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9B4EE" w14:textId="77777777" w:rsidR="00AB48BD" w:rsidRDefault="00AB48BD" w:rsidP="007B0AED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14:paraId="7E0F13D4" w14:textId="2872B42D"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>REGJISTRI I KËRKESAVE DHE PËRGJIGJEVE</w:t>
      </w:r>
      <w:r w:rsidR="002F4CA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  202</w:t>
      </w:r>
      <w:r w:rsidR="00CE71E0">
        <w:rPr>
          <w:rFonts w:ascii="Helvetica" w:eastAsia="Times New Roman" w:hAnsi="Helvetica" w:cs="Helvetica"/>
          <w:b/>
          <w:bCs/>
          <w:caps/>
          <w:sz w:val="40"/>
          <w:szCs w:val="40"/>
        </w:rPr>
        <w:t>4</w:t>
      </w: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 </w:t>
      </w:r>
    </w:p>
    <w:p w14:paraId="2378B882" w14:textId="77777777" w:rsidR="00C75058" w:rsidRDefault="00C75058"/>
    <w:p w14:paraId="694B1CE1" w14:textId="5B298487" w:rsidR="000E0539" w:rsidRDefault="000E0539"/>
    <w:tbl>
      <w:tblPr>
        <w:tblStyle w:val="TableGrid"/>
        <w:tblW w:w="9871" w:type="dxa"/>
        <w:tblLayout w:type="fixed"/>
        <w:tblLook w:val="04A0" w:firstRow="1" w:lastRow="0" w:firstColumn="1" w:lastColumn="0" w:noHBand="0" w:noVBand="1"/>
      </w:tblPr>
      <w:tblGrid>
        <w:gridCol w:w="625"/>
        <w:gridCol w:w="1260"/>
        <w:gridCol w:w="1890"/>
        <w:gridCol w:w="1260"/>
        <w:gridCol w:w="2096"/>
        <w:gridCol w:w="1723"/>
        <w:gridCol w:w="1017"/>
      </w:tblGrid>
      <w:tr w:rsidR="005E4EA0" w:rsidRPr="00A36EBE" w14:paraId="0EE1ABDD" w14:textId="77777777" w:rsidTr="00442FA2">
        <w:trPr>
          <w:trHeight w:val="546"/>
        </w:trPr>
        <w:tc>
          <w:tcPr>
            <w:tcW w:w="625" w:type="dxa"/>
            <w:shd w:val="clear" w:color="auto" w:fill="9CC2E5" w:themeFill="accent1" w:themeFillTint="99"/>
          </w:tcPr>
          <w:p w14:paraId="019FD2C9" w14:textId="77777777" w:rsidR="0043268E" w:rsidRPr="00A36EBE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Rendor</w:t>
            </w:r>
            <w:proofErr w:type="spellEnd"/>
            <w:r w:rsidR="00B45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260" w:type="dxa"/>
            <w:shd w:val="clear" w:color="auto" w:fill="9CC2E5" w:themeFill="accent1" w:themeFillTint="99"/>
          </w:tcPr>
          <w:p w14:paraId="6B6623D6" w14:textId="77777777"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C417B2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890" w:type="dxa"/>
            <w:shd w:val="clear" w:color="auto" w:fill="9CC2E5" w:themeFill="accent1" w:themeFillTint="99"/>
          </w:tcPr>
          <w:p w14:paraId="4879B923" w14:textId="77777777" w:rsidR="0043268E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kërkesës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14:paraId="00C0446B" w14:textId="77777777"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0D6209" w14:textId="77777777"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9CC2E5" w:themeFill="accent1" w:themeFillTint="99"/>
          </w:tcPr>
          <w:p w14:paraId="7B76D0B4" w14:textId="77777777"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përgjigjes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096" w:type="dxa"/>
            <w:shd w:val="clear" w:color="auto" w:fill="9CC2E5" w:themeFill="accent1" w:themeFillTint="99"/>
          </w:tcPr>
          <w:p w14:paraId="18318241" w14:textId="77777777" w:rsidR="00B45E29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proofErr w:type="spellEnd"/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14:paraId="3E5EAAA4" w14:textId="77777777"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9CC2E5" w:themeFill="accent1" w:themeFillTint="99"/>
          </w:tcPr>
          <w:p w14:paraId="50C523CD" w14:textId="77777777" w:rsidR="00B45E29" w:rsidRPr="00227DB2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përfundimit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3906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proofErr w:type="spellEnd"/>
            <w:r w:rsidR="00DF38D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017" w:type="dxa"/>
            <w:shd w:val="clear" w:color="auto" w:fill="9CC2E5" w:themeFill="accent1" w:themeFillTint="99"/>
          </w:tcPr>
          <w:p w14:paraId="35FB6197" w14:textId="77777777" w:rsidR="0043268E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14:paraId="07DBA9D6" w14:textId="77777777"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0F3144" w14:textId="77777777"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A0" w14:paraId="13996CDD" w14:textId="77777777" w:rsidTr="00442FA2">
        <w:trPr>
          <w:trHeight w:val="348"/>
        </w:trPr>
        <w:tc>
          <w:tcPr>
            <w:tcW w:w="625" w:type="dxa"/>
          </w:tcPr>
          <w:p w14:paraId="028AEC92" w14:textId="0B3DB085" w:rsidR="0043268E" w:rsidRDefault="00DC4C18">
            <w:r>
              <w:t>1</w:t>
            </w:r>
          </w:p>
        </w:tc>
        <w:tc>
          <w:tcPr>
            <w:tcW w:w="1260" w:type="dxa"/>
          </w:tcPr>
          <w:p w14:paraId="26A241C1" w14:textId="71A09EDC" w:rsidR="0043268E" w:rsidRDefault="00875C3A">
            <w:r>
              <w:t>12.01.2024</w:t>
            </w:r>
          </w:p>
        </w:tc>
        <w:tc>
          <w:tcPr>
            <w:tcW w:w="1890" w:type="dxa"/>
          </w:tcPr>
          <w:p w14:paraId="39C1631B" w14:textId="041087DC" w:rsidR="008E2541" w:rsidRDefault="00875C3A">
            <w:proofErr w:type="spellStart"/>
            <w:r>
              <w:t>Kerkese</w:t>
            </w:r>
            <w:proofErr w:type="spellEnd"/>
            <w:r>
              <w:t xml:space="preserve"> per </w:t>
            </w:r>
            <w:proofErr w:type="spellStart"/>
            <w:r>
              <w:t>informacion</w:t>
            </w:r>
            <w:proofErr w:type="spellEnd"/>
          </w:p>
        </w:tc>
        <w:tc>
          <w:tcPr>
            <w:tcW w:w="1260" w:type="dxa"/>
          </w:tcPr>
          <w:p w14:paraId="4B03D30E" w14:textId="592CE5E9" w:rsidR="0043268E" w:rsidRDefault="00146798">
            <w:r>
              <w:t>23.01.2024</w:t>
            </w:r>
          </w:p>
        </w:tc>
        <w:tc>
          <w:tcPr>
            <w:tcW w:w="2096" w:type="dxa"/>
          </w:tcPr>
          <w:p w14:paraId="6CC4AE87" w14:textId="28675B96" w:rsidR="0043268E" w:rsidRDefault="007B292A" w:rsidP="007B292A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50686734" w14:textId="4F382C67" w:rsidR="0043268E" w:rsidRDefault="007B292A">
            <w:r>
              <w:t xml:space="preserve">E </w:t>
            </w:r>
            <w:proofErr w:type="spellStart"/>
            <w:r>
              <w:t>kufizuar</w:t>
            </w:r>
            <w:proofErr w:type="spellEnd"/>
          </w:p>
        </w:tc>
        <w:tc>
          <w:tcPr>
            <w:tcW w:w="1017" w:type="dxa"/>
          </w:tcPr>
          <w:p w14:paraId="504C20F6" w14:textId="088D369C" w:rsidR="0043268E" w:rsidRDefault="003E5336">
            <w:r>
              <w:t>Jo</w:t>
            </w:r>
          </w:p>
        </w:tc>
      </w:tr>
      <w:tr w:rsidR="000B6214" w14:paraId="71284624" w14:textId="77777777" w:rsidTr="00442FA2">
        <w:trPr>
          <w:trHeight w:val="310"/>
        </w:trPr>
        <w:tc>
          <w:tcPr>
            <w:tcW w:w="625" w:type="dxa"/>
          </w:tcPr>
          <w:p w14:paraId="7FF2188C" w14:textId="1E07BAFB" w:rsidR="000B6214" w:rsidRDefault="000B6214" w:rsidP="000B6214">
            <w:r>
              <w:t>2</w:t>
            </w:r>
          </w:p>
        </w:tc>
        <w:tc>
          <w:tcPr>
            <w:tcW w:w="1260" w:type="dxa"/>
          </w:tcPr>
          <w:p w14:paraId="05A4B0E5" w14:textId="63D79CA3" w:rsidR="000B6214" w:rsidRDefault="000B6214" w:rsidP="000B6214">
            <w:r>
              <w:t>31.01.2024</w:t>
            </w:r>
          </w:p>
        </w:tc>
        <w:tc>
          <w:tcPr>
            <w:tcW w:w="1890" w:type="dxa"/>
          </w:tcPr>
          <w:p w14:paraId="1A22E263" w14:textId="535EE399" w:rsidR="000B6214" w:rsidRPr="008A6146" w:rsidRDefault="000B6214" w:rsidP="000B6214">
            <w:proofErr w:type="spellStart"/>
            <w:r>
              <w:t>Kerkese</w:t>
            </w:r>
            <w:proofErr w:type="spellEnd"/>
            <w:r>
              <w:t xml:space="preserve"> per </w:t>
            </w:r>
            <w:proofErr w:type="spellStart"/>
            <w:r>
              <w:t>informacion</w:t>
            </w:r>
            <w:proofErr w:type="spellEnd"/>
            <w:r w:rsidRPr="001A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190">
              <w:rPr>
                <w:rFonts w:ascii="Times New Roman" w:hAnsi="Times New Roman" w:cs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kerkespadive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depozituara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zgjidhje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190">
              <w:rPr>
                <w:rFonts w:ascii="Times New Roman" w:hAnsi="Times New Roman" w:cs="Times New Roman"/>
                <w:sz w:val="24"/>
                <w:szCs w:val="24"/>
              </w:rPr>
              <w:t>numrin</w:t>
            </w:r>
            <w:proofErr w:type="spellEnd"/>
            <w:r w:rsidRPr="001A319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cështjeve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penale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rregjisturara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objekt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Dhuna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Familje</w:t>
            </w:r>
            <w:proofErr w:type="spellEnd"/>
            <w:r w:rsidRPr="001A3190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”,  </w:t>
            </w:r>
            <w:proofErr w:type="spellStart"/>
            <w:r w:rsidRPr="001A3190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vitin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2023</w:t>
            </w:r>
          </w:p>
        </w:tc>
        <w:tc>
          <w:tcPr>
            <w:tcW w:w="1260" w:type="dxa"/>
          </w:tcPr>
          <w:p w14:paraId="4753B559" w14:textId="49632AC6" w:rsidR="000B6214" w:rsidRDefault="000B6214" w:rsidP="000B6214">
            <w:r>
              <w:t>01.02.2024</w:t>
            </w:r>
          </w:p>
        </w:tc>
        <w:tc>
          <w:tcPr>
            <w:tcW w:w="2096" w:type="dxa"/>
          </w:tcPr>
          <w:p w14:paraId="7160F8D0" w14:textId="730D2E34" w:rsidR="000B6214" w:rsidRDefault="000B6214" w:rsidP="000B6214">
            <w:pPr>
              <w:pStyle w:val="NormalWeb"/>
            </w:pPr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30362977" w14:textId="5BB282D1" w:rsidR="000B6214" w:rsidRDefault="000B6214" w:rsidP="000B6214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28E19545" w14:textId="1715293F" w:rsidR="000B6214" w:rsidRDefault="003E5336" w:rsidP="000B6214">
            <w:r>
              <w:t>Jo</w:t>
            </w:r>
          </w:p>
        </w:tc>
      </w:tr>
      <w:tr w:rsidR="000B6214" w14:paraId="3948B92C" w14:textId="77777777" w:rsidTr="00442FA2">
        <w:trPr>
          <w:trHeight w:val="295"/>
        </w:trPr>
        <w:tc>
          <w:tcPr>
            <w:tcW w:w="625" w:type="dxa"/>
          </w:tcPr>
          <w:p w14:paraId="3117B742" w14:textId="299CE1FD" w:rsidR="000B6214" w:rsidRDefault="000B6214" w:rsidP="000B6214">
            <w:r>
              <w:t>3</w:t>
            </w:r>
          </w:p>
        </w:tc>
        <w:tc>
          <w:tcPr>
            <w:tcW w:w="1260" w:type="dxa"/>
          </w:tcPr>
          <w:p w14:paraId="75DE3345" w14:textId="031000DC" w:rsidR="000B6214" w:rsidRDefault="000B6214" w:rsidP="000B6214">
            <w:r>
              <w:t>08.02.2024</w:t>
            </w:r>
          </w:p>
        </w:tc>
        <w:tc>
          <w:tcPr>
            <w:tcW w:w="1890" w:type="dxa"/>
          </w:tcPr>
          <w:p w14:paraId="50433BBA" w14:textId="77777777" w:rsidR="000B6214" w:rsidRDefault="000B6214" w:rsidP="000B6214">
            <w:proofErr w:type="spellStart"/>
            <w:r>
              <w:t>Kerkese</w:t>
            </w:r>
            <w:proofErr w:type="spellEnd"/>
            <w:r>
              <w:t xml:space="preserve"> per </w:t>
            </w:r>
            <w:proofErr w:type="spellStart"/>
            <w:r>
              <w:t>informacion</w:t>
            </w:r>
            <w:proofErr w:type="spellEnd"/>
          </w:p>
          <w:p w14:paraId="557C53C9" w14:textId="2F67C842" w:rsidR="000B6214" w:rsidRPr="00535CC2" w:rsidRDefault="000B6214" w:rsidP="000B62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q-AL" w:eastAsia="sq-AL"/>
              </w:rPr>
            </w:pPr>
            <w:r w:rsidRPr="00535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q-AL" w:eastAsia="sq-AL"/>
              </w:rPr>
              <w:t xml:space="preserve">Sa është numri i çështjeve në të cilat Gjykata e Sarandës ka lejuar martesën e një shtetasi të </w:t>
            </w:r>
            <w:r w:rsidRPr="00535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q-AL" w:eastAsia="sq-AL"/>
              </w:rPr>
              <w:lastRenderedPageBreak/>
              <w:t>mitur, nën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q-AL" w:eastAsia="sq-AL"/>
              </w:rPr>
              <w:t xml:space="preserve"> </w:t>
            </w:r>
            <w:r w:rsidRPr="00535CC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sq-AL" w:eastAsia="sq-AL"/>
              </w:rPr>
              <w:t>moshën 18 vjeç, në zbatim të nenit 7 të Kodit të Familjes, gjatë viteve 2018-2023?</w:t>
            </w:r>
          </w:p>
          <w:p w14:paraId="6861C52A" w14:textId="3EFB784F" w:rsidR="000B6214" w:rsidRDefault="000B6214" w:rsidP="000B6214"/>
        </w:tc>
        <w:tc>
          <w:tcPr>
            <w:tcW w:w="1260" w:type="dxa"/>
          </w:tcPr>
          <w:p w14:paraId="09D5DA11" w14:textId="5CF4ECAA" w:rsidR="000B6214" w:rsidRDefault="00DA717F" w:rsidP="000B6214">
            <w:r>
              <w:lastRenderedPageBreak/>
              <w:t>08.02.2024</w:t>
            </w:r>
          </w:p>
        </w:tc>
        <w:tc>
          <w:tcPr>
            <w:tcW w:w="2096" w:type="dxa"/>
          </w:tcPr>
          <w:p w14:paraId="6C1B70AD" w14:textId="407CC413" w:rsidR="000B6214" w:rsidRDefault="000B6214" w:rsidP="000B6214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73BE8705" w14:textId="26665FFA" w:rsidR="000B6214" w:rsidRDefault="000B6214" w:rsidP="000B6214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6F4EB37D" w14:textId="21DC107C" w:rsidR="000B6214" w:rsidRDefault="003E5336" w:rsidP="000B6214">
            <w:r>
              <w:t>Jo</w:t>
            </w:r>
          </w:p>
        </w:tc>
      </w:tr>
      <w:tr w:rsidR="000B6214" w14:paraId="51ED338F" w14:textId="77777777" w:rsidTr="00442FA2">
        <w:trPr>
          <w:trHeight w:val="348"/>
        </w:trPr>
        <w:tc>
          <w:tcPr>
            <w:tcW w:w="625" w:type="dxa"/>
          </w:tcPr>
          <w:p w14:paraId="35F4A314" w14:textId="0296603C" w:rsidR="000B6214" w:rsidRDefault="000B6214" w:rsidP="000B6214">
            <w:r>
              <w:lastRenderedPageBreak/>
              <w:t>4</w:t>
            </w:r>
          </w:p>
        </w:tc>
        <w:tc>
          <w:tcPr>
            <w:tcW w:w="1260" w:type="dxa"/>
          </w:tcPr>
          <w:p w14:paraId="052104CB" w14:textId="53856994" w:rsidR="000B6214" w:rsidRDefault="00AF726B" w:rsidP="000B6214">
            <w:r>
              <w:t>26.02.2024</w:t>
            </w:r>
          </w:p>
        </w:tc>
        <w:tc>
          <w:tcPr>
            <w:tcW w:w="1890" w:type="dxa"/>
          </w:tcPr>
          <w:p w14:paraId="5EC1A102" w14:textId="4201772C" w:rsidR="000B6214" w:rsidRDefault="00AF726B" w:rsidP="000B6214">
            <w:proofErr w:type="spellStart"/>
            <w:r>
              <w:t>Kerkohen</w:t>
            </w:r>
            <w:proofErr w:type="spellEnd"/>
            <w:r>
              <w:t xml:space="preserve"> </w:t>
            </w:r>
            <w:proofErr w:type="spellStart"/>
            <w:r>
              <w:t>vendime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gjykates</w:t>
            </w:r>
            <w:proofErr w:type="spellEnd"/>
          </w:p>
        </w:tc>
        <w:tc>
          <w:tcPr>
            <w:tcW w:w="1260" w:type="dxa"/>
          </w:tcPr>
          <w:p w14:paraId="454AAB95" w14:textId="0E05408B" w:rsidR="000B6214" w:rsidRDefault="00AF726B" w:rsidP="000B6214">
            <w:r>
              <w:t>11.03.2024</w:t>
            </w:r>
          </w:p>
        </w:tc>
        <w:tc>
          <w:tcPr>
            <w:tcW w:w="2096" w:type="dxa"/>
          </w:tcPr>
          <w:p w14:paraId="5CA55582" w14:textId="158C8D51" w:rsidR="000B6214" w:rsidRDefault="00AF726B" w:rsidP="000B6214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4DCE4906" w14:textId="63E24F1A" w:rsidR="000B6214" w:rsidRDefault="00CD4090" w:rsidP="000B6214">
            <w:r>
              <w:t>E plote</w:t>
            </w:r>
          </w:p>
        </w:tc>
        <w:tc>
          <w:tcPr>
            <w:tcW w:w="1017" w:type="dxa"/>
          </w:tcPr>
          <w:p w14:paraId="7DD43B20" w14:textId="12711A2D" w:rsidR="000B6214" w:rsidRDefault="003E5336" w:rsidP="000B6214">
            <w:r>
              <w:t>Jo</w:t>
            </w:r>
          </w:p>
        </w:tc>
      </w:tr>
      <w:tr w:rsidR="000B6214" w14:paraId="6D7B190A" w14:textId="77777777" w:rsidTr="00442FA2">
        <w:trPr>
          <w:trHeight w:val="295"/>
        </w:trPr>
        <w:tc>
          <w:tcPr>
            <w:tcW w:w="625" w:type="dxa"/>
          </w:tcPr>
          <w:p w14:paraId="7E6F3FAB" w14:textId="46F87EA4" w:rsidR="000B6214" w:rsidRDefault="00947586" w:rsidP="000B6214">
            <w:r>
              <w:t>5</w:t>
            </w:r>
          </w:p>
        </w:tc>
        <w:tc>
          <w:tcPr>
            <w:tcW w:w="1260" w:type="dxa"/>
          </w:tcPr>
          <w:p w14:paraId="0CEA8726" w14:textId="0B16B053" w:rsidR="000B6214" w:rsidRDefault="00A46D04" w:rsidP="000B6214">
            <w:r>
              <w:t>08.05.2024</w:t>
            </w:r>
          </w:p>
        </w:tc>
        <w:tc>
          <w:tcPr>
            <w:tcW w:w="1890" w:type="dxa"/>
          </w:tcPr>
          <w:p w14:paraId="1C4F7262" w14:textId="517C9828" w:rsidR="000B6214" w:rsidRPr="003E5336" w:rsidRDefault="003E5336" w:rsidP="000B6214">
            <w:pPr>
              <w:rPr>
                <w:rFonts w:ascii="Times New Roman" w:hAnsi="Times New Roman" w:cs="Times New Roman"/>
              </w:rPr>
            </w:pPr>
            <w:r w:rsidRPr="003E533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3E5336">
              <w:rPr>
                <w:rFonts w:ascii="Times New Roman" w:hAnsi="Times New Roman" w:cs="Times New Roman"/>
              </w:rPr>
              <w:t>kanë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mbërritur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tek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ju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kërkesat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për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gjykim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për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rastet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3E5336">
              <w:rPr>
                <w:rFonts w:ascii="Times New Roman" w:hAnsi="Times New Roman" w:cs="Times New Roman"/>
              </w:rPr>
              <w:t>vjedhjve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të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renditura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më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poshtë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 w:rsidRPr="003E5336">
              <w:rPr>
                <w:rFonts w:ascii="Times New Roman" w:hAnsi="Times New Roman" w:cs="Times New Roman"/>
              </w:rPr>
              <w:t>Nëse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po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336">
              <w:rPr>
                <w:rFonts w:ascii="Times New Roman" w:hAnsi="Times New Roman" w:cs="Times New Roman"/>
              </w:rPr>
              <w:t>na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vendosni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në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një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kopje </w:t>
            </w:r>
            <w:proofErr w:type="spellStart"/>
            <w:r w:rsidRPr="003E5336">
              <w:rPr>
                <w:rFonts w:ascii="Times New Roman" w:hAnsi="Times New Roman" w:cs="Times New Roman"/>
              </w:rPr>
              <w:t>të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vendimeve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gjyqësore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për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secilin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rast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. </w:t>
            </w:r>
            <w:r w:rsidRPr="003E5336">
              <w:rPr>
                <w:rFonts w:ascii="Times New Roman" w:hAnsi="Times New Roman" w:cs="Times New Roman"/>
              </w:rPr>
              <w:sym w:font="Symbol" w:char="F0B7"/>
            </w:r>
            <w:r w:rsidRPr="003E5336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3E5336">
              <w:rPr>
                <w:rFonts w:ascii="Times New Roman" w:hAnsi="Times New Roman" w:cs="Times New Roman"/>
              </w:rPr>
              <w:t>objekte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kulti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E5336">
              <w:rPr>
                <w:rFonts w:ascii="Times New Roman" w:hAnsi="Times New Roman" w:cs="Times New Roman"/>
              </w:rPr>
              <w:t>ikona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E5336">
              <w:rPr>
                <w:rFonts w:ascii="Times New Roman" w:hAnsi="Times New Roman" w:cs="Times New Roman"/>
              </w:rPr>
              <w:t>vjedhur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nga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Kisha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3E5336">
              <w:rPr>
                <w:rFonts w:ascii="Times New Roman" w:hAnsi="Times New Roman" w:cs="Times New Roman"/>
              </w:rPr>
              <w:t>Shën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Kollit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336">
              <w:rPr>
                <w:rFonts w:ascii="Times New Roman" w:hAnsi="Times New Roman" w:cs="Times New Roman"/>
              </w:rPr>
              <w:t>Mesopotam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Sarandë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5336">
              <w:rPr>
                <w:rFonts w:ascii="Times New Roman" w:hAnsi="Times New Roman" w:cs="Times New Roman"/>
              </w:rPr>
              <w:t>ndodhur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5336">
              <w:rPr>
                <w:rFonts w:ascii="Times New Roman" w:hAnsi="Times New Roman" w:cs="Times New Roman"/>
              </w:rPr>
              <w:t>viti</w:t>
            </w:r>
            <w:proofErr w:type="spellEnd"/>
            <w:r w:rsidRPr="003E5336"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260" w:type="dxa"/>
          </w:tcPr>
          <w:p w14:paraId="2EE3C835" w14:textId="1E4CCB37" w:rsidR="000B6214" w:rsidRDefault="00A46D04" w:rsidP="000B6214">
            <w:r>
              <w:t>28.05.2024</w:t>
            </w:r>
          </w:p>
        </w:tc>
        <w:tc>
          <w:tcPr>
            <w:tcW w:w="2096" w:type="dxa"/>
          </w:tcPr>
          <w:p w14:paraId="73847257" w14:textId="2D710F5C" w:rsidR="000B6214" w:rsidRDefault="003E5336" w:rsidP="003E5336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3B2372AF" w14:textId="2DF3D12C" w:rsidR="000B6214" w:rsidRDefault="003E5336" w:rsidP="000B6214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59F37FCF" w14:textId="1805DB82" w:rsidR="000B6214" w:rsidRDefault="003E5336" w:rsidP="000B6214">
            <w:r>
              <w:t>Jo</w:t>
            </w:r>
          </w:p>
        </w:tc>
      </w:tr>
      <w:tr w:rsidR="00513137" w14:paraId="3015D0CD" w14:textId="77777777" w:rsidTr="00442FA2">
        <w:trPr>
          <w:trHeight w:val="348"/>
        </w:trPr>
        <w:tc>
          <w:tcPr>
            <w:tcW w:w="625" w:type="dxa"/>
          </w:tcPr>
          <w:p w14:paraId="267C839A" w14:textId="1C1F7684" w:rsidR="00513137" w:rsidRDefault="00513137" w:rsidP="00513137">
            <w:r>
              <w:t>6</w:t>
            </w:r>
          </w:p>
        </w:tc>
        <w:tc>
          <w:tcPr>
            <w:tcW w:w="1260" w:type="dxa"/>
          </w:tcPr>
          <w:p w14:paraId="11D1853D" w14:textId="26BBD99E" w:rsidR="00513137" w:rsidRDefault="00513137" w:rsidP="00513137">
            <w:r>
              <w:t>13.05.2024</w:t>
            </w:r>
          </w:p>
        </w:tc>
        <w:tc>
          <w:tcPr>
            <w:tcW w:w="1890" w:type="dxa"/>
          </w:tcPr>
          <w:p w14:paraId="2DF123EB" w14:textId="51FD800D" w:rsidR="00513137" w:rsidRPr="00513137" w:rsidRDefault="00513137" w:rsidP="00513137">
            <w:pPr>
              <w:rPr>
                <w:rFonts w:ascii="Times New Roman" w:hAnsi="Times New Roman" w:cs="Times New Roman"/>
              </w:rPr>
            </w:pP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vënie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në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dispozicion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dokumentet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/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informacionet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zyrtare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në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lidhje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 me: 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Operacionet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policore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të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koduara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: 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Tempulli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 1; 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Tempulli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 2; </w:t>
            </w:r>
            <w:proofErr w:type="spellStart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>Tempulli</w:t>
            </w:r>
            <w:proofErr w:type="spellEnd"/>
            <w:r w:rsidRPr="00513137">
              <w:rPr>
                <w:rFonts w:ascii="Times New Roman" w:hAnsi="Times New Roman" w:cs="Times New Roman"/>
                <w:color w:val="000000"/>
                <w:szCs w:val="27"/>
              </w:rPr>
              <w:t xml:space="preserve"> 3...</w:t>
            </w:r>
          </w:p>
        </w:tc>
        <w:tc>
          <w:tcPr>
            <w:tcW w:w="1260" w:type="dxa"/>
          </w:tcPr>
          <w:p w14:paraId="16FBAF09" w14:textId="4B8D47D6" w:rsidR="00513137" w:rsidRDefault="00513137" w:rsidP="00513137">
            <w:r>
              <w:t>28.05.2024</w:t>
            </w:r>
          </w:p>
        </w:tc>
        <w:tc>
          <w:tcPr>
            <w:tcW w:w="2096" w:type="dxa"/>
          </w:tcPr>
          <w:p w14:paraId="5076BCBE" w14:textId="2AFF7995" w:rsidR="00513137" w:rsidRDefault="00513137" w:rsidP="00513137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7633A202" w14:textId="6FEBDDE5" w:rsidR="00513137" w:rsidRDefault="00513137" w:rsidP="00513137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35DB1087" w14:textId="7E0E0831" w:rsidR="00513137" w:rsidRDefault="00513137" w:rsidP="00513137">
            <w:r>
              <w:t>Jo</w:t>
            </w:r>
          </w:p>
        </w:tc>
      </w:tr>
      <w:tr w:rsidR="003E64CF" w14:paraId="4CB0C9C2" w14:textId="77777777" w:rsidTr="00442FA2">
        <w:trPr>
          <w:trHeight w:val="348"/>
        </w:trPr>
        <w:tc>
          <w:tcPr>
            <w:tcW w:w="625" w:type="dxa"/>
          </w:tcPr>
          <w:p w14:paraId="2D04876A" w14:textId="3538F9C9" w:rsidR="003E64CF" w:rsidRDefault="003E64CF" w:rsidP="003E64CF">
            <w:r>
              <w:t>7</w:t>
            </w:r>
          </w:p>
        </w:tc>
        <w:tc>
          <w:tcPr>
            <w:tcW w:w="1260" w:type="dxa"/>
          </w:tcPr>
          <w:p w14:paraId="21CBC45A" w14:textId="21D832B6" w:rsidR="003E64CF" w:rsidRDefault="003E64CF" w:rsidP="003E64CF">
            <w:r>
              <w:t>25.06.2024</w:t>
            </w:r>
          </w:p>
        </w:tc>
        <w:tc>
          <w:tcPr>
            <w:tcW w:w="1890" w:type="dxa"/>
          </w:tcPr>
          <w:p w14:paraId="2138782E" w14:textId="6A8530C1" w:rsidR="003E64CF" w:rsidRPr="00513137" w:rsidRDefault="003E64CF" w:rsidP="003E64CF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Kerkohet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informacion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në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kuadër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të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plotësimit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të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pyetësorit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të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Zyrës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së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OKB-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së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për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lastRenderedPageBreak/>
              <w:t>Drogat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Krimin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(UNODC)</w:t>
            </w:r>
          </w:p>
        </w:tc>
        <w:tc>
          <w:tcPr>
            <w:tcW w:w="1260" w:type="dxa"/>
          </w:tcPr>
          <w:p w14:paraId="0E673B21" w14:textId="7ADE6035" w:rsidR="003E64CF" w:rsidRDefault="003E64CF" w:rsidP="003E64CF">
            <w:r>
              <w:lastRenderedPageBreak/>
              <w:t>09.07.2024</w:t>
            </w:r>
          </w:p>
        </w:tc>
        <w:tc>
          <w:tcPr>
            <w:tcW w:w="2096" w:type="dxa"/>
          </w:tcPr>
          <w:p w14:paraId="2954203B" w14:textId="21664966" w:rsidR="003E64CF" w:rsidRDefault="003E64CF" w:rsidP="003E64CF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1B65369A" w14:textId="69B2C609" w:rsidR="003E64CF" w:rsidRDefault="003E64CF" w:rsidP="003E64CF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14EC6A25" w14:textId="4136DFBD" w:rsidR="003E64CF" w:rsidRDefault="003E64CF" w:rsidP="003E64CF">
            <w:r>
              <w:t>jo</w:t>
            </w:r>
          </w:p>
        </w:tc>
      </w:tr>
      <w:tr w:rsidR="003E64CF" w14:paraId="70CCA885" w14:textId="77777777" w:rsidTr="00442FA2">
        <w:trPr>
          <w:trHeight w:val="310"/>
        </w:trPr>
        <w:tc>
          <w:tcPr>
            <w:tcW w:w="625" w:type="dxa"/>
          </w:tcPr>
          <w:p w14:paraId="4FF8266F" w14:textId="57BCF905" w:rsidR="003E64CF" w:rsidRDefault="003E64CF" w:rsidP="003E64CF">
            <w:r>
              <w:lastRenderedPageBreak/>
              <w:t>8</w:t>
            </w:r>
          </w:p>
        </w:tc>
        <w:tc>
          <w:tcPr>
            <w:tcW w:w="1260" w:type="dxa"/>
          </w:tcPr>
          <w:p w14:paraId="7DE7419E" w14:textId="1E46113B" w:rsidR="003E64CF" w:rsidRDefault="003E64CF" w:rsidP="003E64CF">
            <w:r>
              <w:t>02.09.2024</w:t>
            </w:r>
          </w:p>
        </w:tc>
        <w:tc>
          <w:tcPr>
            <w:tcW w:w="1890" w:type="dxa"/>
          </w:tcPr>
          <w:p w14:paraId="2BCD4DAD" w14:textId="0C7A19E5" w:rsidR="003E64CF" w:rsidRDefault="003E64CF" w:rsidP="003E64CF">
            <w:proofErr w:type="spellStart"/>
            <w:r>
              <w:t>Kerkese</w:t>
            </w:r>
            <w:proofErr w:type="spellEnd"/>
            <w:r>
              <w:t xml:space="preserve"> per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veni</w:t>
            </w:r>
            <w:proofErr w:type="spellEnd"/>
            <w:r>
              <w:t xml:space="preserve"> e ne </w:t>
            </w:r>
            <w:proofErr w:type="spellStart"/>
            <w:r>
              <w:t>dispozicion</w:t>
            </w:r>
            <w:proofErr w:type="spellEnd"/>
            <w:r>
              <w:t xml:space="preserve"> e </w:t>
            </w:r>
            <w:proofErr w:type="spellStart"/>
            <w:r>
              <w:t>dokumentacionit</w:t>
            </w:r>
            <w:proofErr w:type="spellEnd"/>
            <w:r>
              <w:t xml:space="preserve"> per </w:t>
            </w:r>
            <w:proofErr w:type="spellStart"/>
            <w:r>
              <w:t>ceshtjet</w:t>
            </w:r>
            <w:proofErr w:type="spellEnd"/>
            <w:r>
              <w:t xml:space="preserve"> </w:t>
            </w:r>
            <w:proofErr w:type="spellStart"/>
            <w:r>
              <w:t>qe</w:t>
            </w:r>
            <w:proofErr w:type="spellEnd"/>
            <w:r>
              <w:t xml:space="preserve"> </w:t>
            </w:r>
            <w:proofErr w:type="spellStart"/>
            <w:r>
              <w:t>lidhen</w:t>
            </w:r>
            <w:proofErr w:type="spellEnd"/>
            <w:r>
              <w:t xml:space="preserve"> me </w:t>
            </w:r>
            <w:proofErr w:type="spellStart"/>
            <w:r>
              <w:t>trafikimin</w:t>
            </w:r>
            <w:proofErr w:type="spellEnd"/>
            <w:r>
              <w:t xml:space="preserve"> e </w:t>
            </w:r>
            <w:proofErr w:type="spellStart"/>
            <w:r>
              <w:t>qenjeve</w:t>
            </w:r>
            <w:proofErr w:type="spellEnd"/>
            <w:r>
              <w:t xml:space="preserve"> </w:t>
            </w:r>
            <w:proofErr w:type="spellStart"/>
            <w:r>
              <w:t>njerezore</w:t>
            </w:r>
            <w:proofErr w:type="spellEnd"/>
          </w:p>
        </w:tc>
        <w:tc>
          <w:tcPr>
            <w:tcW w:w="1260" w:type="dxa"/>
          </w:tcPr>
          <w:p w14:paraId="7E29A250" w14:textId="6CB8DF52" w:rsidR="003E64CF" w:rsidRDefault="003E64CF" w:rsidP="003E64CF">
            <w:r>
              <w:t>10.09.2024</w:t>
            </w:r>
          </w:p>
        </w:tc>
        <w:tc>
          <w:tcPr>
            <w:tcW w:w="2096" w:type="dxa"/>
          </w:tcPr>
          <w:p w14:paraId="1E44C74F" w14:textId="2C0E2AB0" w:rsidR="003E64CF" w:rsidRDefault="003E64CF" w:rsidP="003E64CF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4F9ED912" w14:textId="66EC7752" w:rsidR="003E64CF" w:rsidRDefault="003E64CF" w:rsidP="003E64CF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1BFA6A4C" w14:textId="76D6E048" w:rsidR="003E64CF" w:rsidRDefault="003E64CF" w:rsidP="003E64CF">
            <w:r>
              <w:t>Jo</w:t>
            </w:r>
          </w:p>
        </w:tc>
      </w:tr>
      <w:tr w:rsidR="003E64CF" w14:paraId="45AEC885" w14:textId="77777777" w:rsidTr="00442FA2">
        <w:trPr>
          <w:trHeight w:val="295"/>
        </w:trPr>
        <w:tc>
          <w:tcPr>
            <w:tcW w:w="625" w:type="dxa"/>
          </w:tcPr>
          <w:p w14:paraId="7669D805" w14:textId="340B7505" w:rsidR="003E64CF" w:rsidRDefault="003E64CF" w:rsidP="003E64CF">
            <w:r>
              <w:t>9</w:t>
            </w:r>
          </w:p>
        </w:tc>
        <w:tc>
          <w:tcPr>
            <w:tcW w:w="1260" w:type="dxa"/>
          </w:tcPr>
          <w:p w14:paraId="5591329F" w14:textId="226A5606" w:rsidR="003E64CF" w:rsidRDefault="003E64CF" w:rsidP="003E64CF">
            <w:r>
              <w:t>03.09.2024</w:t>
            </w:r>
          </w:p>
        </w:tc>
        <w:tc>
          <w:tcPr>
            <w:tcW w:w="1890" w:type="dxa"/>
          </w:tcPr>
          <w:p w14:paraId="3E4FF2E0" w14:textId="6E5A97CA" w:rsidR="003E64CF" w:rsidRDefault="003E64CF" w:rsidP="003E64CF">
            <w:proofErr w:type="spellStart"/>
            <w:r>
              <w:t>Kerkese</w:t>
            </w:r>
            <w:proofErr w:type="spellEnd"/>
            <w:r>
              <w:t xml:space="preserve"> per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ceshtjet</w:t>
            </w:r>
            <w:proofErr w:type="spellEnd"/>
            <w:r>
              <w:t xml:space="preserve"> </w:t>
            </w:r>
            <w:proofErr w:type="spellStart"/>
            <w:r>
              <w:t>parashikiuar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neni</w:t>
            </w:r>
            <w:proofErr w:type="spellEnd"/>
            <w:r>
              <w:t xml:space="preserve"> 291 e </w:t>
            </w:r>
            <w:proofErr w:type="spellStart"/>
            <w:r>
              <w:t>kodit</w:t>
            </w:r>
            <w:proofErr w:type="spellEnd"/>
            <w:r>
              <w:t xml:space="preserve"> penal</w:t>
            </w:r>
          </w:p>
        </w:tc>
        <w:tc>
          <w:tcPr>
            <w:tcW w:w="1260" w:type="dxa"/>
          </w:tcPr>
          <w:p w14:paraId="1C25518C" w14:textId="6EBD7961" w:rsidR="003E64CF" w:rsidRDefault="003E64CF" w:rsidP="003E64CF">
            <w:r>
              <w:t>10.09.2024</w:t>
            </w:r>
          </w:p>
        </w:tc>
        <w:tc>
          <w:tcPr>
            <w:tcW w:w="2096" w:type="dxa"/>
          </w:tcPr>
          <w:p w14:paraId="5EB616FD" w14:textId="7879DDA2" w:rsidR="003E64CF" w:rsidRDefault="003E64CF" w:rsidP="003E64CF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0A9CCB6B" w14:textId="206EF2F4" w:rsidR="003E64CF" w:rsidRDefault="003E64CF" w:rsidP="003E64CF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3C3483BD" w14:textId="3ECB8D69" w:rsidR="003E64CF" w:rsidRDefault="003E64CF" w:rsidP="003E64CF">
            <w:r>
              <w:t>Jo</w:t>
            </w:r>
          </w:p>
        </w:tc>
      </w:tr>
      <w:tr w:rsidR="003E64CF" w14:paraId="4AF33365" w14:textId="77777777" w:rsidTr="00442FA2">
        <w:trPr>
          <w:trHeight w:val="295"/>
        </w:trPr>
        <w:tc>
          <w:tcPr>
            <w:tcW w:w="625" w:type="dxa"/>
          </w:tcPr>
          <w:p w14:paraId="1F001CAB" w14:textId="3760419E" w:rsidR="003E64CF" w:rsidRDefault="003E64CF" w:rsidP="003E64CF">
            <w:r>
              <w:t>10</w:t>
            </w:r>
          </w:p>
        </w:tc>
        <w:tc>
          <w:tcPr>
            <w:tcW w:w="1260" w:type="dxa"/>
          </w:tcPr>
          <w:p w14:paraId="625889C9" w14:textId="63723B5B" w:rsidR="003E64CF" w:rsidRDefault="003E64CF" w:rsidP="003E64CF">
            <w:r>
              <w:t>04.09.2024</w:t>
            </w:r>
          </w:p>
        </w:tc>
        <w:tc>
          <w:tcPr>
            <w:tcW w:w="1890" w:type="dxa"/>
          </w:tcPr>
          <w:p w14:paraId="79AAD0AA" w14:textId="24A49EE7" w:rsidR="003E64CF" w:rsidRDefault="003E64CF" w:rsidP="003E64CF">
            <w:proofErr w:type="spellStart"/>
            <w:r>
              <w:t>Kerkese</w:t>
            </w:r>
            <w:proofErr w:type="spellEnd"/>
            <w:r>
              <w:t xml:space="preserve"> per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ceshtjet</w:t>
            </w:r>
            <w:proofErr w:type="spellEnd"/>
            <w:r>
              <w:t xml:space="preserve"> me </w:t>
            </w:r>
            <w:proofErr w:type="spellStart"/>
            <w:r>
              <w:t>objekt</w:t>
            </w:r>
            <w:proofErr w:type="spellEnd"/>
            <w:r>
              <w:t xml:space="preserve"> “</w:t>
            </w:r>
            <w:proofErr w:type="spellStart"/>
            <w:r>
              <w:t>lejimi</w:t>
            </w:r>
            <w:proofErr w:type="spellEnd"/>
            <w:r>
              <w:t xml:space="preserve"> I </w:t>
            </w:r>
            <w:proofErr w:type="spellStart"/>
            <w:r>
              <w:t>marteses</w:t>
            </w:r>
            <w:proofErr w:type="spellEnd"/>
            <w:r>
              <w:t>”</w:t>
            </w:r>
          </w:p>
        </w:tc>
        <w:tc>
          <w:tcPr>
            <w:tcW w:w="1260" w:type="dxa"/>
          </w:tcPr>
          <w:p w14:paraId="2913F222" w14:textId="0D13BBB4" w:rsidR="003E64CF" w:rsidRDefault="003E64CF" w:rsidP="003E64CF">
            <w:r>
              <w:t>10.09.2024</w:t>
            </w:r>
          </w:p>
        </w:tc>
        <w:tc>
          <w:tcPr>
            <w:tcW w:w="2096" w:type="dxa"/>
          </w:tcPr>
          <w:p w14:paraId="7D3CDD3C" w14:textId="381DE6CE" w:rsidR="003E64CF" w:rsidRDefault="003E64CF" w:rsidP="003E64CF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230053AA" w14:textId="4AC9EC08" w:rsidR="003E64CF" w:rsidRDefault="003E64CF" w:rsidP="003E64CF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5E9666D0" w14:textId="4476FCBA" w:rsidR="003E64CF" w:rsidRDefault="003E64CF" w:rsidP="003E64CF">
            <w:r>
              <w:t>Jo</w:t>
            </w:r>
          </w:p>
        </w:tc>
      </w:tr>
      <w:tr w:rsidR="000A4D72" w14:paraId="189912F1" w14:textId="77777777" w:rsidTr="00442FA2">
        <w:trPr>
          <w:trHeight w:val="295"/>
        </w:trPr>
        <w:tc>
          <w:tcPr>
            <w:tcW w:w="625" w:type="dxa"/>
          </w:tcPr>
          <w:p w14:paraId="7B3A8DDC" w14:textId="78EBE9B8" w:rsidR="000A4D72" w:rsidRDefault="000A4D72" w:rsidP="003E64CF">
            <w:r>
              <w:t>11</w:t>
            </w:r>
          </w:p>
          <w:p w14:paraId="24BA5FB4" w14:textId="43785AA7" w:rsidR="000A4D72" w:rsidRDefault="000A4D72" w:rsidP="003E64CF"/>
        </w:tc>
        <w:tc>
          <w:tcPr>
            <w:tcW w:w="1260" w:type="dxa"/>
          </w:tcPr>
          <w:p w14:paraId="1CF64DEA" w14:textId="4A77E98D" w:rsidR="000A4D72" w:rsidRDefault="000A4D72" w:rsidP="003E64CF">
            <w:r>
              <w:t>24.09.2024</w:t>
            </w:r>
          </w:p>
        </w:tc>
        <w:tc>
          <w:tcPr>
            <w:tcW w:w="1890" w:type="dxa"/>
          </w:tcPr>
          <w:p w14:paraId="3017D576" w14:textId="168700AC" w:rsidR="000A4D72" w:rsidRDefault="000A4D72" w:rsidP="003E64CF">
            <w:proofErr w:type="spellStart"/>
            <w:r>
              <w:t>Kerkese</w:t>
            </w:r>
            <w:proofErr w:type="spellEnd"/>
            <w:r>
              <w:t xml:space="preserve"> per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ceshtjet</w:t>
            </w:r>
            <w:proofErr w:type="spellEnd"/>
            <w:r>
              <w:t xml:space="preserve"> me </w:t>
            </w:r>
            <w:proofErr w:type="spellStart"/>
            <w:r>
              <w:t>objekt</w:t>
            </w:r>
            <w:proofErr w:type="spellEnd"/>
            <w:r>
              <w:t xml:space="preserve"> “</w:t>
            </w:r>
            <w:proofErr w:type="spellStart"/>
            <w:r>
              <w:t>lejimi</w:t>
            </w:r>
            <w:proofErr w:type="spellEnd"/>
            <w:r>
              <w:t xml:space="preserve"> I </w:t>
            </w:r>
            <w:proofErr w:type="spellStart"/>
            <w:r>
              <w:t>marteses</w:t>
            </w:r>
            <w:proofErr w:type="spellEnd"/>
            <w:r>
              <w:t>”</w:t>
            </w:r>
          </w:p>
        </w:tc>
        <w:tc>
          <w:tcPr>
            <w:tcW w:w="1260" w:type="dxa"/>
          </w:tcPr>
          <w:p w14:paraId="1D64E656" w14:textId="38445364" w:rsidR="000A4D72" w:rsidRDefault="000A4D72" w:rsidP="003E64CF">
            <w:r>
              <w:t>26.09.2024</w:t>
            </w:r>
          </w:p>
        </w:tc>
        <w:tc>
          <w:tcPr>
            <w:tcW w:w="2096" w:type="dxa"/>
          </w:tcPr>
          <w:p w14:paraId="42E53C3F" w14:textId="7F6BC713" w:rsidR="000A4D72" w:rsidRDefault="000A4D72" w:rsidP="003E64CF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6F450FE8" w14:textId="26FF8DB7" w:rsidR="000A4D72" w:rsidRDefault="000A4D72" w:rsidP="003E64CF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47801B03" w14:textId="6FA6A0EA" w:rsidR="000A4D72" w:rsidRDefault="000A4D72" w:rsidP="003E64CF">
            <w:r>
              <w:t>Jo</w:t>
            </w:r>
          </w:p>
        </w:tc>
      </w:tr>
      <w:tr w:rsidR="009B6960" w14:paraId="7708EC99" w14:textId="77777777" w:rsidTr="00442FA2">
        <w:trPr>
          <w:trHeight w:val="295"/>
        </w:trPr>
        <w:tc>
          <w:tcPr>
            <w:tcW w:w="625" w:type="dxa"/>
          </w:tcPr>
          <w:p w14:paraId="19C7D29D" w14:textId="621499C0" w:rsidR="009B6960" w:rsidRDefault="002D7265" w:rsidP="009B6960">
            <w:r>
              <w:t>12</w:t>
            </w:r>
          </w:p>
          <w:p w14:paraId="7F0A40C9" w14:textId="6DCAD7DB" w:rsidR="009B6960" w:rsidRDefault="009B6960" w:rsidP="009B6960"/>
        </w:tc>
        <w:tc>
          <w:tcPr>
            <w:tcW w:w="1260" w:type="dxa"/>
          </w:tcPr>
          <w:p w14:paraId="47645076" w14:textId="325FE3A3" w:rsidR="009B6960" w:rsidRDefault="009B6960" w:rsidP="009B6960">
            <w:r>
              <w:t>25.09.2024</w:t>
            </w:r>
          </w:p>
        </w:tc>
        <w:tc>
          <w:tcPr>
            <w:tcW w:w="1890" w:type="dxa"/>
          </w:tcPr>
          <w:p w14:paraId="6E6F9901" w14:textId="23ACBC42" w:rsidR="009B6960" w:rsidRDefault="009B6960" w:rsidP="009B696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Kerkojme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informoni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lidhje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vendimin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qe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jepet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nga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Gjykata</w:t>
            </w:r>
            <w:proofErr w:type="spellEnd"/>
          </w:p>
        </w:tc>
        <w:tc>
          <w:tcPr>
            <w:tcW w:w="1260" w:type="dxa"/>
          </w:tcPr>
          <w:p w14:paraId="4A4DA8E8" w14:textId="7B16CFFE" w:rsidR="009B6960" w:rsidRDefault="009B6960" w:rsidP="009B6960">
            <w:r>
              <w:t>01.10.2024</w:t>
            </w:r>
          </w:p>
        </w:tc>
        <w:tc>
          <w:tcPr>
            <w:tcW w:w="2096" w:type="dxa"/>
          </w:tcPr>
          <w:p w14:paraId="2055BBB4" w14:textId="3E62599C" w:rsidR="009B6960" w:rsidRDefault="009B6960" w:rsidP="009B6960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140E9FB1" w14:textId="0ADBE6EB" w:rsidR="009B6960" w:rsidRDefault="009B6960" w:rsidP="009B6960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1010FEBA" w14:textId="143F520E" w:rsidR="009B6960" w:rsidRDefault="009B6960" w:rsidP="009B6960">
            <w:r>
              <w:t>Jo</w:t>
            </w:r>
          </w:p>
        </w:tc>
      </w:tr>
      <w:tr w:rsidR="009B6960" w14:paraId="2DAEFBB4" w14:textId="77777777" w:rsidTr="00442FA2">
        <w:trPr>
          <w:trHeight w:val="295"/>
        </w:trPr>
        <w:tc>
          <w:tcPr>
            <w:tcW w:w="625" w:type="dxa"/>
          </w:tcPr>
          <w:p w14:paraId="20D04578" w14:textId="0F6FC6C1" w:rsidR="009B6960" w:rsidRDefault="002D7265" w:rsidP="009B6960">
            <w:r>
              <w:t>13</w:t>
            </w:r>
          </w:p>
        </w:tc>
        <w:tc>
          <w:tcPr>
            <w:tcW w:w="1260" w:type="dxa"/>
          </w:tcPr>
          <w:p w14:paraId="7105C191" w14:textId="70E13B72" w:rsidR="009B6960" w:rsidRDefault="009B6960" w:rsidP="009B6960">
            <w:r>
              <w:t>26.09.2024</w:t>
            </w:r>
          </w:p>
        </w:tc>
        <w:tc>
          <w:tcPr>
            <w:tcW w:w="1890" w:type="dxa"/>
          </w:tcPr>
          <w:p w14:paraId="04DFC1A1" w14:textId="2DB3013A" w:rsidR="009B6960" w:rsidRDefault="009B6960" w:rsidP="009B696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Kerkohet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informacion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se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sa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është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numri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cështjeve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të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rregjistruara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pranë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Gjykatës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suaj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që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presim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për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t’u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gjykuar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deri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më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tani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>?</w:t>
            </w:r>
          </w:p>
        </w:tc>
        <w:tc>
          <w:tcPr>
            <w:tcW w:w="1260" w:type="dxa"/>
          </w:tcPr>
          <w:p w14:paraId="1713EAF9" w14:textId="1C11A2B9" w:rsidR="009B6960" w:rsidRDefault="009B6960" w:rsidP="009B6960">
            <w:r>
              <w:t>01.10.2024</w:t>
            </w:r>
          </w:p>
        </w:tc>
        <w:tc>
          <w:tcPr>
            <w:tcW w:w="2096" w:type="dxa"/>
          </w:tcPr>
          <w:p w14:paraId="722A0FBF" w14:textId="085CFD00" w:rsidR="009B6960" w:rsidRDefault="009B6960" w:rsidP="009B6960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52AB028E" w14:textId="5E53A8FE" w:rsidR="009B6960" w:rsidRDefault="009B6960" w:rsidP="009B6960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058DD848" w14:textId="0D9B507E" w:rsidR="009B6960" w:rsidRDefault="009B6960" w:rsidP="009B6960">
            <w:r>
              <w:t>Jo</w:t>
            </w:r>
          </w:p>
        </w:tc>
      </w:tr>
      <w:tr w:rsidR="009B6960" w14:paraId="37553D96" w14:textId="77777777" w:rsidTr="00442FA2">
        <w:trPr>
          <w:trHeight w:val="295"/>
        </w:trPr>
        <w:tc>
          <w:tcPr>
            <w:tcW w:w="625" w:type="dxa"/>
          </w:tcPr>
          <w:p w14:paraId="02D443B2" w14:textId="18F393F6" w:rsidR="009B6960" w:rsidRDefault="002D7265" w:rsidP="009B6960">
            <w:r>
              <w:t>14</w:t>
            </w:r>
          </w:p>
        </w:tc>
        <w:tc>
          <w:tcPr>
            <w:tcW w:w="1260" w:type="dxa"/>
          </w:tcPr>
          <w:p w14:paraId="2435A8E8" w14:textId="1D5C3356" w:rsidR="009B6960" w:rsidRDefault="009B6960" w:rsidP="009B6960">
            <w:r>
              <w:t>27.09.2024</w:t>
            </w:r>
          </w:p>
        </w:tc>
        <w:tc>
          <w:tcPr>
            <w:tcW w:w="1890" w:type="dxa"/>
          </w:tcPr>
          <w:p w14:paraId="399D8A53" w14:textId="131FE7DB" w:rsidR="009B6960" w:rsidRDefault="009B6960" w:rsidP="009B696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Informacion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mbi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ceshtjet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pale jane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gazetare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punonjes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mediash</w:t>
            </w:r>
            <w:proofErr w:type="spellEnd"/>
          </w:p>
        </w:tc>
        <w:tc>
          <w:tcPr>
            <w:tcW w:w="1260" w:type="dxa"/>
          </w:tcPr>
          <w:p w14:paraId="6BD06BEA" w14:textId="7A243AB1" w:rsidR="009B6960" w:rsidRDefault="009B6960" w:rsidP="009B6960">
            <w:r>
              <w:t>02.10.2024</w:t>
            </w:r>
          </w:p>
        </w:tc>
        <w:tc>
          <w:tcPr>
            <w:tcW w:w="2096" w:type="dxa"/>
          </w:tcPr>
          <w:p w14:paraId="35C8E113" w14:textId="4386ADE9" w:rsidR="009B6960" w:rsidRDefault="009B6960" w:rsidP="009B6960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766F737C" w14:textId="672BEE37" w:rsidR="009B6960" w:rsidRDefault="009B6960" w:rsidP="009B6960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2CAE573B" w14:textId="1B5E9E75" w:rsidR="009B6960" w:rsidRDefault="009B6960" w:rsidP="009B6960">
            <w:r>
              <w:t>Jo</w:t>
            </w:r>
          </w:p>
        </w:tc>
      </w:tr>
      <w:tr w:rsidR="002D7265" w14:paraId="355C2833" w14:textId="77777777" w:rsidTr="00442FA2">
        <w:trPr>
          <w:trHeight w:val="295"/>
        </w:trPr>
        <w:tc>
          <w:tcPr>
            <w:tcW w:w="625" w:type="dxa"/>
          </w:tcPr>
          <w:p w14:paraId="255DE1DF" w14:textId="6F2BACF3" w:rsidR="002D7265" w:rsidRDefault="002D7265" w:rsidP="002D7265">
            <w:r>
              <w:t>15</w:t>
            </w:r>
          </w:p>
        </w:tc>
        <w:tc>
          <w:tcPr>
            <w:tcW w:w="1260" w:type="dxa"/>
          </w:tcPr>
          <w:p w14:paraId="1DAEEB60" w14:textId="027D76B0" w:rsidR="002D7265" w:rsidRDefault="002D7265" w:rsidP="002D7265">
            <w:r>
              <w:t>02.10.2024</w:t>
            </w:r>
          </w:p>
        </w:tc>
        <w:tc>
          <w:tcPr>
            <w:tcW w:w="1890" w:type="dxa"/>
          </w:tcPr>
          <w:p w14:paraId="5A8880AA" w14:textId="223EE01B" w:rsidR="002D7265" w:rsidRDefault="002D7265" w:rsidP="002D726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proofErr w:type="spellStart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kerkese</w:t>
            </w:r>
            <w:proofErr w:type="spellEnd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per </w:t>
            </w:r>
            <w:proofErr w:type="spellStart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bashkepunim</w:t>
            </w:r>
            <w:proofErr w:type="spellEnd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/</w:t>
            </w:r>
            <w:proofErr w:type="spellStart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informacion</w:t>
            </w:r>
            <w:proofErr w:type="spellEnd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per </w:t>
            </w:r>
            <w:proofErr w:type="spellStart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nje</w:t>
            </w:r>
            <w:proofErr w:type="spellEnd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lastRenderedPageBreak/>
              <w:t>studim</w:t>
            </w:r>
            <w:proofErr w:type="spellEnd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me </w:t>
            </w:r>
            <w:proofErr w:type="spellStart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fokus</w:t>
            </w:r>
            <w:proofErr w:type="spellEnd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</w:t>
            </w:r>
            <w:bookmarkStart w:id="0" w:name="_GoBack"/>
            <w:bookmarkEnd w:id="0"/>
            <w:proofErr w:type="spellStart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aksesin</w:t>
            </w:r>
            <w:proofErr w:type="spellEnd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ne </w:t>
            </w:r>
            <w:proofErr w:type="spellStart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drejtesi</w:t>
            </w:r>
            <w:proofErr w:type="spellEnd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per </w:t>
            </w:r>
            <w:proofErr w:type="spellStart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personat</w:t>
            </w:r>
            <w:proofErr w:type="spellEnd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me </w:t>
            </w:r>
            <w:proofErr w:type="spellStart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aftesi</w:t>
            </w:r>
            <w:proofErr w:type="spellEnd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te</w:t>
            </w:r>
            <w:proofErr w:type="spellEnd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 w:rsidRPr="00630909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kufizuara</w:t>
            </w:r>
            <w:proofErr w:type="spellEnd"/>
          </w:p>
        </w:tc>
        <w:tc>
          <w:tcPr>
            <w:tcW w:w="1260" w:type="dxa"/>
          </w:tcPr>
          <w:p w14:paraId="41BCDBD7" w14:textId="61283F0E" w:rsidR="002D7265" w:rsidRDefault="002D7265" w:rsidP="002D7265">
            <w:r>
              <w:lastRenderedPageBreak/>
              <w:t>17.10.2024</w:t>
            </w:r>
          </w:p>
        </w:tc>
        <w:tc>
          <w:tcPr>
            <w:tcW w:w="2096" w:type="dxa"/>
          </w:tcPr>
          <w:p w14:paraId="054A9808" w14:textId="6007E55C" w:rsidR="002D7265" w:rsidRDefault="002D7265" w:rsidP="002D7265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19B724FA" w14:textId="29F6DC21" w:rsidR="002D7265" w:rsidRDefault="002D7265" w:rsidP="002D7265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22125BE5" w14:textId="7E67B26E" w:rsidR="002D7265" w:rsidRDefault="002D7265" w:rsidP="002D7265">
            <w:r>
              <w:t>Jo</w:t>
            </w:r>
          </w:p>
        </w:tc>
      </w:tr>
      <w:tr w:rsidR="00EA4918" w14:paraId="18091C2B" w14:textId="77777777" w:rsidTr="00442FA2">
        <w:trPr>
          <w:trHeight w:val="295"/>
        </w:trPr>
        <w:tc>
          <w:tcPr>
            <w:tcW w:w="625" w:type="dxa"/>
          </w:tcPr>
          <w:p w14:paraId="0A2FCCB4" w14:textId="75C08B0F" w:rsidR="00EA4918" w:rsidRDefault="00EA4918" w:rsidP="00EA4918">
            <w:r>
              <w:lastRenderedPageBreak/>
              <w:t>16</w:t>
            </w:r>
          </w:p>
        </w:tc>
        <w:tc>
          <w:tcPr>
            <w:tcW w:w="1260" w:type="dxa"/>
          </w:tcPr>
          <w:p w14:paraId="66CCD3A7" w14:textId="0C802AA9" w:rsidR="00EA4918" w:rsidRDefault="00EA4918" w:rsidP="00EA4918">
            <w:r>
              <w:t>20.10.2024</w:t>
            </w:r>
          </w:p>
        </w:tc>
        <w:tc>
          <w:tcPr>
            <w:tcW w:w="1890" w:type="dxa"/>
          </w:tcPr>
          <w:p w14:paraId="5AE0ABB2" w14:textId="0D574B41" w:rsidR="00EA4918" w:rsidRPr="00630909" w:rsidRDefault="00EA4918" w:rsidP="00EA4918">
            <w:pP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per </w:t>
            </w:r>
            <w:proofErr w:type="spellStart"/>
            <w:r w:rsidR="0059323A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informacion</w:t>
            </w:r>
            <w:proofErr w:type="spellEnd"/>
            <w:r w:rsidR="0059323A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 w:rsidR="0059323A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dhe</w:t>
            </w:r>
            <w:proofErr w:type="spellEnd"/>
            <w:r w:rsidR="0059323A"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vendosje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dispozicion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dokumentacioni</w:t>
            </w:r>
            <w:proofErr w:type="spellEnd"/>
          </w:p>
        </w:tc>
        <w:tc>
          <w:tcPr>
            <w:tcW w:w="1260" w:type="dxa"/>
          </w:tcPr>
          <w:p w14:paraId="7827B96E" w14:textId="5F824693" w:rsidR="00EA4918" w:rsidRDefault="00EA4918" w:rsidP="00EA4918">
            <w:r>
              <w:t>25.10.2024</w:t>
            </w:r>
          </w:p>
        </w:tc>
        <w:tc>
          <w:tcPr>
            <w:tcW w:w="2096" w:type="dxa"/>
          </w:tcPr>
          <w:p w14:paraId="2701B523" w14:textId="3253C560" w:rsidR="00EA4918" w:rsidRDefault="00EA4918" w:rsidP="00EA4918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078EC314" w14:textId="4B25E970" w:rsidR="00EA4918" w:rsidRDefault="00EA4918" w:rsidP="00EA4918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0ADE950F" w14:textId="0879491B" w:rsidR="00EA4918" w:rsidRDefault="00EA4918" w:rsidP="00EA4918">
            <w:r>
              <w:t>Jo</w:t>
            </w:r>
          </w:p>
        </w:tc>
      </w:tr>
      <w:tr w:rsidR="00EA4918" w14:paraId="1677BA0F" w14:textId="77777777" w:rsidTr="00442FA2">
        <w:trPr>
          <w:trHeight w:val="295"/>
        </w:trPr>
        <w:tc>
          <w:tcPr>
            <w:tcW w:w="625" w:type="dxa"/>
          </w:tcPr>
          <w:p w14:paraId="4A9D8CE9" w14:textId="0331DA48" w:rsidR="00EA4918" w:rsidRDefault="00EA4918" w:rsidP="00EA4918">
            <w:r>
              <w:t>17</w:t>
            </w:r>
          </w:p>
        </w:tc>
        <w:tc>
          <w:tcPr>
            <w:tcW w:w="1260" w:type="dxa"/>
          </w:tcPr>
          <w:p w14:paraId="19339B64" w14:textId="5D73486B" w:rsidR="00EA4918" w:rsidRDefault="00EA4918" w:rsidP="00EA4918">
            <w:r>
              <w:t>15.11.2024</w:t>
            </w:r>
          </w:p>
        </w:tc>
        <w:tc>
          <w:tcPr>
            <w:tcW w:w="1890" w:type="dxa"/>
          </w:tcPr>
          <w:p w14:paraId="6BDD0F83" w14:textId="209B1194" w:rsidR="00EA4918" w:rsidRPr="00630909" w:rsidRDefault="00EA4918" w:rsidP="00EA4918">
            <w:pP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Kerkohet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informacion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lidhje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urdherat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mbrojtjes</w:t>
            </w:r>
            <w:proofErr w:type="spellEnd"/>
          </w:p>
        </w:tc>
        <w:tc>
          <w:tcPr>
            <w:tcW w:w="1260" w:type="dxa"/>
          </w:tcPr>
          <w:p w14:paraId="1AA8F9AC" w14:textId="2D0DA864" w:rsidR="00EA4918" w:rsidRDefault="00EA4918" w:rsidP="00EA4918">
            <w:r>
              <w:t>21.11.2024</w:t>
            </w:r>
          </w:p>
        </w:tc>
        <w:tc>
          <w:tcPr>
            <w:tcW w:w="2096" w:type="dxa"/>
          </w:tcPr>
          <w:p w14:paraId="5F7EF04F" w14:textId="54425F28" w:rsidR="00EA4918" w:rsidRDefault="00EA4918" w:rsidP="00EA4918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objektit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kerkeses</w:t>
            </w:r>
            <w:proofErr w:type="spellEnd"/>
          </w:p>
        </w:tc>
        <w:tc>
          <w:tcPr>
            <w:tcW w:w="1723" w:type="dxa"/>
          </w:tcPr>
          <w:p w14:paraId="23D5E2B7" w14:textId="32FDDCF9" w:rsidR="00EA4918" w:rsidRDefault="00EA4918" w:rsidP="00EA4918">
            <w:r>
              <w:t xml:space="preserve">E </w:t>
            </w:r>
            <w:proofErr w:type="spellStart"/>
            <w:r>
              <w:t>plote</w:t>
            </w:r>
            <w:proofErr w:type="spellEnd"/>
          </w:p>
        </w:tc>
        <w:tc>
          <w:tcPr>
            <w:tcW w:w="1017" w:type="dxa"/>
          </w:tcPr>
          <w:p w14:paraId="5F673C0D" w14:textId="5013001E" w:rsidR="00EA4918" w:rsidRDefault="00EA4918" w:rsidP="00EA4918">
            <w:r>
              <w:t>Jo</w:t>
            </w:r>
          </w:p>
        </w:tc>
      </w:tr>
      <w:tr w:rsidR="00B272E6" w14:paraId="09D434C8" w14:textId="77777777" w:rsidTr="00442FA2">
        <w:trPr>
          <w:trHeight w:val="295"/>
        </w:trPr>
        <w:tc>
          <w:tcPr>
            <w:tcW w:w="625" w:type="dxa"/>
          </w:tcPr>
          <w:p w14:paraId="2962A6F3" w14:textId="2DEFAD6B" w:rsidR="00B272E6" w:rsidRDefault="0028550D" w:rsidP="00EA4918">
            <w:r>
              <w:t>18</w:t>
            </w:r>
          </w:p>
        </w:tc>
        <w:tc>
          <w:tcPr>
            <w:tcW w:w="1260" w:type="dxa"/>
          </w:tcPr>
          <w:p w14:paraId="48AB8E12" w14:textId="1588CF6A" w:rsidR="00B272E6" w:rsidRDefault="0028550D" w:rsidP="00EA4918">
            <w:r>
              <w:t>26.12.2024</w:t>
            </w:r>
          </w:p>
        </w:tc>
        <w:tc>
          <w:tcPr>
            <w:tcW w:w="1890" w:type="dxa"/>
          </w:tcPr>
          <w:p w14:paraId="7876218D" w14:textId="52FD46AB" w:rsidR="00B272E6" w:rsidRDefault="0028550D" w:rsidP="00EA4918">
            <w:pP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Kerkohet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kopje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dosjes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  <w:shd w:val="clear" w:color="auto" w:fill="FFFFFF"/>
              </w:rPr>
              <w:t>gjyqesore</w:t>
            </w:r>
            <w:proofErr w:type="spellEnd"/>
          </w:p>
        </w:tc>
        <w:tc>
          <w:tcPr>
            <w:tcW w:w="1260" w:type="dxa"/>
          </w:tcPr>
          <w:p w14:paraId="66F21655" w14:textId="7D7EE56C" w:rsidR="00B272E6" w:rsidRDefault="0028550D" w:rsidP="00EA4918">
            <w:r>
              <w:t>30.12.2024</w:t>
            </w:r>
          </w:p>
        </w:tc>
        <w:tc>
          <w:tcPr>
            <w:tcW w:w="2096" w:type="dxa"/>
          </w:tcPr>
          <w:p w14:paraId="704F9B4F" w14:textId="09DC62A9" w:rsidR="00B272E6" w:rsidRDefault="0028550D" w:rsidP="00EA4918">
            <w:proofErr w:type="spellStart"/>
            <w:r>
              <w:t>Kthyer</w:t>
            </w:r>
            <w:proofErr w:type="spellEnd"/>
            <w:r>
              <w:t xml:space="preserve"> </w:t>
            </w:r>
            <w:proofErr w:type="spellStart"/>
            <w:r>
              <w:t>pergjigje</w:t>
            </w:r>
            <w:proofErr w:type="spellEnd"/>
            <w:r w:rsidR="00326E19">
              <w:t xml:space="preserve"> </w:t>
            </w:r>
            <w:proofErr w:type="spellStart"/>
            <w:r w:rsidR="00326E19">
              <w:t>dhe</w:t>
            </w:r>
            <w:proofErr w:type="spellEnd"/>
            <w:r w:rsidR="00326E19">
              <w:t xml:space="preserve"> </w:t>
            </w:r>
            <w:proofErr w:type="spellStart"/>
            <w:r w:rsidR="00326E19">
              <w:t>refuzuar</w:t>
            </w:r>
            <w:proofErr w:type="spellEnd"/>
            <w:r w:rsidR="00326E19">
              <w:t xml:space="preserve"> </w:t>
            </w:r>
            <w:proofErr w:type="spellStart"/>
            <w:r w:rsidR="00326E19">
              <w:t>ti</w:t>
            </w:r>
            <w:proofErr w:type="spellEnd"/>
            <w:r w:rsidR="00326E19">
              <w:t xml:space="preserve"> </w:t>
            </w:r>
            <w:proofErr w:type="spellStart"/>
            <w:r w:rsidR="00326E19">
              <w:t>vendoset</w:t>
            </w:r>
            <w:proofErr w:type="spellEnd"/>
            <w:r w:rsidR="00326E19">
              <w:t xml:space="preserve"> ne </w:t>
            </w:r>
            <w:proofErr w:type="spellStart"/>
            <w:r w:rsidR="00326E19">
              <w:t>dispozicion</w:t>
            </w:r>
            <w:proofErr w:type="spellEnd"/>
            <w:r w:rsidR="00326E19">
              <w:t xml:space="preserve"> kopje e </w:t>
            </w:r>
            <w:proofErr w:type="spellStart"/>
            <w:r w:rsidR="00326E19">
              <w:t>dosjes</w:t>
            </w:r>
            <w:proofErr w:type="spellEnd"/>
          </w:p>
        </w:tc>
        <w:tc>
          <w:tcPr>
            <w:tcW w:w="1723" w:type="dxa"/>
          </w:tcPr>
          <w:p w14:paraId="39061D23" w14:textId="06A9872D" w:rsidR="00B272E6" w:rsidRDefault="00326E19" w:rsidP="00EA4918">
            <w:proofErr w:type="spellStart"/>
            <w:r>
              <w:t>Refuzuar</w:t>
            </w:r>
            <w:proofErr w:type="spellEnd"/>
          </w:p>
        </w:tc>
        <w:tc>
          <w:tcPr>
            <w:tcW w:w="1017" w:type="dxa"/>
          </w:tcPr>
          <w:p w14:paraId="3A988FDF" w14:textId="5E53F092" w:rsidR="00B272E6" w:rsidRDefault="00326E19" w:rsidP="00EA4918">
            <w:r>
              <w:t>Jo</w:t>
            </w:r>
          </w:p>
        </w:tc>
      </w:tr>
    </w:tbl>
    <w:p w14:paraId="3ACC0AB0" w14:textId="4C4F7DC6" w:rsidR="00B45E29" w:rsidRDefault="00B45E29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098F66A" w14:textId="77777777" w:rsidR="00B575DB" w:rsidRDefault="00B575DB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14E3FAD" w14:textId="31ED722A" w:rsidR="00DC1D8F" w:rsidRDefault="00DC1D8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D419670" w14:textId="58354295" w:rsidR="00DC1D8F" w:rsidRDefault="00DC1D8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A0E7904" w14:textId="1BE87BD7" w:rsidR="00DC1D8F" w:rsidRDefault="00DC1D8F" w:rsidP="00B45E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sectPr w:rsidR="00DC1D8F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05D45" w14:textId="77777777" w:rsidR="00564F2F" w:rsidRDefault="00564F2F" w:rsidP="00C417B2">
      <w:pPr>
        <w:spacing w:after="0" w:line="240" w:lineRule="auto"/>
      </w:pPr>
      <w:r>
        <w:separator/>
      </w:r>
    </w:p>
  </w:endnote>
  <w:endnote w:type="continuationSeparator" w:id="0">
    <w:p w14:paraId="0F9823F5" w14:textId="77777777" w:rsidR="00564F2F" w:rsidRDefault="00564F2F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0DB78" w14:textId="77777777" w:rsidR="00564F2F" w:rsidRDefault="00564F2F" w:rsidP="00C417B2">
      <w:pPr>
        <w:spacing w:after="0" w:line="240" w:lineRule="auto"/>
      </w:pPr>
      <w:r>
        <w:separator/>
      </w:r>
    </w:p>
  </w:footnote>
  <w:footnote w:type="continuationSeparator" w:id="0">
    <w:p w14:paraId="6399A0E3" w14:textId="77777777" w:rsidR="00564F2F" w:rsidRDefault="00564F2F" w:rsidP="00C417B2">
      <w:pPr>
        <w:spacing w:after="0" w:line="240" w:lineRule="auto"/>
      </w:pPr>
      <w:r>
        <w:continuationSeparator/>
      </w:r>
    </w:p>
  </w:footnote>
  <w:footnote w:id="1">
    <w:p w14:paraId="770822DB" w14:textId="65F02CE5" w:rsidR="00DF38D5" w:rsidRPr="00DF38D5" w:rsidRDefault="00DF38D5">
      <w:pPr>
        <w:pStyle w:val="FootnoteText"/>
        <w:rPr>
          <w:rFonts w:ascii="Times New Roman" w:hAnsi="Times New Roman" w:cs="Times New Roman"/>
        </w:rPr>
      </w:pPr>
    </w:p>
  </w:footnote>
  <w:footnote w:id="2">
    <w:p w14:paraId="0E2E31D5" w14:textId="49F7472D" w:rsidR="00C417B2" w:rsidRPr="00DF38D5" w:rsidRDefault="00C417B2">
      <w:pPr>
        <w:pStyle w:val="FootnoteText"/>
        <w:rPr>
          <w:rFonts w:ascii="Times New Roman" w:hAnsi="Times New Roman" w:cs="Times New Roman"/>
        </w:rPr>
      </w:pPr>
    </w:p>
  </w:footnote>
  <w:footnote w:id="3">
    <w:p w14:paraId="1D3A7F0A" w14:textId="2E725819" w:rsidR="00F276FA" w:rsidRPr="00DF38D5" w:rsidRDefault="00F276FA">
      <w:pPr>
        <w:pStyle w:val="FootnoteText"/>
        <w:rPr>
          <w:rFonts w:ascii="Times New Roman" w:hAnsi="Times New Roman" w:cs="Times New Roman"/>
        </w:rPr>
      </w:pPr>
    </w:p>
  </w:footnote>
  <w:footnote w:id="4">
    <w:p w14:paraId="6828611F" w14:textId="73AA8D3F" w:rsidR="00F276FA" w:rsidRPr="00DF38D5" w:rsidRDefault="00F276FA">
      <w:pPr>
        <w:pStyle w:val="FootnoteText"/>
        <w:rPr>
          <w:rFonts w:ascii="Times New Roman" w:hAnsi="Times New Roman" w:cs="Times New Roman"/>
        </w:rPr>
      </w:pPr>
    </w:p>
  </w:footnote>
  <w:footnote w:id="5">
    <w:p w14:paraId="7022CED5" w14:textId="70F9A5BE" w:rsidR="00F276FA" w:rsidRPr="00DF38D5" w:rsidRDefault="00F276FA">
      <w:pPr>
        <w:pStyle w:val="FootnoteText"/>
        <w:rPr>
          <w:rFonts w:ascii="Times New Roman" w:hAnsi="Times New Roman" w:cs="Times New Roman"/>
        </w:rPr>
      </w:pPr>
    </w:p>
  </w:footnote>
  <w:footnote w:id="6">
    <w:p w14:paraId="0265A2CA" w14:textId="34584D9B" w:rsidR="00DF38D5" w:rsidRPr="00DF38D5" w:rsidRDefault="00DF38D5">
      <w:pPr>
        <w:pStyle w:val="FootnoteText"/>
        <w:rPr>
          <w:rFonts w:ascii="Times New Roman" w:hAnsi="Times New Roman" w:cs="Times New Roman"/>
        </w:rPr>
      </w:pPr>
    </w:p>
  </w:footnote>
  <w:footnote w:id="7">
    <w:p w14:paraId="1022D7F5" w14:textId="3AA5F638" w:rsidR="00DF38D5" w:rsidRDefault="00DF38D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7"/>
    <w:rsid w:val="00020E6A"/>
    <w:rsid w:val="00022B30"/>
    <w:rsid w:val="000548CD"/>
    <w:rsid w:val="00090569"/>
    <w:rsid w:val="00092438"/>
    <w:rsid w:val="000972CB"/>
    <w:rsid w:val="000A4D72"/>
    <w:rsid w:val="000B2FF1"/>
    <w:rsid w:val="000B6214"/>
    <w:rsid w:val="000C0E71"/>
    <w:rsid w:val="000E0539"/>
    <w:rsid w:val="00134F00"/>
    <w:rsid w:val="00146798"/>
    <w:rsid w:val="00160C1C"/>
    <w:rsid w:val="0016235D"/>
    <w:rsid w:val="0016587F"/>
    <w:rsid w:val="0018514D"/>
    <w:rsid w:val="001C17F3"/>
    <w:rsid w:val="001D3B66"/>
    <w:rsid w:val="001D7988"/>
    <w:rsid w:val="0020027A"/>
    <w:rsid w:val="0021270B"/>
    <w:rsid w:val="00227DB2"/>
    <w:rsid w:val="00246DF7"/>
    <w:rsid w:val="00251EEC"/>
    <w:rsid w:val="00256DCC"/>
    <w:rsid w:val="002623E7"/>
    <w:rsid w:val="0028550D"/>
    <w:rsid w:val="00290FF0"/>
    <w:rsid w:val="002B5501"/>
    <w:rsid w:val="002B61E7"/>
    <w:rsid w:val="002D7265"/>
    <w:rsid w:val="002E5657"/>
    <w:rsid w:val="002F4CAB"/>
    <w:rsid w:val="002F64A4"/>
    <w:rsid w:val="00302D5F"/>
    <w:rsid w:val="0031719E"/>
    <w:rsid w:val="00317C37"/>
    <w:rsid w:val="00326E19"/>
    <w:rsid w:val="003531A5"/>
    <w:rsid w:val="00382AAB"/>
    <w:rsid w:val="003B05C3"/>
    <w:rsid w:val="003E51B4"/>
    <w:rsid w:val="003E5336"/>
    <w:rsid w:val="003E64CF"/>
    <w:rsid w:val="003F78F7"/>
    <w:rsid w:val="0041455D"/>
    <w:rsid w:val="0042004D"/>
    <w:rsid w:val="0042349A"/>
    <w:rsid w:val="0043268E"/>
    <w:rsid w:val="00442FA2"/>
    <w:rsid w:val="00467D9E"/>
    <w:rsid w:val="00480BB2"/>
    <w:rsid w:val="004873AD"/>
    <w:rsid w:val="004A1060"/>
    <w:rsid w:val="004A58A5"/>
    <w:rsid w:val="004D2BE5"/>
    <w:rsid w:val="004F0B5B"/>
    <w:rsid w:val="00513137"/>
    <w:rsid w:val="00535CC2"/>
    <w:rsid w:val="0056349D"/>
    <w:rsid w:val="00563D08"/>
    <w:rsid w:val="00564F2F"/>
    <w:rsid w:val="00581BEA"/>
    <w:rsid w:val="005923FC"/>
    <w:rsid w:val="0059323A"/>
    <w:rsid w:val="005B1F9D"/>
    <w:rsid w:val="005B44B6"/>
    <w:rsid w:val="005E3F62"/>
    <w:rsid w:val="005E4EA0"/>
    <w:rsid w:val="00606655"/>
    <w:rsid w:val="00630909"/>
    <w:rsid w:val="00640F37"/>
    <w:rsid w:val="00644275"/>
    <w:rsid w:val="006739FB"/>
    <w:rsid w:val="006908EE"/>
    <w:rsid w:val="006A426E"/>
    <w:rsid w:val="00714F62"/>
    <w:rsid w:val="007210A1"/>
    <w:rsid w:val="007328B6"/>
    <w:rsid w:val="00743599"/>
    <w:rsid w:val="00756D61"/>
    <w:rsid w:val="007926B0"/>
    <w:rsid w:val="007A1F74"/>
    <w:rsid w:val="007A444A"/>
    <w:rsid w:val="007B0AED"/>
    <w:rsid w:val="007B292A"/>
    <w:rsid w:val="007C7D8C"/>
    <w:rsid w:val="007E493B"/>
    <w:rsid w:val="00822F90"/>
    <w:rsid w:val="00825939"/>
    <w:rsid w:val="00830BF9"/>
    <w:rsid w:val="008560B1"/>
    <w:rsid w:val="00873261"/>
    <w:rsid w:val="00875C3A"/>
    <w:rsid w:val="00880167"/>
    <w:rsid w:val="008A6146"/>
    <w:rsid w:val="008B42D1"/>
    <w:rsid w:val="008B5649"/>
    <w:rsid w:val="008C79E8"/>
    <w:rsid w:val="008E0953"/>
    <w:rsid w:val="008E2541"/>
    <w:rsid w:val="008E2CFE"/>
    <w:rsid w:val="008F107A"/>
    <w:rsid w:val="008F30F4"/>
    <w:rsid w:val="00947586"/>
    <w:rsid w:val="009505E8"/>
    <w:rsid w:val="00953906"/>
    <w:rsid w:val="00966BA1"/>
    <w:rsid w:val="0099345C"/>
    <w:rsid w:val="009A132D"/>
    <w:rsid w:val="009A3E8E"/>
    <w:rsid w:val="009A6313"/>
    <w:rsid w:val="009A6E04"/>
    <w:rsid w:val="009B6960"/>
    <w:rsid w:val="009C555D"/>
    <w:rsid w:val="009C77B4"/>
    <w:rsid w:val="009E6E91"/>
    <w:rsid w:val="009F5EA3"/>
    <w:rsid w:val="00A0052A"/>
    <w:rsid w:val="00A15F12"/>
    <w:rsid w:val="00A36EBE"/>
    <w:rsid w:val="00A46D04"/>
    <w:rsid w:val="00A50E56"/>
    <w:rsid w:val="00A87E9C"/>
    <w:rsid w:val="00A959F1"/>
    <w:rsid w:val="00A964E0"/>
    <w:rsid w:val="00AA447F"/>
    <w:rsid w:val="00AA5385"/>
    <w:rsid w:val="00AB48BD"/>
    <w:rsid w:val="00AD733D"/>
    <w:rsid w:val="00AF726B"/>
    <w:rsid w:val="00B154B0"/>
    <w:rsid w:val="00B272E6"/>
    <w:rsid w:val="00B30C05"/>
    <w:rsid w:val="00B4382D"/>
    <w:rsid w:val="00B453D8"/>
    <w:rsid w:val="00B45E29"/>
    <w:rsid w:val="00B570DE"/>
    <w:rsid w:val="00B575DB"/>
    <w:rsid w:val="00B64F1C"/>
    <w:rsid w:val="00B669CB"/>
    <w:rsid w:val="00B757D1"/>
    <w:rsid w:val="00B8307B"/>
    <w:rsid w:val="00B84804"/>
    <w:rsid w:val="00BA5F13"/>
    <w:rsid w:val="00BB6B98"/>
    <w:rsid w:val="00BE1E92"/>
    <w:rsid w:val="00BE56F0"/>
    <w:rsid w:val="00BF6803"/>
    <w:rsid w:val="00C060DD"/>
    <w:rsid w:val="00C35726"/>
    <w:rsid w:val="00C417B2"/>
    <w:rsid w:val="00C461C6"/>
    <w:rsid w:val="00C47416"/>
    <w:rsid w:val="00C640B3"/>
    <w:rsid w:val="00C7393C"/>
    <w:rsid w:val="00C75058"/>
    <w:rsid w:val="00C86165"/>
    <w:rsid w:val="00CB6255"/>
    <w:rsid w:val="00CD4090"/>
    <w:rsid w:val="00CE2E79"/>
    <w:rsid w:val="00CE71E0"/>
    <w:rsid w:val="00CF1D79"/>
    <w:rsid w:val="00CF55E6"/>
    <w:rsid w:val="00D0616B"/>
    <w:rsid w:val="00D41F11"/>
    <w:rsid w:val="00D47CC8"/>
    <w:rsid w:val="00D65E56"/>
    <w:rsid w:val="00D71E92"/>
    <w:rsid w:val="00D84DEC"/>
    <w:rsid w:val="00DA717F"/>
    <w:rsid w:val="00DB7D8C"/>
    <w:rsid w:val="00DC1D8F"/>
    <w:rsid w:val="00DC4C18"/>
    <w:rsid w:val="00DD2D07"/>
    <w:rsid w:val="00DD6085"/>
    <w:rsid w:val="00DE26E2"/>
    <w:rsid w:val="00DF38D5"/>
    <w:rsid w:val="00E047E9"/>
    <w:rsid w:val="00E244DD"/>
    <w:rsid w:val="00E36927"/>
    <w:rsid w:val="00E5238F"/>
    <w:rsid w:val="00E67873"/>
    <w:rsid w:val="00E7537E"/>
    <w:rsid w:val="00E834B1"/>
    <w:rsid w:val="00E87AA4"/>
    <w:rsid w:val="00EA4918"/>
    <w:rsid w:val="00ED3F13"/>
    <w:rsid w:val="00EE68BD"/>
    <w:rsid w:val="00EF004F"/>
    <w:rsid w:val="00EF22FC"/>
    <w:rsid w:val="00EF7286"/>
    <w:rsid w:val="00F20D0A"/>
    <w:rsid w:val="00F276FA"/>
    <w:rsid w:val="00F76233"/>
    <w:rsid w:val="00FA68B8"/>
    <w:rsid w:val="00FA6F5B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FFFB"/>
  <w15:chartTrackingRefBased/>
  <w15:docId w15:val="{B808D945-23A7-4085-924A-7A48327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4E23-2E15-4510-8A3A-E0CCECCA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Ardit Dauti</cp:lastModifiedBy>
  <cp:revision>58</cp:revision>
  <dcterms:created xsi:type="dcterms:W3CDTF">2020-06-04T11:54:00Z</dcterms:created>
  <dcterms:modified xsi:type="dcterms:W3CDTF">2024-12-30T12:07:00Z</dcterms:modified>
</cp:coreProperties>
</file>