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E6E3" w14:textId="77777777" w:rsidR="00940677" w:rsidRPr="00A93B30" w:rsidRDefault="00940677" w:rsidP="00940677">
      <w:pPr>
        <w:spacing w:after="0" w:line="240" w:lineRule="auto"/>
        <w:jc w:val="center"/>
        <w:textAlignment w:val="baseline"/>
        <w:rPr>
          <w:rFonts w:ascii="Times New Roman" w:eastAsia="Times New Roman" w:hAnsi="Times New Roman" w:cs="Times New Roman"/>
          <w:b/>
          <w:bCs/>
          <w:caps/>
          <w:kern w:val="0"/>
          <w:sz w:val="20"/>
          <w:szCs w:val="20"/>
          <w14:ligatures w14:val="none"/>
        </w:rPr>
      </w:pPr>
    </w:p>
    <w:p w14:paraId="6AA25D04" w14:textId="157AF951" w:rsidR="00940677" w:rsidRPr="00940677" w:rsidRDefault="00940677" w:rsidP="00940677">
      <w:pPr>
        <w:spacing w:after="0" w:line="240" w:lineRule="auto"/>
        <w:jc w:val="center"/>
        <w:textAlignment w:val="baseline"/>
        <w:rPr>
          <w:rFonts w:ascii="Times New Roman" w:eastAsia="Times New Roman" w:hAnsi="Times New Roman" w:cs="Times New Roman"/>
          <w:b/>
          <w:bCs/>
          <w:caps/>
          <w:kern w:val="0"/>
          <w:sz w:val="20"/>
          <w:szCs w:val="20"/>
          <w14:ligatures w14:val="none"/>
        </w:rPr>
      </w:pPr>
      <w:r w:rsidRPr="00940677">
        <w:rPr>
          <w:rFonts w:ascii="Times New Roman" w:eastAsia="Times New Roman" w:hAnsi="Times New Roman" w:cs="Times New Roman"/>
          <w:b/>
          <w:bCs/>
          <w:caps/>
          <w:kern w:val="0"/>
          <w:sz w:val="20"/>
          <w:szCs w:val="20"/>
          <w14:ligatures w14:val="none"/>
        </w:rPr>
        <w:t>REGJISTRI I KËRKESAVE DHE PËRGJIGJEVE KORRIK – SHTATOR 2023</w:t>
      </w:r>
    </w:p>
    <w:p w14:paraId="71D75863" w14:textId="77777777" w:rsidR="00940677" w:rsidRPr="00A93B30" w:rsidRDefault="00940677" w:rsidP="00940677">
      <w:pPr>
        <w:spacing w:after="0" w:line="240" w:lineRule="auto"/>
        <w:jc w:val="center"/>
        <w:textAlignment w:val="baseline"/>
        <w:rPr>
          <w:rFonts w:ascii="Times New Roman" w:eastAsia="Times New Roman" w:hAnsi="Times New Roman" w:cs="Times New Roman"/>
          <w:b/>
          <w:bCs/>
          <w:caps/>
          <w:kern w:val="0"/>
          <w:sz w:val="20"/>
          <w:szCs w:val="20"/>
          <w:lang w:val="it-IT"/>
          <w14:ligatures w14:val="none"/>
        </w:rPr>
      </w:pPr>
      <w:r w:rsidRPr="00A93B30">
        <w:rPr>
          <w:rFonts w:ascii="Times New Roman" w:eastAsia="Times New Roman" w:hAnsi="Times New Roman" w:cs="Times New Roman"/>
          <w:b/>
          <w:bCs/>
          <w:caps/>
          <w:kern w:val="0"/>
          <w:sz w:val="20"/>
          <w:szCs w:val="20"/>
          <w:lang w:val="it-IT"/>
          <w14:ligatures w14:val="none"/>
        </w:rPr>
        <w:t>GJYKATA ADMINISTRATIVE E APELIT</w:t>
      </w:r>
    </w:p>
    <w:p w14:paraId="6D66CA6B" w14:textId="77777777" w:rsidR="00940677" w:rsidRPr="00A93B30" w:rsidRDefault="00940677" w:rsidP="00940677">
      <w:pPr>
        <w:rPr>
          <w:rFonts w:ascii="Times New Roman" w:eastAsia="Calibri" w:hAnsi="Times New Roman" w:cs="Times New Roman"/>
          <w:kern w:val="0"/>
          <w:sz w:val="20"/>
          <w:szCs w:val="20"/>
          <w:lang w:val="it-IT"/>
          <w14:ligatures w14:val="none"/>
        </w:rPr>
      </w:pPr>
    </w:p>
    <w:p w14:paraId="1B705FD6" w14:textId="77777777" w:rsidR="00940677" w:rsidRPr="00A93B30" w:rsidRDefault="00940677" w:rsidP="00940677">
      <w:pPr>
        <w:rPr>
          <w:rFonts w:ascii="Times New Roman" w:eastAsia="Calibri" w:hAnsi="Times New Roman" w:cs="Times New Roman"/>
          <w:kern w:val="0"/>
          <w:sz w:val="20"/>
          <w:szCs w:val="20"/>
          <w:lang w:val="it-IT"/>
          <w14:ligatures w14:val="none"/>
        </w:rPr>
      </w:pPr>
    </w:p>
    <w:tbl>
      <w:tblPr>
        <w:tblStyle w:val="Grigliatabella1"/>
        <w:tblW w:w="9871" w:type="dxa"/>
        <w:tblLayout w:type="fixed"/>
        <w:tblLook w:val="04A0" w:firstRow="1" w:lastRow="0" w:firstColumn="1" w:lastColumn="0" w:noHBand="0" w:noVBand="1"/>
      </w:tblPr>
      <w:tblGrid>
        <w:gridCol w:w="715"/>
        <w:gridCol w:w="1133"/>
        <w:gridCol w:w="1657"/>
        <w:gridCol w:w="1155"/>
        <w:gridCol w:w="2471"/>
        <w:gridCol w:w="1723"/>
        <w:gridCol w:w="1017"/>
      </w:tblGrid>
      <w:tr w:rsidR="00940677" w:rsidRPr="00A93B30" w14:paraId="7C843854" w14:textId="77777777" w:rsidTr="00D535D0">
        <w:trPr>
          <w:trHeight w:val="863"/>
        </w:trPr>
        <w:tc>
          <w:tcPr>
            <w:tcW w:w="715" w:type="dxa"/>
            <w:shd w:val="clear" w:color="auto" w:fill="9CC2E5"/>
          </w:tcPr>
          <w:p w14:paraId="41195D0C" w14:textId="77777777" w:rsidR="00940677" w:rsidRPr="00A93B30" w:rsidRDefault="00940677" w:rsidP="00D535D0">
            <w:pPr>
              <w:jc w:val="center"/>
              <w:rPr>
                <w:rFonts w:ascii="Times New Roman" w:eastAsia="Calibri" w:hAnsi="Times New Roman" w:cs="Times New Roman"/>
                <w:sz w:val="20"/>
                <w:szCs w:val="20"/>
              </w:rPr>
            </w:pPr>
            <w:r w:rsidRPr="00A93B30">
              <w:rPr>
                <w:rFonts w:ascii="Times New Roman" w:eastAsia="Times New Roman" w:hAnsi="Times New Roman" w:cs="Times New Roman"/>
                <w:b/>
                <w:bCs/>
                <w:sz w:val="20"/>
                <w:szCs w:val="20"/>
              </w:rPr>
              <w:t>Nr. Rendor</w:t>
            </w:r>
            <w:r w:rsidRPr="00A93B30">
              <w:rPr>
                <w:rFonts w:ascii="Times New Roman" w:eastAsia="Times New Roman" w:hAnsi="Times New Roman" w:cs="Times New Roman"/>
                <w:b/>
                <w:bCs/>
                <w:i/>
                <w:sz w:val="20"/>
                <w:szCs w:val="20"/>
                <w:vertAlign w:val="superscript"/>
              </w:rPr>
              <w:footnoteReference w:id="1"/>
            </w:r>
          </w:p>
        </w:tc>
        <w:tc>
          <w:tcPr>
            <w:tcW w:w="1133" w:type="dxa"/>
            <w:shd w:val="clear" w:color="auto" w:fill="9CC2E5"/>
          </w:tcPr>
          <w:p w14:paraId="05137A11" w14:textId="77777777" w:rsidR="00940677" w:rsidRPr="00A93B30" w:rsidRDefault="00940677" w:rsidP="00D535D0">
            <w:pPr>
              <w:jc w:val="center"/>
              <w:rPr>
                <w:rFonts w:ascii="Times New Roman" w:eastAsia="Times New Roman" w:hAnsi="Times New Roman" w:cs="Times New Roman"/>
                <w:b/>
                <w:bCs/>
                <w:sz w:val="20"/>
                <w:szCs w:val="20"/>
              </w:rPr>
            </w:pPr>
            <w:r w:rsidRPr="00A93B30">
              <w:rPr>
                <w:rFonts w:ascii="Times New Roman" w:eastAsia="Times New Roman" w:hAnsi="Times New Roman" w:cs="Times New Roman"/>
                <w:b/>
                <w:bCs/>
                <w:sz w:val="20"/>
                <w:szCs w:val="20"/>
              </w:rPr>
              <w:t>Data e kërkesës</w:t>
            </w:r>
            <w:r w:rsidRPr="00A93B30">
              <w:rPr>
                <w:rFonts w:ascii="Times New Roman" w:eastAsia="Times New Roman" w:hAnsi="Times New Roman" w:cs="Times New Roman"/>
                <w:b/>
                <w:bCs/>
                <w:i/>
                <w:sz w:val="20"/>
                <w:szCs w:val="20"/>
                <w:vertAlign w:val="superscript"/>
              </w:rPr>
              <w:footnoteReference w:id="2"/>
            </w:r>
          </w:p>
        </w:tc>
        <w:tc>
          <w:tcPr>
            <w:tcW w:w="1657" w:type="dxa"/>
            <w:shd w:val="clear" w:color="auto" w:fill="9CC2E5"/>
          </w:tcPr>
          <w:p w14:paraId="573E9672" w14:textId="77777777" w:rsidR="00940677" w:rsidRPr="00A93B30" w:rsidRDefault="00940677" w:rsidP="00D535D0">
            <w:pPr>
              <w:jc w:val="center"/>
              <w:rPr>
                <w:rFonts w:ascii="Times New Roman" w:eastAsia="Times New Roman" w:hAnsi="Times New Roman" w:cs="Times New Roman"/>
                <w:b/>
                <w:bCs/>
                <w:sz w:val="20"/>
                <w:szCs w:val="20"/>
              </w:rPr>
            </w:pPr>
            <w:r w:rsidRPr="00A93B30">
              <w:rPr>
                <w:rFonts w:ascii="Times New Roman" w:eastAsia="Times New Roman" w:hAnsi="Times New Roman" w:cs="Times New Roman"/>
                <w:b/>
                <w:bCs/>
                <w:sz w:val="20"/>
                <w:szCs w:val="20"/>
              </w:rPr>
              <w:t>Objekti i kërkesës</w:t>
            </w:r>
          </w:p>
          <w:p w14:paraId="171E7D11" w14:textId="77777777" w:rsidR="00940677" w:rsidRPr="00A93B30" w:rsidRDefault="00940677" w:rsidP="00D535D0">
            <w:pPr>
              <w:jc w:val="center"/>
              <w:rPr>
                <w:rFonts w:ascii="Times New Roman" w:eastAsia="Times New Roman" w:hAnsi="Times New Roman" w:cs="Times New Roman"/>
                <w:b/>
                <w:bCs/>
                <w:i/>
                <w:sz w:val="20"/>
                <w:szCs w:val="20"/>
              </w:rPr>
            </w:pPr>
            <w:r w:rsidRPr="00A93B30">
              <w:rPr>
                <w:rFonts w:ascii="Times New Roman" w:eastAsia="Times New Roman" w:hAnsi="Times New Roman" w:cs="Times New Roman"/>
                <w:b/>
                <w:bCs/>
                <w:i/>
                <w:sz w:val="20"/>
                <w:szCs w:val="20"/>
                <w:vertAlign w:val="superscript"/>
              </w:rPr>
              <w:footnoteReference w:id="3"/>
            </w:r>
          </w:p>
          <w:p w14:paraId="07B0AD00" w14:textId="77777777" w:rsidR="00940677" w:rsidRPr="00A93B30" w:rsidRDefault="00940677" w:rsidP="00D535D0">
            <w:pPr>
              <w:jc w:val="center"/>
              <w:rPr>
                <w:rFonts w:ascii="Times New Roman" w:eastAsia="Times New Roman" w:hAnsi="Times New Roman" w:cs="Times New Roman"/>
                <w:b/>
                <w:bCs/>
                <w:sz w:val="20"/>
                <w:szCs w:val="20"/>
              </w:rPr>
            </w:pPr>
          </w:p>
          <w:p w14:paraId="1FE998D7" w14:textId="77777777" w:rsidR="00940677" w:rsidRPr="00A93B30" w:rsidRDefault="00940677" w:rsidP="00D535D0">
            <w:pPr>
              <w:jc w:val="center"/>
              <w:rPr>
                <w:rFonts w:ascii="Times New Roman" w:eastAsia="Calibri" w:hAnsi="Times New Roman" w:cs="Times New Roman"/>
                <w:sz w:val="20"/>
                <w:szCs w:val="20"/>
              </w:rPr>
            </w:pPr>
          </w:p>
        </w:tc>
        <w:tc>
          <w:tcPr>
            <w:tcW w:w="1155" w:type="dxa"/>
            <w:shd w:val="clear" w:color="auto" w:fill="9CC2E5"/>
          </w:tcPr>
          <w:p w14:paraId="5F9940A7" w14:textId="77777777" w:rsidR="00940677" w:rsidRPr="00A93B30" w:rsidRDefault="00940677" w:rsidP="00D535D0">
            <w:pPr>
              <w:jc w:val="center"/>
              <w:rPr>
                <w:rFonts w:ascii="Times New Roman" w:eastAsia="Times New Roman" w:hAnsi="Times New Roman" w:cs="Times New Roman"/>
                <w:b/>
                <w:bCs/>
                <w:sz w:val="20"/>
                <w:szCs w:val="20"/>
              </w:rPr>
            </w:pPr>
            <w:r w:rsidRPr="00A93B30">
              <w:rPr>
                <w:rFonts w:ascii="Times New Roman" w:eastAsia="Times New Roman" w:hAnsi="Times New Roman" w:cs="Times New Roman"/>
                <w:b/>
                <w:bCs/>
                <w:sz w:val="20"/>
                <w:szCs w:val="20"/>
              </w:rPr>
              <w:t>Data e përgjigjes</w:t>
            </w:r>
            <w:r w:rsidRPr="00A93B30">
              <w:rPr>
                <w:rFonts w:ascii="Times New Roman" w:eastAsia="Times New Roman" w:hAnsi="Times New Roman" w:cs="Times New Roman"/>
                <w:b/>
                <w:bCs/>
                <w:i/>
                <w:sz w:val="20"/>
                <w:szCs w:val="20"/>
                <w:vertAlign w:val="superscript"/>
              </w:rPr>
              <w:footnoteReference w:id="4"/>
            </w:r>
          </w:p>
        </w:tc>
        <w:tc>
          <w:tcPr>
            <w:tcW w:w="2471" w:type="dxa"/>
            <w:shd w:val="clear" w:color="auto" w:fill="9CC2E5"/>
          </w:tcPr>
          <w:p w14:paraId="15522AA0" w14:textId="77777777" w:rsidR="00940677" w:rsidRPr="00A93B30" w:rsidRDefault="00940677" w:rsidP="00D535D0">
            <w:pPr>
              <w:jc w:val="center"/>
              <w:rPr>
                <w:rFonts w:ascii="Times New Roman" w:eastAsia="Times New Roman" w:hAnsi="Times New Roman" w:cs="Times New Roman"/>
                <w:b/>
                <w:bCs/>
                <w:sz w:val="20"/>
                <w:szCs w:val="20"/>
              </w:rPr>
            </w:pPr>
            <w:r w:rsidRPr="00A93B30">
              <w:rPr>
                <w:rFonts w:ascii="Times New Roman" w:eastAsia="Times New Roman" w:hAnsi="Times New Roman" w:cs="Times New Roman"/>
                <w:b/>
                <w:bCs/>
                <w:sz w:val="20"/>
                <w:szCs w:val="20"/>
              </w:rPr>
              <w:t>Përgjigja</w:t>
            </w:r>
          </w:p>
          <w:p w14:paraId="0C39FB71" w14:textId="77777777" w:rsidR="00940677" w:rsidRPr="00A93B30" w:rsidRDefault="00940677" w:rsidP="00D535D0">
            <w:pPr>
              <w:jc w:val="center"/>
              <w:rPr>
                <w:rFonts w:ascii="Times New Roman" w:eastAsia="Times New Roman" w:hAnsi="Times New Roman" w:cs="Times New Roman"/>
                <w:b/>
                <w:bCs/>
                <w:i/>
                <w:sz w:val="20"/>
                <w:szCs w:val="20"/>
              </w:rPr>
            </w:pPr>
            <w:r w:rsidRPr="00A93B30">
              <w:rPr>
                <w:rFonts w:ascii="Times New Roman" w:eastAsia="Times New Roman" w:hAnsi="Times New Roman" w:cs="Times New Roman"/>
                <w:b/>
                <w:bCs/>
                <w:i/>
                <w:sz w:val="20"/>
                <w:szCs w:val="20"/>
                <w:vertAlign w:val="superscript"/>
              </w:rPr>
              <w:footnoteReference w:id="5"/>
            </w:r>
          </w:p>
          <w:p w14:paraId="276FE42F" w14:textId="77777777" w:rsidR="00940677" w:rsidRPr="00A93B30" w:rsidRDefault="00940677" w:rsidP="00D535D0">
            <w:pPr>
              <w:jc w:val="center"/>
              <w:rPr>
                <w:rFonts w:ascii="Times New Roman" w:eastAsia="Calibri" w:hAnsi="Times New Roman" w:cs="Times New Roman"/>
                <w:sz w:val="20"/>
                <w:szCs w:val="20"/>
              </w:rPr>
            </w:pPr>
          </w:p>
        </w:tc>
        <w:tc>
          <w:tcPr>
            <w:tcW w:w="1723" w:type="dxa"/>
            <w:shd w:val="clear" w:color="auto" w:fill="9CC2E5"/>
          </w:tcPr>
          <w:p w14:paraId="0A91B984" w14:textId="77777777" w:rsidR="00940677" w:rsidRPr="00A93B30" w:rsidRDefault="00940677" w:rsidP="00D535D0">
            <w:pPr>
              <w:jc w:val="center"/>
              <w:rPr>
                <w:rFonts w:ascii="Times New Roman" w:eastAsia="Calibri" w:hAnsi="Times New Roman" w:cs="Times New Roman"/>
                <w:b/>
                <w:sz w:val="20"/>
                <w:szCs w:val="20"/>
              </w:rPr>
            </w:pPr>
            <w:r w:rsidRPr="00A93B30">
              <w:rPr>
                <w:rFonts w:ascii="Times New Roman" w:eastAsia="Calibri" w:hAnsi="Times New Roman" w:cs="Times New Roman"/>
                <w:b/>
                <w:sz w:val="20"/>
                <w:szCs w:val="20"/>
              </w:rPr>
              <w:t>Mënyra e përfundimit të kërkesës</w:t>
            </w:r>
          </w:p>
          <w:p w14:paraId="1386B9A6" w14:textId="77777777" w:rsidR="00940677" w:rsidRPr="00A93B30" w:rsidRDefault="00940677" w:rsidP="00D535D0">
            <w:pPr>
              <w:jc w:val="center"/>
              <w:rPr>
                <w:rFonts w:ascii="Times New Roman" w:eastAsia="Calibri" w:hAnsi="Times New Roman" w:cs="Times New Roman"/>
                <w:b/>
                <w:i/>
                <w:sz w:val="20"/>
                <w:szCs w:val="20"/>
              </w:rPr>
            </w:pPr>
            <w:r w:rsidRPr="00A93B30">
              <w:rPr>
                <w:rFonts w:ascii="Times New Roman" w:eastAsia="Calibri" w:hAnsi="Times New Roman" w:cs="Times New Roman"/>
                <w:b/>
                <w:i/>
                <w:sz w:val="20"/>
                <w:szCs w:val="20"/>
                <w:vertAlign w:val="superscript"/>
              </w:rPr>
              <w:footnoteReference w:id="6"/>
            </w:r>
          </w:p>
        </w:tc>
        <w:tc>
          <w:tcPr>
            <w:tcW w:w="1017" w:type="dxa"/>
            <w:shd w:val="clear" w:color="auto" w:fill="9CC2E5"/>
          </w:tcPr>
          <w:p w14:paraId="328CCDBA" w14:textId="77777777" w:rsidR="00940677" w:rsidRPr="00A93B30" w:rsidRDefault="00940677" w:rsidP="00D535D0">
            <w:pPr>
              <w:jc w:val="center"/>
              <w:rPr>
                <w:rFonts w:ascii="Times New Roman" w:eastAsia="Times New Roman" w:hAnsi="Times New Roman" w:cs="Times New Roman"/>
                <w:b/>
                <w:bCs/>
                <w:sz w:val="20"/>
                <w:szCs w:val="20"/>
              </w:rPr>
            </w:pPr>
            <w:r w:rsidRPr="00A93B30">
              <w:rPr>
                <w:rFonts w:ascii="Times New Roman" w:eastAsia="Times New Roman" w:hAnsi="Times New Roman" w:cs="Times New Roman"/>
                <w:b/>
                <w:bCs/>
                <w:sz w:val="20"/>
                <w:szCs w:val="20"/>
              </w:rPr>
              <w:t>Tarifa</w:t>
            </w:r>
          </w:p>
          <w:p w14:paraId="5EBD29CB" w14:textId="77777777" w:rsidR="00940677" w:rsidRPr="00A93B30" w:rsidRDefault="00940677" w:rsidP="00D535D0">
            <w:pPr>
              <w:jc w:val="center"/>
              <w:rPr>
                <w:rFonts w:ascii="Times New Roman" w:eastAsia="Times New Roman" w:hAnsi="Times New Roman" w:cs="Times New Roman"/>
                <w:b/>
                <w:bCs/>
                <w:i/>
                <w:sz w:val="20"/>
                <w:szCs w:val="20"/>
              </w:rPr>
            </w:pPr>
            <w:r w:rsidRPr="00A93B30">
              <w:rPr>
                <w:rFonts w:ascii="Times New Roman" w:eastAsia="Times New Roman" w:hAnsi="Times New Roman" w:cs="Times New Roman"/>
                <w:b/>
                <w:bCs/>
                <w:i/>
                <w:sz w:val="20"/>
                <w:szCs w:val="20"/>
                <w:vertAlign w:val="superscript"/>
              </w:rPr>
              <w:footnoteReference w:id="7"/>
            </w:r>
          </w:p>
          <w:p w14:paraId="19F926B1" w14:textId="77777777" w:rsidR="00940677" w:rsidRPr="00A93B30" w:rsidRDefault="00940677" w:rsidP="00D535D0">
            <w:pPr>
              <w:jc w:val="center"/>
              <w:rPr>
                <w:rFonts w:ascii="Times New Roman" w:eastAsia="Times New Roman" w:hAnsi="Times New Roman" w:cs="Times New Roman"/>
                <w:b/>
                <w:bCs/>
                <w:sz w:val="20"/>
                <w:szCs w:val="20"/>
              </w:rPr>
            </w:pPr>
          </w:p>
          <w:p w14:paraId="064E14E5" w14:textId="77777777" w:rsidR="00940677" w:rsidRPr="00A93B30" w:rsidRDefault="00940677" w:rsidP="00D535D0">
            <w:pPr>
              <w:jc w:val="center"/>
              <w:rPr>
                <w:rFonts w:ascii="Times New Roman" w:eastAsia="Calibri" w:hAnsi="Times New Roman" w:cs="Times New Roman"/>
                <w:sz w:val="20"/>
                <w:szCs w:val="20"/>
              </w:rPr>
            </w:pPr>
          </w:p>
        </w:tc>
      </w:tr>
      <w:tr w:rsidR="00940677" w:rsidRPr="00A93B30" w14:paraId="620A4BA8" w14:textId="77777777" w:rsidTr="00D535D0">
        <w:trPr>
          <w:trHeight w:val="348"/>
        </w:trPr>
        <w:tc>
          <w:tcPr>
            <w:tcW w:w="715" w:type="dxa"/>
          </w:tcPr>
          <w:p w14:paraId="7771F5FC" w14:textId="77777777" w:rsidR="00940677" w:rsidRPr="00A93B30" w:rsidRDefault="00940677" w:rsidP="00D535D0">
            <w:pPr>
              <w:jc w:val="both"/>
              <w:rPr>
                <w:rFonts w:ascii="Times New Roman" w:eastAsia="Calibri" w:hAnsi="Times New Roman" w:cs="Times New Roman"/>
                <w:sz w:val="20"/>
                <w:szCs w:val="20"/>
              </w:rPr>
            </w:pPr>
            <w:r w:rsidRPr="00A93B30">
              <w:rPr>
                <w:rFonts w:ascii="Times New Roman" w:eastAsia="Calibri" w:hAnsi="Times New Roman" w:cs="Times New Roman"/>
                <w:sz w:val="20"/>
                <w:szCs w:val="20"/>
              </w:rPr>
              <w:t>1</w:t>
            </w:r>
          </w:p>
        </w:tc>
        <w:tc>
          <w:tcPr>
            <w:tcW w:w="1133" w:type="dxa"/>
          </w:tcPr>
          <w:p w14:paraId="69F6ADF8" w14:textId="11EA00A4" w:rsidR="00940677" w:rsidRPr="00A93B30" w:rsidRDefault="00940677" w:rsidP="00D535D0">
            <w:pPr>
              <w:rPr>
                <w:rFonts w:ascii="Times New Roman" w:eastAsia="Calibri" w:hAnsi="Times New Roman" w:cs="Times New Roman"/>
                <w:sz w:val="20"/>
                <w:szCs w:val="20"/>
              </w:rPr>
            </w:pPr>
            <w:r>
              <w:rPr>
                <w:rFonts w:ascii="Times New Roman" w:eastAsia="Calibri" w:hAnsi="Times New Roman" w:cs="Times New Roman"/>
                <w:sz w:val="20"/>
                <w:szCs w:val="20"/>
              </w:rPr>
              <w:t>05</w:t>
            </w:r>
            <w:r w:rsidRPr="00A93B30">
              <w:rPr>
                <w:rFonts w:ascii="Times New Roman" w:eastAsia="Calibri" w:hAnsi="Times New Roman" w:cs="Times New Roman"/>
                <w:sz w:val="20"/>
                <w:szCs w:val="20"/>
              </w:rPr>
              <w:t>.0</w:t>
            </w:r>
            <w:r>
              <w:rPr>
                <w:rFonts w:ascii="Times New Roman" w:eastAsia="Calibri" w:hAnsi="Times New Roman" w:cs="Times New Roman"/>
                <w:sz w:val="20"/>
                <w:szCs w:val="20"/>
              </w:rPr>
              <w:t>7</w:t>
            </w:r>
            <w:r w:rsidRPr="00A93B30">
              <w:rPr>
                <w:rFonts w:ascii="Times New Roman" w:eastAsia="Calibri" w:hAnsi="Times New Roman" w:cs="Times New Roman"/>
                <w:sz w:val="20"/>
                <w:szCs w:val="20"/>
              </w:rPr>
              <w:t>.2023</w:t>
            </w:r>
          </w:p>
        </w:tc>
        <w:tc>
          <w:tcPr>
            <w:tcW w:w="1657" w:type="dxa"/>
          </w:tcPr>
          <w:p w14:paraId="377CF2D0" w14:textId="1F5871A7" w:rsidR="00940677" w:rsidRPr="00940677" w:rsidRDefault="00940677" w:rsidP="00D535D0">
            <w:pPr>
              <w:rPr>
                <w:rFonts w:ascii="Times New Roman" w:eastAsia="Calibri" w:hAnsi="Times New Roman" w:cs="Times New Roman"/>
                <w:sz w:val="20"/>
                <w:szCs w:val="20"/>
                <w:lang w:val="it-IT"/>
              </w:rPr>
            </w:pPr>
            <w:r w:rsidRPr="00940677">
              <w:rPr>
                <w:rFonts w:ascii="Times New Roman" w:eastAsia="Calibri" w:hAnsi="Times New Roman" w:cs="Times New Roman"/>
                <w:sz w:val="20"/>
                <w:szCs w:val="20"/>
                <w:lang w:val="it-IT"/>
              </w:rPr>
              <w:t xml:space="preserve">Kërkesë  për informacion lidhur me gjykimin e </w:t>
            </w:r>
            <w:r w:rsidR="00A37DA3">
              <w:rPr>
                <w:rFonts w:ascii="Times New Roman" w:eastAsia="Calibri" w:hAnsi="Times New Roman" w:cs="Times New Roman"/>
                <w:sz w:val="20"/>
                <w:szCs w:val="20"/>
                <w:lang w:val="it-IT"/>
              </w:rPr>
              <w:t>ҫë</w:t>
            </w:r>
            <w:r w:rsidRPr="00940677">
              <w:rPr>
                <w:rFonts w:ascii="Times New Roman" w:eastAsia="Calibri" w:hAnsi="Times New Roman" w:cs="Times New Roman"/>
                <w:sz w:val="20"/>
                <w:szCs w:val="20"/>
                <w:lang w:val="it-IT"/>
              </w:rPr>
              <w:t>shtj</w:t>
            </w:r>
            <w:r>
              <w:rPr>
                <w:rFonts w:ascii="Times New Roman" w:eastAsia="Calibri" w:hAnsi="Times New Roman" w:cs="Times New Roman"/>
                <w:sz w:val="20"/>
                <w:szCs w:val="20"/>
                <w:lang w:val="it-IT"/>
              </w:rPr>
              <w:t>es</w:t>
            </w:r>
          </w:p>
          <w:p w14:paraId="4F7BE8BB" w14:textId="77777777" w:rsidR="00940677" w:rsidRPr="00940677" w:rsidRDefault="00940677" w:rsidP="00D535D0">
            <w:pPr>
              <w:rPr>
                <w:rFonts w:ascii="Times New Roman" w:eastAsia="Calibri" w:hAnsi="Times New Roman" w:cs="Times New Roman"/>
                <w:sz w:val="20"/>
                <w:szCs w:val="20"/>
                <w:lang w:val="it-IT"/>
              </w:rPr>
            </w:pPr>
          </w:p>
        </w:tc>
        <w:tc>
          <w:tcPr>
            <w:tcW w:w="1155" w:type="dxa"/>
          </w:tcPr>
          <w:p w14:paraId="5F9C3F99" w14:textId="4E41D1BD" w:rsidR="00940677" w:rsidRPr="00A93B30" w:rsidRDefault="00940677" w:rsidP="00D535D0">
            <w:pPr>
              <w:rPr>
                <w:rFonts w:ascii="Times New Roman" w:eastAsia="Calibri" w:hAnsi="Times New Roman" w:cs="Times New Roman"/>
                <w:sz w:val="20"/>
                <w:szCs w:val="20"/>
              </w:rPr>
            </w:pPr>
            <w:r>
              <w:rPr>
                <w:rFonts w:ascii="Times New Roman" w:eastAsia="Calibri" w:hAnsi="Times New Roman" w:cs="Times New Roman"/>
                <w:sz w:val="20"/>
                <w:szCs w:val="20"/>
              </w:rPr>
              <w:t>07</w:t>
            </w:r>
            <w:r w:rsidRPr="00A93B30">
              <w:rPr>
                <w:rFonts w:ascii="Times New Roman" w:eastAsia="Calibri" w:hAnsi="Times New Roman" w:cs="Times New Roman"/>
                <w:sz w:val="20"/>
                <w:szCs w:val="20"/>
              </w:rPr>
              <w:t>.0</w:t>
            </w:r>
            <w:r>
              <w:rPr>
                <w:rFonts w:ascii="Times New Roman" w:eastAsia="Calibri" w:hAnsi="Times New Roman" w:cs="Times New Roman"/>
                <w:sz w:val="20"/>
                <w:szCs w:val="20"/>
              </w:rPr>
              <w:t>7</w:t>
            </w:r>
            <w:r w:rsidRPr="00A93B30">
              <w:rPr>
                <w:rFonts w:ascii="Times New Roman" w:eastAsia="Calibri" w:hAnsi="Times New Roman" w:cs="Times New Roman"/>
                <w:sz w:val="20"/>
                <w:szCs w:val="20"/>
              </w:rPr>
              <w:t>.2023</w:t>
            </w:r>
          </w:p>
        </w:tc>
        <w:tc>
          <w:tcPr>
            <w:tcW w:w="2471" w:type="dxa"/>
          </w:tcPr>
          <w:p w14:paraId="5C4A52F2" w14:textId="706E3462" w:rsidR="00940677" w:rsidRDefault="00940677" w:rsidP="00D535D0">
            <w:pPr>
              <w:jc w:val="both"/>
              <w:rPr>
                <w:rFonts w:ascii="Times New Roman" w:eastAsia="Calibri" w:hAnsi="Times New Roman" w:cs="Times New Roman"/>
                <w:sz w:val="20"/>
                <w:szCs w:val="20"/>
                <w:lang w:val="it-IT"/>
              </w:rPr>
            </w:pPr>
            <w:r w:rsidRPr="00940677">
              <w:rPr>
                <w:rFonts w:ascii="Times New Roman" w:eastAsia="Calibri" w:hAnsi="Times New Roman" w:cs="Times New Roman"/>
                <w:sz w:val="20"/>
                <w:szCs w:val="20"/>
              </w:rPr>
              <w:t>N</w:t>
            </w:r>
            <w:r w:rsidR="000D3614">
              <w:rPr>
                <w:rFonts w:ascii="Times New Roman" w:eastAsia="Calibri" w:hAnsi="Times New Roman" w:cs="Times New Roman"/>
                <w:sz w:val="20"/>
                <w:szCs w:val="20"/>
              </w:rPr>
              <w:t>ë</w:t>
            </w:r>
            <w:r w:rsidRPr="00940677">
              <w:rPr>
                <w:rFonts w:ascii="Times New Roman" w:eastAsia="Calibri" w:hAnsi="Times New Roman" w:cs="Times New Roman"/>
                <w:sz w:val="20"/>
                <w:szCs w:val="20"/>
              </w:rPr>
              <w:t xml:space="preserve"> insti</w:t>
            </w:r>
            <w:r w:rsidR="000D3614">
              <w:rPr>
                <w:rFonts w:ascii="Times New Roman" w:eastAsia="Calibri" w:hAnsi="Times New Roman" w:cs="Times New Roman"/>
                <w:sz w:val="20"/>
                <w:szCs w:val="20"/>
              </w:rPr>
              <w:t>t</w:t>
            </w:r>
            <w:r w:rsidRPr="00940677">
              <w:rPr>
                <w:rFonts w:ascii="Times New Roman" w:eastAsia="Calibri" w:hAnsi="Times New Roman" w:cs="Times New Roman"/>
                <w:sz w:val="20"/>
                <w:szCs w:val="20"/>
              </w:rPr>
              <w:t xml:space="preserve">ucionin e ***** </w:t>
            </w:r>
            <w:r w:rsidR="000D3614">
              <w:rPr>
                <w:rFonts w:ascii="Times New Roman" w:eastAsia="Calibri" w:hAnsi="Times New Roman" w:cs="Times New Roman"/>
                <w:sz w:val="20"/>
                <w:szCs w:val="20"/>
              </w:rPr>
              <w:t>ë</w:t>
            </w:r>
            <w:r w:rsidRPr="00940677">
              <w:rPr>
                <w:rFonts w:ascii="Times New Roman" w:eastAsia="Calibri" w:hAnsi="Times New Roman" w:cs="Times New Roman"/>
                <w:sz w:val="20"/>
                <w:szCs w:val="20"/>
              </w:rPr>
              <w:t>sht</w:t>
            </w:r>
            <w:r w:rsidR="000D3614">
              <w:rPr>
                <w:rFonts w:ascii="Times New Roman" w:eastAsia="Calibri" w:hAnsi="Times New Roman" w:cs="Times New Roman"/>
                <w:sz w:val="20"/>
                <w:szCs w:val="20"/>
              </w:rPr>
              <w:t>ë</w:t>
            </w:r>
            <w:r w:rsidRPr="00940677">
              <w:rPr>
                <w:rFonts w:ascii="Times New Roman" w:eastAsia="Calibri" w:hAnsi="Times New Roman" w:cs="Times New Roman"/>
                <w:sz w:val="20"/>
                <w:szCs w:val="20"/>
              </w:rPr>
              <w:t xml:space="preserve"> depozituar ankes</w:t>
            </w:r>
            <w:r w:rsidR="000D3614">
              <w:rPr>
                <w:rFonts w:ascii="Times New Roman" w:eastAsia="Calibri" w:hAnsi="Times New Roman" w:cs="Times New Roman"/>
                <w:sz w:val="20"/>
                <w:szCs w:val="20"/>
              </w:rPr>
              <w:t>ë</w:t>
            </w:r>
            <w:r w:rsidRPr="00940677">
              <w:rPr>
                <w:rFonts w:ascii="Times New Roman" w:eastAsia="Calibri" w:hAnsi="Times New Roman" w:cs="Times New Roman"/>
                <w:sz w:val="20"/>
                <w:szCs w:val="20"/>
              </w:rPr>
              <w:t xml:space="preserve"> nga shtetasi *****, i cili referon se i </w:t>
            </w:r>
            <w:r w:rsidR="000D3614">
              <w:rPr>
                <w:rFonts w:ascii="Times New Roman" w:eastAsia="Calibri" w:hAnsi="Times New Roman" w:cs="Times New Roman"/>
                <w:sz w:val="20"/>
                <w:szCs w:val="20"/>
              </w:rPr>
              <w:t>ë</w:t>
            </w:r>
            <w:r w:rsidRPr="00940677">
              <w:rPr>
                <w:rFonts w:ascii="Times New Roman" w:eastAsia="Calibri" w:hAnsi="Times New Roman" w:cs="Times New Roman"/>
                <w:sz w:val="20"/>
                <w:szCs w:val="20"/>
              </w:rPr>
              <w:t>sht</w:t>
            </w:r>
            <w:r w:rsidR="000D3614">
              <w:rPr>
                <w:rFonts w:ascii="Times New Roman" w:eastAsia="Calibri" w:hAnsi="Times New Roman" w:cs="Times New Roman"/>
                <w:sz w:val="20"/>
                <w:szCs w:val="20"/>
              </w:rPr>
              <w:t>ë</w:t>
            </w:r>
            <w:r w:rsidRPr="00940677">
              <w:rPr>
                <w:rFonts w:ascii="Times New Roman" w:eastAsia="Calibri" w:hAnsi="Times New Roman" w:cs="Times New Roman"/>
                <w:sz w:val="20"/>
                <w:szCs w:val="20"/>
              </w:rPr>
              <w:t xml:space="preserve"> c</w:t>
            </w:r>
            <w:r w:rsidR="000D3614">
              <w:rPr>
                <w:rFonts w:ascii="Times New Roman" w:eastAsia="Calibri" w:hAnsi="Times New Roman" w:cs="Times New Roman"/>
                <w:sz w:val="20"/>
                <w:szCs w:val="20"/>
              </w:rPr>
              <w:t>ë</w:t>
            </w:r>
            <w:r w:rsidRPr="00940677">
              <w:rPr>
                <w:rFonts w:ascii="Times New Roman" w:eastAsia="Calibri" w:hAnsi="Times New Roman" w:cs="Times New Roman"/>
                <w:sz w:val="20"/>
                <w:szCs w:val="20"/>
              </w:rPr>
              <w:t>nuar e drejta p</w:t>
            </w:r>
            <w:r w:rsidR="000D3614">
              <w:rPr>
                <w:rFonts w:ascii="Times New Roman" w:eastAsia="Calibri" w:hAnsi="Times New Roman" w:cs="Times New Roman"/>
                <w:sz w:val="20"/>
                <w:szCs w:val="20"/>
              </w:rPr>
              <w:t>ë</w:t>
            </w:r>
            <w:r w:rsidRPr="00940677">
              <w:rPr>
                <w:rFonts w:ascii="Times New Roman" w:eastAsia="Calibri" w:hAnsi="Times New Roman" w:cs="Times New Roman"/>
                <w:sz w:val="20"/>
                <w:szCs w:val="20"/>
              </w:rPr>
              <w:t>r nj</w:t>
            </w:r>
            <w:r w:rsidR="000D3614">
              <w:rPr>
                <w:rFonts w:ascii="Times New Roman" w:eastAsia="Calibri" w:hAnsi="Times New Roman" w:cs="Times New Roman"/>
                <w:sz w:val="20"/>
                <w:szCs w:val="20"/>
              </w:rPr>
              <w:t>ë</w:t>
            </w:r>
            <w:r w:rsidRPr="00940677">
              <w:rPr>
                <w:rFonts w:ascii="Times New Roman" w:eastAsia="Calibri" w:hAnsi="Times New Roman" w:cs="Times New Roman"/>
                <w:sz w:val="20"/>
                <w:szCs w:val="20"/>
              </w:rPr>
              <w:t xml:space="preserve"> proces t</w:t>
            </w:r>
            <w:r w:rsidR="000D3614">
              <w:rPr>
                <w:rFonts w:ascii="Times New Roman" w:eastAsia="Calibri" w:hAnsi="Times New Roman" w:cs="Times New Roman"/>
                <w:sz w:val="20"/>
                <w:szCs w:val="20"/>
              </w:rPr>
              <w:t>ë</w:t>
            </w:r>
            <w:r w:rsidRPr="00940677">
              <w:rPr>
                <w:rFonts w:ascii="Times New Roman" w:eastAsia="Calibri" w:hAnsi="Times New Roman" w:cs="Times New Roman"/>
                <w:sz w:val="20"/>
                <w:szCs w:val="20"/>
              </w:rPr>
              <w:t xml:space="preserve"> rregullt ligjor, p</w:t>
            </w:r>
            <w:r w:rsidR="000D3614">
              <w:rPr>
                <w:rFonts w:ascii="Times New Roman" w:eastAsia="Calibri" w:hAnsi="Times New Roman" w:cs="Times New Roman"/>
                <w:sz w:val="20"/>
                <w:szCs w:val="20"/>
              </w:rPr>
              <w:t>ë</w:t>
            </w:r>
            <w:r w:rsidRPr="00940677">
              <w:rPr>
                <w:rFonts w:ascii="Times New Roman" w:eastAsia="Calibri" w:hAnsi="Times New Roman" w:cs="Times New Roman"/>
                <w:sz w:val="20"/>
                <w:szCs w:val="20"/>
              </w:rPr>
              <w:t>r shkak t</w:t>
            </w:r>
            <w:r w:rsidR="000D3614">
              <w:rPr>
                <w:rFonts w:ascii="Times New Roman" w:eastAsia="Calibri" w:hAnsi="Times New Roman" w:cs="Times New Roman"/>
                <w:sz w:val="20"/>
                <w:szCs w:val="20"/>
              </w:rPr>
              <w:t>ë</w:t>
            </w:r>
            <w:r w:rsidRPr="00940677">
              <w:rPr>
                <w:rFonts w:ascii="Times New Roman" w:eastAsia="Calibri" w:hAnsi="Times New Roman" w:cs="Times New Roman"/>
                <w:sz w:val="20"/>
                <w:szCs w:val="20"/>
              </w:rPr>
              <w:t xml:space="preserve"> vones</w:t>
            </w:r>
            <w:r w:rsidR="000D3614">
              <w:rPr>
                <w:rFonts w:ascii="Times New Roman" w:eastAsia="Calibri" w:hAnsi="Times New Roman" w:cs="Times New Roman"/>
                <w:sz w:val="20"/>
                <w:szCs w:val="20"/>
              </w:rPr>
              <w:t>ë</w:t>
            </w:r>
            <w:r w:rsidRPr="00940677">
              <w:rPr>
                <w:rFonts w:ascii="Times New Roman" w:eastAsia="Calibri" w:hAnsi="Times New Roman" w:cs="Times New Roman"/>
                <w:sz w:val="20"/>
                <w:szCs w:val="20"/>
              </w:rPr>
              <w:t>s s</w:t>
            </w:r>
            <w:r w:rsidR="000D3614">
              <w:rPr>
                <w:rFonts w:ascii="Times New Roman" w:eastAsia="Calibri" w:hAnsi="Times New Roman" w:cs="Times New Roman"/>
                <w:sz w:val="20"/>
                <w:szCs w:val="20"/>
              </w:rPr>
              <w:t>ë</w:t>
            </w:r>
            <w:r w:rsidRPr="00940677">
              <w:rPr>
                <w:rFonts w:ascii="Times New Roman" w:eastAsia="Calibri" w:hAnsi="Times New Roman" w:cs="Times New Roman"/>
                <w:sz w:val="20"/>
                <w:szCs w:val="20"/>
              </w:rPr>
              <w:t xml:space="preserve"> shqyrtimit t</w:t>
            </w:r>
            <w:r w:rsidR="000D3614">
              <w:rPr>
                <w:rFonts w:ascii="Times New Roman" w:eastAsia="Calibri" w:hAnsi="Times New Roman" w:cs="Times New Roman"/>
                <w:sz w:val="20"/>
                <w:szCs w:val="20"/>
              </w:rPr>
              <w:t>ë</w:t>
            </w:r>
            <w:r w:rsidRPr="00940677">
              <w:rPr>
                <w:rFonts w:ascii="Times New Roman" w:eastAsia="Calibri" w:hAnsi="Times New Roman" w:cs="Times New Roman"/>
                <w:sz w:val="20"/>
                <w:szCs w:val="20"/>
              </w:rPr>
              <w:t xml:space="preserve"> </w:t>
            </w:r>
            <w:r w:rsidR="000D3614">
              <w:rPr>
                <w:rFonts w:ascii="Times New Roman" w:eastAsia="Calibri" w:hAnsi="Times New Roman" w:cs="Times New Roman"/>
                <w:sz w:val="20"/>
                <w:szCs w:val="20"/>
              </w:rPr>
              <w:t>ҫë</w:t>
            </w:r>
            <w:r w:rsidRPr="00940677">
              <w:rPr>
                <w:rFonts w:ascii="Times New Roman" w:eastAsia="Calibri" w:hAnsi="Times New Roman" w:cs="Times New Roman"/>
                <w:sz w:val="20"/>
                <w:szCs w:val="20"/>
              </w:rPr>
              <w:t>shtj</w:t>
            </w:r>
            <w:r w:rsidR="000D3614">
              <w:rPr>
                <w:rFonts w:ascii="Times New Roman" w:eastAsia="Calibri" w:hAnsi="Times New Roman" w:cs="Times New Roman"/>
                <w:sz w:val="20"/>
                <w:szCs w:val="20"/>
              </w:rPr>
              <w:t>e</w:t>
            </w:r>
            <w:r w:rsidRPr="00940677">
              <w:rPr>
                <w:rFonts w:ascii="Times New Roman" w:eastAsia="Calibri" w:hAnsi="Times New Roman" w:cs="Times New Roman"/>
                <w:sz w:val="20"/>
                <w:szCs w:val="20"/>
              </w:rPr>
              <w:t>s nga Gjykata Administrative e  Apel</w:t>
            </w:r>
            <w:r>
              <w:rPr>
                <w:rFonts w:ascii="Times New Roman" w:eastAsia="Calibri" w:hAnsi="Times New Roman" w:cs="Times New Roman"/>
                <w:sz w:val="20"/>
                <w:szCs w:val="20"/>
              </w:rPr>
              <w:t xml:space="preserve">it. </w:t>
            </w:r>
            <w:r w:rsidRPr="00940677">
              <w:rPr>
                <w:rFonts w:ascii="Times New Roman" w:eastAsia="Calibri" w:hAnsi="Times New Roman" w:cs="Times New Roman"/>
                <w:sz w:val="20"/>
                <w:szCs w:val="20"/>
                <w:lang w:val="it-IT"/>
              </w:rPr>
              <w:t xml:space="preserve">Shtetasi pretendon se </w:t>
            </w:r>
            <w:r w:rsidR="000D3614">
              <w:rPr>
                <w:rFonts w:ascii="Times New Roman" w:eastAsia="Calibri" w:hAnsi="Times New Roman" w:cs="Times New Roman"/>
                <w:sz w:val="20"/>
                <w:szCs w:val="20"/>
                <w:lang w:val="it-IT"/>
              </w:rPr>
              <w:t>ë</w:t>
            </w:r>
            <w:r w:rsidRPr="00940677">
              <w:rPr>
                <w:rFonts w:ascii="Times New Roman" w:eastAsia="Calibri" w:hAnsi="Times New Roman" w:cs="Times New Roman"/>
                <w:sz w:val="20"/>
                <w:szCs w:val="20"/>
                <w:lang w:val="it-IT"/>
              </w:rPr>
              <w:t>sht</w:t>
            </w:r>
            <w:r w:rsidR="000D3614">
              <w:rPr>
                <w:rFonts w:ascii="Times New Roman" w:eastAsia="Calibri" w:hAnsi="Times New Roman" w:cs="Times New Roman"/>
                <w:sz w:val="20"/>
                <w:szCs w:val="20"/>
                <w:lang w:val="it-IT"/>
              </w:rPr>
              <w:t>ë</w:t>
            </w:r>
            <w:r w:rsidRPr="00940677">
              <w:rPr>
                <w:rFonts w:ascii="Times New Roman" w:eastAsia="Calibri" w:hAnsi="Times New Roman" w:cs="Times New Roman"/>
                <w:sz w:val="20"/>
                <w:szCs w:val="20"/>
                <w:lang w:val="it-IT"/>
              </w:rPr>
              <w:t xml:space="preserve"> pronar </w:t>
            </w:r>
            <w:r w:rsidR="000D3614">
              <w:rPr>
                <w:rFonts w:ascii="Times New Roman" w:eastAsia="Calibri" w:hAnsi="Times New Roman" w:cs="Times New Roman"/>
                <w:sz w:val="20"/>
                <w:szCs w:val="20"/>
                <w:lang w:val="it-IT"/>
              </w:rPr>
              <w:t>i</w:t>
            </w:r>
            <w:r w:rsidRPr="00940677">
              <w:rPr>
                <w:rFonts w:ascii="Times New Roman" w:eastAsia="Calibri" w:hAnsi="Times New Roman" w:cs="Times New Roman"/>
                <w:sz w:val="20"/>
                <w:szCs w:val="20"/>
                <w:lang w:val="it-IT"/>
              </w:rPr>
              <w:t xml:space="preserve"> nj</w:t>
            </w:r>
            <w:r w:rsidR="000D3614">
              <w:rPr>
                <w:rFonts w:ascii="Times New Roman" w:eastAsia="Calibri" w:hAnsi="Times New Roman" w:cs="Times New Roman"/>
                <w:sz w:val="20"/>
                <w:szCs w:val="20"/>
                <w:lang w:val="it-IT"/>
              </w:rPr>
              <w:t>ë</w:t>
            </w:r>
            <w:r w:rsidRPr="00940677">
              <w:rPr>
                <w:rFonts w:ascii="Times New Roman" w:eastAsia="Calibri" w:hAnsi="Times New Roman" w:cs="Times New Roman"/>
                <w:sz w:val="20"/>
                <w:szCs w:val="20"/>
                <w:lang w:val="it-IT"/>
              </w:rPr>
              <w:t xml:space="preserve"> trualli me s</w:t>
            </w:r>
            <w:r>
              <w:rPr>
                <w:rFonts w:ascii="Times New Roman" w:eastAsia="Calibri" w:hAnsi="Times New Roman" w:cs="Times New Roman"/>
                <w:sz w:val="20"/>
                <w:szCs w:val="20"/>
                <w:lang w:val="it-IT"/>
              </w:rPr>
              <w:t>ip 10.000 m2, i cili ndodhet n</w:t>
            </w:r>
            <w:r w:rsidR="000D3614">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 xml:space="preserve"> qytetin *****. Prona </w:t>
            </w:r>
            <w:r w:rsidR="000D3614">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sht</w:t>
            </w:r>
            <w:r w:rsidR="000D3614">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 xml:space="preserve"> regjistruar n</w:t>
            </w:r>
            <w:r w:rsidR="000D3614">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 xml:space="preserve"> ZVRPP ***** me nr.*****, dat</w:t>
            </w:r>
            <w:r w:rsidR="000D3614">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 xml:space="preserve"> *****. N</w:t>
            </w:r>
            <w:r w:rsidR="000D3614">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 xml:space="preserve"> vitin 2019 z. ***** ka ngritur padi n</w:t>
            </w:r>
            <w:r w:rsidR="000D3614">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 xml:space="preserve"> Gjykat</w:t>
            </w:r>
            <w:r w:rsidR="000D3614">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n Administrative t</w:t>
            </w:r>
            <w:r w:rsidR="000D3614">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 xml:space="preserve"> Shkall</w:t>
            </w:r>
            <w:r w:rsidR="000D3614">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s s</w:t>
            </w:r>
            <w:r w:rsidR="000D3614">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 xml:space="preserve"> Par</w:t>
            </w:r>
            <w:r w:rsidR="000D3614">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 xml:space="preserve"> ***** ndaj *****, me objekt</w:t>
            </w:r>
            <w:r w:rsidR="00A11618">
              <w:rPr>
                <w:rFonts w:ascii="Times New Roman" w:eastAsia="Calibri" w:hAnsi="Times New Roman" w:cs="Times New Roman"/>
                <w:sz w:val="20"/>
                <w:szCs w:val="20"/>
                <w:lang w:val="it-IT"/>
              </w:rPr>
              <w:t>: Detyrimin e pal</w:t>
            </w:r>
            <w:r w:rsidR="000D3614">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s s</w:t>
            </w:r>
            <w:r w:rsidR="000D3614">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 xml:space="preserve"> paditur t</w:t>
            </w:r>
            <w:r w:rsidR="000D3614">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 xml:space="preserve"> l</w:t>
            </w:r>
            <w:r w:rsidR="000D3614">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shoj</w:t>
            </w:r>
            <w:r w:rsidR="000D3614">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 xml:space="preserve"> v</w:t>
            </w:r>
            <w:r w:rsidR="000D3614">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rt</w:t>
            </w:r>
            <w:r w:rsidR="000D3614">
              <w:rPr>
                <w:rFonts w:ascii="Times New Roman" w:eastAsia="Calibri" w:hAnsi="Times New Roman" w:cs="Times New Roman"/>
                <w:sz w:val="20"/>
                <w:szCs w:val="20"/>
                <w:lang w:val="it-IT"/>
              </w:rPr>
              <w:t>e</w:t>
            </w:r>
            <w:r w:rsidR="00A11618">
              <w:rPr>
                <w:rFonts w:ascii="Times New Roman" w:eastAsia="Calibri" w:hAnsi="Times New Roman" w:cs="Times New Roman"/>
                <w:sz w:val="20"/>
                <w:szCs w:val="20"/>
                <w:lang w:val="it-IT"/>
              </w:rPr>
              <w:t>timin e pron</w:t>
            </w:r>
            <w:r w:rsidR="000D3614">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sis</w:t>
            </w:r>
            <w:r w:rsidR="000D3614">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 Gjykata Administrative e Shkall</w:t>
            </w:r>
            <w:r w:rsidR="000D3614">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s s</w:t>
            </w:r>
            <w:r w:rsidR="000D3614">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 xml:space="preserve"> Par</w:t>
            </w:r>
            <w:r w:rsidR="000D3614">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 xml:space="preserve"> ***** me vendimin nr. </w:t>
            </w:r>
            <w:r w:rsidR="00A11618" w:rsidRPr="000D3614">
              <w:rPr>
                <w:rFonts w:ascii="Times New Roman" w:eastAsia="Calibri" w:hAnsi="Times New Roman" w:cs="Times New Roman"/>
                <w:sz w:val="20"/>
                <w:szCs w:val="20"/>
                <w:lang w:val="it-IT"/>
              </w:rPr>
              <w:t>*****, dat</w:t>
            </w:r>
            <w:r w:rsidR="000D3614" w:rsidRPr="000D3614">
              <w:rPr>
                <w:rFonts w:ascii="Times New Roman" w:eastAsia="Calibri" w:hAnsi="Times New Roman" w:cs="Times New Roman"/>
                <w:sz w:val="20"/>
                <w:szCs w:val="20"/>
                <w:lang w:val="it-IT"/>
              </w:rPr>
              <w:t>ë</w:t>
            </w:r>
            <w:r w:rsidR="00A11618" w:rsidRPr="000D3614">
              <w:rPr>
                <w:rFonts w:ascii="Times New Roman" w:eastAsia="Calibri" w:hAnsi="Times New Roman" w:cs="Times New Roman"/>
                <w:sz w:val="20"/>
                <w:szCs w:val="20"/>
                <w:lang w:val="it-IT"/>
              </w:rPr>
              <w:t xml:space="preserve"> ***** ka vendosur rr</w:t>
            </w:r>
            <w:r w:rsidR="000D3614" w:rsidRPr="000D3614">
              <w:rPr>
                <w:rFonts w:ascii="Times New Roman" w:eastAsia="Calibri" w:hAnsi="Times New Roman" w:cs="Times New Roman"/>
                <w:sz w:val="20"/>
                <w:szCs w:val="20"/>
                <w:lang w:val="it-IT"/>
              </w:rPr>
              <w:t>ë</w:t>
            </w:r>
            <w:r w:rsidR="00A11618" w:rsidRPr="000D3614">
              <w:rPr>
                <w:rFonts w:ascii="Times New Roman" w:eastAsia="Calibri" w:hAnsi="Times New Roman" w:cs="Times New Roman"/>
                <w:sz w:val="20"/>
                <w:szCs w:val="20"/>
                <w:lang w:val="it-IT"/>
              </w:rPr>
              <w:t>zimin e k</w:t>
            </w:r>
            <w:r w:rsidR="000D3614" w:rsidRPr="000D3614">
              <w:rPr>
                <w:rFonts w:ascii="Times New Roman" w:eastAsia="Calibri" w:hAnsi="Times New Roman" w:cs="Times New Roman"/>
                <w:sz w:val="20"/>
                <w:szCs w:val="20"/>
                <w:lang w:val="it-IT"/>
              </w:rPr>
              <w:t>ë</w:t>
            </w:r>
            <w:r w:rsidR="00A11618" w:rsidRPr="000D3614">
              <w:rPr>
                <w:rFonts w:ascii="Times New Roman" w:eastAsia="Calibri" w:hAnsi="Times New Roman" w:cs="Times New Roman"/>
                <w:sz w:val="20"/>
                <w:szCs w:val="20"/>
                <w:lang w:val="it-IT"/>
              </w:rPr>
              <w:t>rkes</w:t>
            </w:r>
            <w:r w:rsidR="000D3614" w:rsidRPr="000D3614">
              <w:rPr>
                <w:rFonts w:ascii="Times New Roman" w:eastAsia="Calibri" w:hAnsi="Times New Roman" w:cs="Times New Roman"/>
                <w:sz w:val="20"/>
                <w:szCs w:val="20"/>
                <w:lang w:val="it-IT"/>
              </w:rPr>
              <w:t>ë</w:t>
            </w:r>
            <w:r w:rsidR="00A11618" w:rsidRPr="000D3614">
              <w:rPr>
                <w:rFonts w:ascii="Times New Roman" w:eastAsia="Calibri" w:hAnsi="Times New Roman" w:cs="Times New Roman"/>
                <w:sz w:val="20"/>
                <w:szCs w:val="20"/>
                <w:lang w:val="it-IT"/>
              </w:rPr>
              <w:t>padis</w:t>
            </w:r>
            <w:r w:rsidR="000D3614" w:rsidRPr="000D3614">
              <w:rPr>
                <w:rFonts w:ascii="Times New Roman" w:eastAsia="Calibri" w:hAnsi="Times New Roman" w:cs="Times New Roman"/>
                <w:sz w:val="20"/>
                <w:szCs w:val="20"/>
                <w:lang w:val="it-IT"/>
              </w:rPr>
              <w:t>ë</w:t>
            </w:r>
            <w:r w:rsidR="00A11618" w:rsidRPr="000D3614">
              <w:rPr>
                <w:rFonts w:ascii="Times New Roman" w:eastAsia="Calibri" w:hAnsi="Times New Roman" w:cs="Times New Roman"/>
                <w:sz w:val="20"/>
                <w:szCs w:val="20"/>
                <w:lang w:val="it-IT"/>
              </w:rPr>
              <w:t>. K</w:t>
            </w:r>
            <w:r w:rsidR="000D3614" w:rsidRPr="000D3614">
              <w:rPr>
                <w:rFonts w:ascii="Times New Roman" w:eastAsia="Calibri" w:hAnsi="Times New Roman" w:cs="Times New Roman"/>
                <w:sz w:val="20"/>
                <w:szCs w:val="20"/>
                <w:lang w:val="it-IT"/>
              </w:rPr>
              <w:t>ë</w:t>
            </w:r>
            <w:r w:rsidR="00A11618" w:rsidRPr="000D3614">
              <w:rPr>
                <w:rFonts w:ascii="Times New Roman" w:eastAsia="Calibri" w:hAnsi="Times New Roman" w:cs="Times New Roman"/>
                <w:sz w:val="20"/>
                <w:szCs w:val="20"/>
                <w:lang w:val="it-IT"/>
              </w:rPr>
              <w:t>shtu, z. ***** ka paraqitur ankim n</w:t>
            </w:r>
            <w:r w:rsidR="000D3614" w:rsidRPr="000D3614">
              <w:rPr>
                <w:rFonts w:ascii="Times New Roman" w:eastAsia="Calibri" w:hAnsi="Times New Roman" w:cs="Times New Roman"/>
                <w:sz w:val="20"/>
                <w:szCs w:val="20"/>
                <w:lang w:val="it-IT"/>
              </w:rPr>
              <w:t>ë</w:t>
            </w:r>
            <w:r w:rsidR="00A11618" w:rsidRPr="000D3614">
              <w:rPr>
                <w:rFonts w:ascii="Times New Roman" w:eastAsia="Calibri" w:hAnsi="Times New Roman" w:cs="Times New Roman"/>
                <w:sz w:val="20"/>
                <w:szCs w:val="20"/>
                <w:lang w:val="it-IT"/>
              </w:rPr>
              <w:t xml:space="preserve"> Gjykat</w:t>
            </w:r>
            <w:r w:rsidR="000D3614" w:rsidRPr="000D3614">
              <w:rPr>
                <w:rFonts w:ascii="Times New Roman" w:eastAsia="Calibri" w:hAnsi="Times New Roman" w:cs="Times New Roman"/>
                <w:sz w:val="20"/>
                <w:szCs w:val="20"/>
                <w:lang w:val="it-IT"/>
              </w:rPr>
              <w:t>ë</w:t>
            </w:r>
            <w:r w:rsidR="00A11618" w:rsidRPr="000D3614">
              <w:rPr>
                <w:rFonts w:ascii="Times New Roman" w:eastAsia="Calibri" w:hAnsi="Times New Roman" w:cs="Times New Roman"/>
                <w:sz w:val="20"/>
                <w:szCs w:val="20"/>
                <w:lang w:val="it-IT"/>
              </w:rPr>
              <w:t>n Administrative t</w:t>
            </w:r>
            <w:r w:rsidR="000D3614" w:rsidRPr="000D3614">
              <w:rPr>
                <w:rFonts w:ascii="Times New Roman" w:eastAsia="Calibri" w:hAnsi="Times New Roman" w:cs="Times New Roman"/>
                <w:sz w:val="20"/>
                <w:szCs w:val="20"/>
                <w:lang w:val="it-IT"/>
              </w:rPr>
              <w:t>ë</w:t>
            </w:r>
            <w:r w:rsidR="00A11618" w:rsidRPr="000D3614">
              <w:rPr>
                <w:rFonts w:ascii="Times New Roman" w:eastAsia="Calibri" w:hAnsi="Times New Roman" w:cs="Times New Roman"/>
                <w:sz w:val="20"/>
                <w:szCs w:val="20"/>
                <w:lang w:val="it-IT"/>
              </w:rPr>
              <w:t xml:space="preserve"> Apelit n</w:t>
            </w:r>
            <w:r w:rsidR="000D3614">
              <w:rPr>
                <w:rFonts w:ascii="Times New Roman" w:eastAsia="Calibri" w:hAnsi="Times New Roman" w:cs="Times New Roman"/>
                <w:sz w:val="20"/>
                <w:szCs w:val="20"/>
                <w:lang w:val="it-IT"/>
              </w:rPr>
              <w:t>ë</w:t>
            </w:r>
            <w:r w:rsidR="00A11618" w:rsidRPr="000D3614">
              <w:rPr>
                <w:rFonts w:ascii="Times New Roman" w:eastAsia="Calibri" w:hAnsi="Times New Roman" w:cs="Times New Roman"/>
                <w:sz w:val="20"/>
                <w:szCs w:val="20"/>
                <w:lang w:val="it-IT"/>
              </w:rPr>
              <w:t xml:space="preserve"> muajin tetor 2019. Kan</w:t>
            </w:r>
            <w:r w:rsidR="000D3614" w:rsidRPr="000D3614">
              <w:rPr>
                <w:rFonts w:ascii="Times New Roman" w:eastAsia="Calibri" w:hAnsi="Times New Roman" w:cs="Times New Roman"/>
                <w:sz w:val="20"/>
                <w:szCs w:val="20"/>
                <w:lang w:val="it-IT"/>
              </w:rPr>
              <w:t>ë</w:t>
            </w:r>
            <w:r w:rsidR="00A11618" w:rsidRPr="000D3614">
              <w:rPr>
                <w:rFonts w:ascii="Times New Roman" w:eastAsia="Calibri" w:hAnsi="Times New Roman" w:cs="Times New Roman"/>
                <w:sz w:val="20"/>
                <w:szCs w:val="20"/>
                <w:lang w:val="it-IT"/>
              </w:rPr>
              <w:t xml:space="preserve"> kaluar mbi tre vjet q</w:t>
            </w:r>
            <w:r w:rsidR="00A37DA3">
              <w:rPr>
                <w:rFonts w:ascii="Times New Roman" w:eastAsia="Calibri" w:hAnsi="Times New Roman" w:cs="Times New Roman"/>
                <w:sz w:val="20"/>
                <w:szCs w:val="20"/>
                <w:lang w:val="it-IT"/>
              </w:rPr>
              <w:t>ë</w:t>
            </w:r>
            <w:r w:rsidR="00A11618" w:rsidRPr="000D3614">
              <w:rPr>
                <w:rFonts w:ascii="Times New Roman" w:eastAsia="Calibri" w:hAnsi="Times New Roman" w:cs="Times New Roman"/>
                <w:sz w:val="20"/>
                <w:szCs w:val="20"/>
                <w:lang w:val="it-IT"/>
              </w:rPr>
              <w:t xml:space="preserve"> dosja </w:t>
            </w:r>
            <w:r w:rsidR="00A37DA3">
              <w:rPr>
                <w:rFonts w:ascii="Times New Roman" w:eastAsia="Calibri" w:hAnsi="Times New Roman" w:cs="Times New Roman"/>
                <w:sz w:val="20"/>
                <w:szCs w:val="20"/>
                <w:lang w:val="it-IT"/>
              </w:rPr>
              <w:t>ë</w:t>
            </w:r>
            <w:r w:rsidR="00A11618" w:rsidRPr="000D3614">
              <w:rPr>
                <w:rFonts w:ascii="Times New Roman" w:eastAsia="Calibri" w:hAnsi="Times New Roman" w:cs="Times New Roman"/>
                <w:sz w:val="20"/>
                <w:szCs w:val="20"/>
                <w:lang w:val="it-IT"/>
              </w:rPr>
              <w:t>sht</w:t>
            </w:r>
            <w:r w:rsidR="00A37DA3">
              <w:rPr>
                <w:rFonts w:ascii="Times New Roman" w:eastAsia="Calibri" w:hAnsi="Times New Roman" w:cs="Times New Roman"/>
                <w:sz w:val="20"/>
                <w:szCs w:val="20"/>
                <w:lang w:val="it-IT"/>
              </w:rPr>
              <w:t>ë</w:t>
            </w:r>
            <w:r w:rsidR="00A11618" w:rsidRPr="000D3614">
              <w:rPr>
                <w:rFonts w:ascii="Times New Roman" w:eastAsia="Calibri" w:hAnsi="Times New Roman" w:cs="Times New Roman"/>
                <w:sz w:val="20"/>
                <w:szCs w:val="20"/>
                <w:lang w:val="it-IT"/>
              </w:rPr>
              <w:t xml:space="preserve"> regjistruar n</w:t>
            </w:r>
            <w:r w:rsidR="00A37DA3">
              <w:rPr>
                <w:rFonts w:ascii="Times New Roman" w:eastAsia="Calibri" w:hAnsi="Times New Roman" w:cs="Times New Roman"/>
                <w:sz w:val="20"/>
                <w:szCs w:val="20"/>
                <w:lang w:val="it-IT"/>
              </w:rPr>
              <w:t>ë</w:t>
            </w:r>
            <w:r w:rsidR="00A11618" w:rsidRPr="000D3614">
              <w:rPr>
                <w:rFonts w:ascii="Times New Roman" w:eastAsia="Calibri" w:hAnsi="Times New Roman" w:cs="Times New Roman"/>
                <w:sz w:val="20"/>
                <w:szCs w:val="20"/>
                <w:lang w:val="it-IT"/>
              </w:rPr>
              <w:t xml:space="preserve"> Gjykat</w:t>
            </w:r>
            <w:r w:rsidR="00A37DA3">
              <w:rPr>
                <w:rFonts w:ascii="Times New Roman" w:eastAsia="Calibri" w:hAnsi="Times New Roman" w:cs="Times New Roman"/>
                <w:sz w:val="20"/>
                <w:szCs w:val="20"/>
                <w:lang w:val="it-IT"/>
              </w:rPr>
              <w:t>ë</w:t>
            </w:r>
            <w:r w:rsidR="00A11618" w:rsidRPr="000D3614">
              <w:rPr>
                <w:rFonts w:ascii="Times New Roman" w:eastAsia="Calibri" w:hAnsi="Times New Roman" w:cs="Times New Roman"/>
                <w:sz w:val="20"/>
                <w:szCs w:val="20"/>
                <w:lang w:val="it-IT"/>
              </w:rPr>
              <w:t>n Administrative t</w:t>
            </w:r>
            <w:r w:rsidR="00A37DA3">
              <w:rPr>
                <w:rFonts w:ascii="Times New Roman" w:eastAsia="Calibri" w:hAnsi="Times New Roman" w:cs="Times New Roman"/>
                <w:sz w:val="20"/>
                <w:szCs w:val="20"/>
                <w:lang w:val="it-IT"/>
              </w:rPr>
              <w:t>ë</w:t>
            </w:r>
            <w:r w:rsidR="00A11618" w:rsidRPr="000D3614">
              <w:rPr>
                <w:rFonts w:ascii="Times New Roman" w:eastAsia="Calibri" w:hAnsi="Times New Roman" w:cs="Times New Roman"/>
                <w:sz w:val="20"/>
                <w:szCs w:val="20"/>
                <w:lang w:val="it-IT"/>
              </w:rPr>
              <w:t xml:space="preserve"> Apelit dhe ende nuk </w:t>
            </w:r>
            <w:r w:rsidR="00A37DA3">
              <w:rPr>
                <w:rFonts w:ascii="Times New Roman" w:eastAsia="Calibri" w:hAnsi="Times New Roman" w:cs="Times New Roman"/>
                <w:sz w:val="20"/>
                <w:szCs w:val="20"/>
                <w:lang w:val="it-IT"/>
              </w:rPr>
              <w:t>ë</w:t>
            </w:r>
            <w:r w:rsidR="00A11618" w:rsidRPr="000D3614">
              <w:rPr>
                <w:rFonts w:ascii="Times New Roman" w:eastAsia="Calibri" w:hAnsi="Times New Roman" w:cs="Times New Roman"/>
                <w:sz w:val="20"/>
                <w:szCs w:val="20"/>
                <w:lang w:val="it-IT"/>
              </w:rPr>
              <w:t>sht</w:t>
            </w:r>
            <w:r w:rsidR="00A37DA3">
              <w:rPr>
                <w:rFonts w:ascii="Times New Roman" w:eastAsia="Calibri" w:hAnsi="Times New Roman" w:cs="Times New Roman"/>
                <w:sz w:val="20"/>
                <w:szCs w:val="20"/>
                <w:lang w:val="it-IT"/>
              </w:rPr>
              <w:t>ë</w:t>
            </w:r>
            <w:r w:rsidR="00A11618" w:rsidRPr="000D3614">
              <w:rPr>
                <w:rFonts w:ascii="Times New Roman" w:eastAsia="Calibri" w:hAnsi="Times New Roman" w:cs="Times New Roman"/>
                <w:sz w:val="20"/>
                <w:szCs w:val="20"/>
                <w:lang w:val="it-IT"/>
              </w:rPr>
              <w:t xml:space="preserve"> caktuar nj</w:t>
            </w:r>
            <w:r w:rsidR="00A37DA3">
              <w:rPr>
                <w:rFonts w:ascii="Times New Roman" w:eastAsia="Calibri" w:hAnsi="Times New Roman" w:cs="Times New Roman"/>
                <w:sz w:val="20"/>
                <w:szCs w:val="20"/>
                <w:lang w:val="it-IT"/>
              </w:rPr>
              <w:t>ë</w:t>
            </w:r>
            <w:r w:rsidR="00A11618" w:rsidRPr="000D3614">
              <w:rPr>
                <w:rFonts w:ascii="Times New Roman" w:eastAsia="Calibri" w:hAnsi="Times New Roman" w:cs="Times New Roman"/>
                <w:sz w:val="20"/>
                <w:szCs w:val="20"/>
                <w:lang w:val="it-IT"/>
              </w:rPr>
              <w:t xml:space="preserve"> dat</w:t>
            </w:r>
            <w:r w:rsidR="00A37DA3">
              <w:rPr>
                <w:rFonts w:ascii="Times New Roman" w:eastAsia="Calibri" w:hAnsi="Times New Roman" w:cs="Times New Roman"/>
                <w:sz w:val="20"/>
                <w:szCs w:val="20"/>
                <w:lang w:val="it-IT"/>
              </w:rPr>
              <w:t>ë</w:t>
            </w:r>
            <w:r w:rsidR="00A11618" w:rsidRPr="000D3614">
              <w:rPr>
                <w:rFonts w:ascii="Times New Roman" w:eastAsia="Calibri" w:hAnsi="Times New Roman" w:cs="Times New Roman"/>
                <w:sz w:val="20"/>
                <w:szCs w:val="20"/>
                <w:lang w:val="it-IT"/>
              </w:rPr>
              <w:t xml:space="preserve"> p</w:t>
            </w:r>
            <w:r w:rsidR="00A37DA3">
              <w:rPr>
                <w:rFonts w:ascii="Times New Roman" w:eastAsia="Calibri" w:hAnsi="Times New Roman" w:cs="Times New Roman"/>
                <w:sz w:val="20"/>
                <w:szCs w:val="20"/>
                <w:lang w:val="it-IT"/>
              </w:rPr>
              <w:t>ë</w:t>
            </w:r>
            <w:r w:rsidR="00A11618" w:rsidRPr="000D3614">
              <w:rPr>
                <w:rFonts w:ascii="Times New Roman" w:eastAsia="Calibri" w:hAnsi="Times New Roman" w:cs="Times New Roman"/>
                <w:sz w:val="20"/>
                <w:szCs w:val="20"/>
                <w:lang w:val="it-IT"/>
              </w:rPr>
              <w:t xml:space="preserve">r gjykimin e saj. </w:t>
            </w:r>
            <w:r w:rsidR="00A11618" w:rsidRPr="00A11618">
              <w:rPr>
                <w:rFonts w:ascii="Times New Roman" w:eastAsia="Calibri" w:hAnsi="Times New Roman" w:cs="Times New Roman"/>
                <w:sz w:val="20"/>
                <w:szCs w:val="20"/>
                <w:lang w:val="it-IT"/>
              </w:rPr>
              <w:t xml:space="preserve">Shtetasi </w:t>
            </w:r>
            <w:r w:rsidR="00A37DA3">
              <w:rPr>
                <w:rFonts w:ascii="Times New Roman" w:eastAsia="Calibri" w:hAnsi="Times New Roman" w:cs="Times New Roman"/>
                <w:sz w:val="20"/>
                <w:szCs w:val="20"/>
                <w:lang w:val="it-IT"/>
              </w:rPr>
              <w:lastRenderedPageBreak/>
              <w:t>ë</w:t>
            </w:r>
            <w:r w:rsidR="00A11618" w:rsidRPr="00A11618">
              <w:rPr>
                <w:rFonts w:ascii="Times New Roman" w:eastAsia="Calibri" w:hAnsi="Times New Roman" w:cs="Times New Roman"/>
                <w:sz w:val="20"/>
                <w:szCs w:val="20"/>
                <w:lang w:val="it-IT"/>
              </w:rPr>
              <w:t>sht</w:t>
            </w:r>
            <w:r w:rsidR="00A37DA3">
              <w:rPr>
                <w:rFonts w:ascii="Times New Roman" w:eastAsia="Calibri" w:hAnsi="Times New Roman" w:cs="Times New Roman"/>
                <w:sz w:val="20"/>
                <w:szCs w:val="20"/>
                <w:lang w:val="it-IT"/>
              </w:rPr>
              <w:t>ë</w:t>
            </w:r>
            <w:r w:rsidR="00A11618" w:rsidRPr="00A11618">
              <w:rPr>
                <w:rFonts w:ascii="Times New Roman" w:eastAsia="Calibri" w:hAnsi="Times New Roman" w:cs="Times New Roman"/>
                <w:sz w:val="20"/>
                <w:szCs w:val="20"/>
                <w:lang w:val="it-IT"/>
              </w:rPr>
              <w:t xml:space="preserve"> i moshuar dhe vuan nga probleme kardiake.</w:t>
            </w:r>
            <w:r w:rsidR="00A11618">
              <w:rPr>
                <w:rFonts w:ascii="Times New Roman" w:eastAsia="Calibri" w:hAnsi="Times New Roman" w:cs="Times New Roman"/>
                <w:sz w:val="20"/>
                <w:szCs w:val="20"/>
                <w:lang w:val="it-IT"/>
              </w:rPr>
              <w:t xml:space="preserve"> </w:t>
            </w:r>
            <w:r w:rsidR="00A11618" w:rsidRPr="00A11618">
              <w:rPr>
                <w:rFonts w:ascii="Times New Roman" w:eastAsia="Calibri" w:hAnsi="Times New Roman" w:cs="Times New Roman"/>
                <w:sz w:val="20"/>
                <w:szCs w:val="20"/>
                <w:lang w:val="it-IT"/>
              </w:rPr>
              <w:t>P</w:t>
            </w:r>
            <w:r w:rsidR="00A37DA3">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r t</w:t>
            </w:r>
            <w:r w:rsidR="00A37DA3">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 xml:space="preserve"> b</w:t>
            </w:r>
            <w:r w:rsidR="00A37DA3">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r</w:t>
            </w:r>
            <w:r w:rsidR="00A37DA3">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 xml:space="preserve"> t</w:t>
            </w:r>
            <w:r w:rsidR="00A37DA3">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 xml:space="preserve"> mundur shqyrtimin e k</w:t>
            </w:r>
            <w:r w:rsidR="00A37DA3">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tij rasti, lutemi na d</w:t>
            </w:r>
            <w:r w:rsidR="00A37DA3">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rgoni nj</w:t>
            </w:r>
            <w:r w:rsidR="00A37DA3">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 xml:space="preserve"> informacion, brenda 10 dit</w:t>
            </w:r>
            <w:r w:rsidR="00A37DA3">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ve, lidhur me k</w:t>
            </w:r>
            <w:r w:rsidR="00A37DA3">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t</w:t>
            </w:r>
            <w:r w:rsidR="00A37DA3">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 xml:space="preserve"> </w:t>
            </w:r>
            <w:r w:rsidR="00A37DA3">
              <w:rPr>
                <w:rFonts w:ascii="Times New Roman" w:eastAsia="Calibri" w:hAnsi="Times New Roman" w:cs="Times New Roman"/>
                <w:sz w:val="20"/>
                <w:szCs w:val="20"/>
                <w:lang w:val="it-IT"/>
              </w:rPr>
              <w:t>ҫë</w:t>
            </w:r>
            <w:r w:rsidR="00A11618">
              <w:rPr>
                <w:rFonts w:ascii="Times New Roman" w:eastAsia="Calibri" w:hAnsi="Times New Roman" w:cs="Times New Roman"/>
                <w:sz w:val="20"/>
                <w:szCs w:val="20"/>
                <w:lang w:val="it-IT"/>
              </w:rPr>
              <w:t>shtje gjyq</w:t>
            </w:r>
            <w:r w:rsidR="00A37DA3">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sore t</w:t>
            </w:r>
            <w:r w:rsidR="00A37DA3">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 xml:space="preserve"> regjistruar n</w:t>
            </w:r>
            <w:r w:rsidR="00A37DA3">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 xml:space="preserve"> Gjykat</w:t>
            </w:r>
            <w:r w:rsidR="00A37DA3">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n Administrative t</w:t>
            </w:r>
            <w:r w:rsidR="00A37DA3">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 xml:space="preserve"> Apelit, si dhe caktimin e dat</w:t>
            </w:r>
            <w:r w:rsidR="00A37DA3">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s p</w:t>
            </w:r>
            <w:r w:rsidR="00A37DA3">
              <w:rPr>
                <w:rFonts w:ascii="Times New Roman" w:eastAsia="Calibri" w:hAnsi="Times New Roman" w:cs="Times New Roman"/>
                <w:sz w:val="20"/>
                <w:szCs w:val="20"/>
                <w:lang w:val="it-IT"/>
              </w:rPr>
              <w:t>ë</w:t>
            </w:r>
            <w:r w:rsidR="00A11618">
              <w:rPr>
                <w:rFonts w:ascii="Times New Roman" w:eastAsia="Calibri" w:hAnsi="Times New Roman" w:cs="Times New Roman"/>
                <w:sz w:val="20"/>
                <w:szCs w:val="20"/>
                <w:lang w:val="it-IT"/>
              </w:rPr>
              <w:t>r gjykimin e saj.</w:t>
            </w:r>
          </w:p>
          <w:p w14:paraId="5326C7C0" w14:textId="77777777" w:rsidR="00A11618" w:rsidRDefault="00A11618" w:rsidP="00D535D0">
            <w:pPr>
              <w:jc w:val="both"/>
              <w:rPr>
                <w:rFonts w:ascii="Times New Roman" w:eastAsia="Calibri" w:hAnsi="Times New Roman" w:cs="Times New Roman"/>
                <w:sz w:val="20"/>
                <w:szCs w:val="20"/>
                <w:lang w:val="it-IT"/>
              </w:rPr>
            </w:pPr>
          </w:p>
          <w:p w14:paraId="73291E75" w14:textId="77777777" w:rsidR="00974358" w:rsidRDefault="00974358" w:rsidP="00D535D0">
            <w:pPr>
              <w:jc w:val="both"/>
              <w:rPr>
                <w:rFonts w:ascii="Times New Roman" w:eastAsia="Calibri" w:hAnsi="Times New Roman" w:cs="Times New Roman"/>
                <w:sz w:val="20"/>
                <w:szCs w:val="20"/>
                <w:lang w:val="it-IT"/>
              </w:rPr>
            </w:pPr>
          </w:p>
          <w:p w14:paraId="2C504C0D" w14:textId="034EBAD7" w:rsidR="000D3614" w:rsidRPr="000D3614" w:rsidRDefault="000D3614" w:rsidP="000D3614">
            <w:pPr>
              <w:jc w:val="both"/>
              <w:rPr>
                <w:rFonts w:ascii="Times New Roman" w:eastAsia="Calibri" w:hAnsi="Times New Roman" w:cs="Times New Roman"/>
                <w:sz w:val="20"/>
                <w:szCs w:val="20"/>
                <w:lang w:val="sq-AL"/>
              </w:rPr>
            </w:pPr>
            <w:r w:rsidRPr="000D3614">
              <w:rPr>
                <w:rFonts w:ascii="Times New Roman" w:eastAsia="Calibri" w:hAnsi="Times New Roman" w:cs="Times New Roman"/>
                <w:sz w:val="20"/>
                <w:szCs w:val="20"/>
                <w:lang w:val="sq-AL"/>
              </w:rPr>
              <w:t xml:space="preserve">Në përgjigje suajës me Nr. </w:t>
            </w:r>
            <w:r>
              <w:rPr>
                <w:rFonts w:ascii="Times New Roman" w:eastAsia="Calibri" w:hAnsi="Times New Roman" w:cs="Times New Roman"/>
                <w:sz w:val="20"/>
                <w:szCs w:val="20"/>
                <w:lang w:val="sq-AL"/>
              </w:rPr>
              <w:t xml:space="preserve">***** </w:t>
            </w:r>
            <w:r w:rsidRPr="000D3614">
              <w:rPr>
                <w:rFonts w:ascii="Times New Roman" w:eastAsia="Calibri" w:hAnsi="Times New Roman" w:cs="Times New Roman"/>
                <w:sz w:val="20"/>
                <w:szCs w:val="20"/>
                <w:lang w:val="sq-AL"/>
              </w:rPr>
              <w:t xml:space="preserve">prot., datë </w:t>
            </w:r>
            <w:r>
              <w:rPr>
                <w:rFonts w:ascii="Times New Roman" w:eastAsia="Calibri" w:hAnsi="Times New Roman" w:cs="Times New Roman"/>
                <w:sz w:val="20"/>
                <w:szCs w:val="20"/>
                <w:lang w:val="sq-AL"/>
              </w:rPr>
              <w:t>*****</w:t>
            </w:r>
            <w:r w:rsidRPr="000D3614">
              <w:rPr>
                <w:rFonts w:ascii="Times New Roman" w:eastAsia="Calibri" w:hAnsi="Times New Roman" w:cs="Times New Roman"/>
                <w:sz w:val="20"/>
                <w:szCs w:val="20"/>
                <w:lang w:val="sq-AL"/>
              </w:rPr>
              <w:t>, protokolluar pranë nesh në Regjistrin e Kërkesave dhe Përgjigjeve me nr. 23 prot., datë 05.07.2023, me lëndë “</w:t>
            </w:r>
            <w:r w:rsidRPr="000D3614">
              <w:rPr>
                <w:rFonts w:ascii="Times New Roman" w:eastAsia="Calibri" w:hAnsi="Times New Roman" w:cs="Times New Roman"/>
                <w:i/>
                <w:iCs/>
                <w:sz w:val="20"/>
                <w:szCs w:val="20"/>
                <w:lang w:val="sq-AL"/>
              </w:rPr>
              <w:t>Kërkesë për informacion lidhur me gjykimin e çështjes</w:t>
            </w:r>
            <w:r w:rsidRPr="000D3614">
              <w:rPr>
                <w:rFonts w:ascii="Times New Roman" w:eastAsia="Calibri" w:hAnsi="Times New Roman" w:cs="Times New Roman"/>
                <w:sz w:val="20"/>
                <w:szCs w:val="20"/>
                <w:lang w:val="sq-AL"/>
              </w:rPr>
              <w:t>”, ju bëjmë me dije se:</w:t>
            </w:r>
          </w:p>
          <w:p w14:paraId="6593D4C8" w14:textId="0CED00C1" w:rsidR="000D3614" w:rsidRPr="000D3614" w:rsidRDefault="000D3614" w:rsidP="000D3614">
            <w:pPr>
              <w:jc w:val="both"/>
              <w:rPr>
                <w:rFonts w:ascii="Times New Roman" w:eastAsia="Calibri" w:hAnsi="Times New Roman" w:cs="Times New Roman"/>
                <w:sz w:val="20"/>
                <w:szCs w:val="20"/>
                <w:lang w:val="sq-AL"/>
              </w:rPr>
            </w:pPr>
            <w:r w:rsidRPr="000D3614">
              <w:rPr>
                <w:rFonts w:ascii="Times New Roman" w:eastAsia="Calibri" w:hAnsi="Times New Roman" w:cs="Times New Roman"/>
                <w:sz w:val="20"/>
                <w:szCs w:val="20"/>
                <w:lang w:val="sq-AL"/>
              </w:rPr>
              <w:t>Nga verifikimet e kryera në Sistemin e Menaxhimit të Çështjeve</w:t>
            </w:r>
            <w:r>
              <w:rPr>
                <w:rFonts w:ascii="Times New Roman" w:eastAsia="Calibri" w:hAnsi="Times New Roman" w:cs="Times New Roman"/>
                <w:sz w:val="20"/>
                <w:szCs w:val="20"/>
                <w:lang w:val="sq-AL"/>
              </w:rPr>
              <w:t xml:space="preserve"> </w:t>
            </w:r>
            <w:r w:rsidRPr="000D3614">
              <w:rPr>
                <w:rFonts w:ascii="Times New Roman" w:eastAsia="Calibri" w:hAnsi="Times New Roman" w:cs="Times New Roman"/>
                <w:sz w:val="20"/>
                <w:szCs w:val="20"/>
                <w:lang w:val="sq-AL"/>
              </w:rPr>
              <w:t>Gjyqësore (ICMIS) rezulton të jetë regjistruar pranë Gjykatës Administrative të Apelit ҫështja administrative nr.</w:t>
            </w:r>
            <w:r>
              <w:rPr>
                <w:rFonts w:ascii="Times New Roman" w:eastAsia="Calibri" w:hAnsi="Times New Roman" w:cs="Times New Roman"/>
                <w:b/>
                <w:bCs/>
                <w:i/>
                <w:iCs/>
                <w:sz w:val="20"/>
                <w:szCs w:val="20"/>
                <w:lang w:val="sq-AL"/>
              </w:rPr>
              <w:t xml:space="preserve"> </w:t>
            </w:r>
            <w:r w:rsidRPr="000D3614">
              <w:rPr>
                <w:rFonts w:ascii="Times New Roman" w:eastAsia="Calibri" w:hAnsi="Times New Roman" w:cs="Times New Roman"/>
                <w:i/>
                <w:iCs/>
                <w:sz w:val="20"/>
                <w:szCs w:val="20"/>
                <w:lang w:val="sq-AL"/>
              </w:rPr>
              <w:t>*****</w:t>
            </w:r>
            <w:r w:rsidRPr="000D3614">
              <w:rPr>
                <w:rFonts w:ascii="Times New Roman" w:eastAsia="Calibri" w:hAnsi="Times New Roman" w:cs="Times New Roman"/>
                <w:sz w:val="20"/>
                <w:szCs w:val="20"/>
                <w:lang w:val="sq-AL"/>
              </w:rPr>
              <w:t>, me palë</w:t>
            </w:r>
            <w:r>
              <w:rPr>
                <w:rFonts w:ascii="Times New Roman" w:eastAsia="Calibri" w:hAnsi="Times New Roman" w:cs="Times New Roman"/>
                <w:sz w:val="20"/>
                <w:szCs w:val="20"/>
                <w:lang w:val="sq-AL"/>
              </w:rPr>
              <w:t xml:space="preserve"> *****, objekti *****.</w:t>
            </w:r>
          </w:p>
          <w:p w14:paraId="17EA1A63" w14:textId="1E74C2C7" w:rsidR="000D3614" w:rsidRPr="000D3614" w:rsidRDefault="000D3614" w:rsidP="000D3614">
            <w:pPr>
              <w:jc w:val="both"/>
              <w:rPr>
                <w:rFonts w:ascii="Times New Roman" w:eastAsia="Calibri" w:hAnsi="Times New Roman" w:cs="Times New Roman"/>
                <w:sz w:val="20"/>
                <w:szCs w:val="20"/>
                <w:lang w:val="sq-AL"/>
              </w:rPr>
            </w:pPr>
            <w:r w:rsidRPr="000D3614">
              <w:rPr>
                <w:rFonts w:ascii="Times New Roman" w:eastAsia="Calibri" w:hAnsi="Times New Roman" w:cs="Times New Roman"/>
                <w:sz w:val="20"/>
                <w:szCs w:val="20"/>
                <w:lang w:val="sq-AL"/>
              </w:rPr>
              <w:t xml:space="preserve">Me shortin elektronik të datës 26.11.2019 çështja i është caktuar për shqyrtim gjyqtares relatore </w:t>
            </w:r>
            <w:r>
              <w:rPr>
                <w:rFonts w:ascii="Times New Roman" w:eastAsia="Calibri" w:hAnsi="Times New Roman" w:cs="Times New Roman"/>
                <w:sz w:val="20"/>
                <w:szCs w:val="20"/>
                <w:lang w:val="sq-AL"/>
              </w:rPr>
              <w:t>*****</w:t>
            </w:r>
            <w:r w:rsidRPr="000D3614">
              <w:rPr>
                <w:rFonts w:ascii="Times New Roman" w:eastAsia="Calibri" w:hAnsi="Times New Roman" w:cs="Times New Roman"/>
                <w:sz w:val="20"/>
                <w:szCs w:val="20"/>
                <w:lang w:val="sq-AL"/>
              </w:rPr>
              <w:t>.</w:t>
            </w:r>
          </w:p>
          <w:p w14:paraId="0B030FF9" w14:textId="5B8C403C" w:rsidR="000D3614" w:rsidRPr="000D3614" w:rsidRDefault="000D3614" w:rsidP="000D3614">
            <w:pPr>
              <w:jc w:val="both"/>
              <w:rPr>
                <w:rFonts w:ascii="Times New Roman" w:eastAsia="Calibri" w:hAnsi="Times New Roman" w:cs="Times New Roman"/>
                <w:sz w:val="20"/>
                <w:szCs w:val="20"/>
                <w:lang w:val="sq-AL"/>
              </w:rPr>
            </w:pPr>
            <w:r w:rsidRPr="000D3614">
              <w:rPr>
                <w:rFonts w:ascii="Times New Roman" w:eastAsia="Calibri" w:hAnsi="Times New Roman" w:cs="Times New Roman"/>
                <w:sz w:val="20"/>
                <w:szCs w:val="20"/>
                <w:lang w:val="sq-AL"/>
              </w:rPr>
              <w:t>Me Urdhër nr. 247 prot., datë 09.07.2021 “</w:t>
            </w:r>
            <w:r w:rsidRPr="000D3614">
              <w:rPr>
                <w:rFonts w:ascii="Times New Roman" w:eastAsia="Calibri" w:hAnsi="Times New Roman" w:cs="Times New Roman"/>
                <w:i/>
                <w:iCs/>
                <w:sz w:val="20"/>
                <w:szCs w:val="20"/>
                <w:lang w:val="sq-AL"/>
              </w:rPr>
              <w:t xml:space="preserve">Për rindarjen me short të çështjeve të </w:t>
            </w:r>
            <w:r w:rsidR="00CB6407">
              <w:rPr>
                <w:rFonts w:ascii="Times New Roman" w:eastAsia="Calibri" w:hAnsi="Times New Roman" w:cs="Times New Roman"/>
                <w:i/>
                <w:iCs/>
                <w:sz w:val="20"/>
                <w:szCs w:val="20"/>
                <w:lang w:val="sq-AL"/>
              </w:rPr>
              <w:t>*****</w:t>
            </w:r>
            <w:r w:rsidRPr="000D3614">
              <w:rPr>
                <w:rFonts w:ascii="Times New Roman" w:eastAsia="Calibri" w:hAnsi="Times New Roman" w:cs="Times New Roman"/>
                <w:sz w:val="20"/>
                <w:szCs w:val="20"/>
                <w:lang w:val="sq-AL"/>
              </w:rPr>
              <w:t xml:space="preserve">”, për shkak të shkarkimit të kësaj të fundit, çështjet në ngarkim të kësaj gjyqtareje i janë nënshtruar rindarjes dhe me shortin elektronik të datës 30.07.2021 çështja i ka kaluar për shqyrtim gjyqtares relatore </w:t>
            </w:r>
            <w:r>
              <w:rPr>
                <w:rFonts w:ascii="Times New Roman" w:eastAsia="Calibri" w:hAnsi="Times New Roman" w:cs="Times New Roman"/>
                <w:sz w:val="20"/>
                <w:szCs w:val="20"/>
                <w:lang w:val="sq-AL"/>
              </w:rPr>
              <w:t>*****</w:t>
            </w:r>
            <w:r w:rsidRPr="000D3614">
              <w:rPr>
                <w:rFonts w:ascii="Times New Roman" w:eastAsia="Calibri" w:hAnsi="Times New Roman" w:cs="Times New Roman"/>
                <w:sz w:val="20"/>
                <w:szCs w:val="20"/>
                <w:lang w:val="sq-AL"/>
              </w:rPr>
              <w:t xml:space="preserve">.  </w:t>
            </w:r>
          </w:p>
          <w:p w14:paraId="0F888C4A" w14:textId="17C48ADB" w:rsidR="000D3614" w:rsidRPr="000D3614" w:rsidRDefault="000D3614" w:rsidP="000D3614">
            <w:pPr>
              <w:jc w:val="both"/>
              <w:rPr>
                <w:rFonts w:ascii="Times New Roman" w:eastAsia="Calibri" w:hAnsi="Times New Roman" w:cs="Times New Roman"/>
                <w:sz w:val="20"/>
                <w:szCs w:val="20"/>
                <w:lang w:val="sq-AL"/>
              </w:rPr>
            </w:pPr>
            <w:r w:rsidRPr="000D3614">
              <w:rPr>
                <w:rFonts w:ascii="Times New Roman" w:eastAsia="Calibri" w:hAnsi="Times New Roman" w:cs="Times New Roman"/>
                <w:sz w:val="20"/>
                <w:szCs w:val="20"/>
                <w:lang w:val="sq-AL"/>
              </w:rPr>
              <w:t>Me Vendim nr.17, datë 10.05.2022 të Këshillit të Gjykatës “</w:t>
            </w:r>
            <w:r w:rsidRPr="000D3614">
              <w:rPr>
                <w:rFonts w:ascii="Times New Roman" w:eastAsia="Calibri" w:hAnsi="Times New Roman" w:cs="Times New Roman"/>
                <w:i/>
                <w:iCs/>
                <w:sz w:val="20"/>
                <w:szCs w:val="20"/>
                <w:lang w:val="sq-AL"/>
              </w:rPr>
              <w:t>Për rishortimin me short të ҫështjeve</w:t>
            </w:r>
            <w:r w:rsidRPr="000D3614">
              <w:rPr>
                <w:rFonts w:ascii="Times New Roman" w:eastAsia="Calibri" w:hAnsi="Times New Roman" w:cs="Times New Roman"/>
                <w:sz w:val="20"/>
                <w:szCs w:val="20"/>
                <w:lang w:val="sq-AL"/>
              </w:rPr>
              <w:t xml:space="preserve">”, për shkak të ngritjes në detyrë të gjyqtarit </w:t>
            </w:r>
            <w:r>
              <w:rPr>
                <w:rFonts w:ascii="Times New Roman" w:eastAsia="Calibri" w:hAnsi="Times New Roman" w:cs="Times New Roman"/>
                <w:sz w:val="20"/>
                <w:szCs w:val="20"/>
                <w:lang w:val="sq-AL"/>
              </w:rPr>
              <w:t>*****</w:t>
            </w:r>
            <w:r w:rsidRPr="000D3614">
              <w:rPr>
                <w:rFonts w:ascii="Times New Roman" w:eastAsia="Calibri" w:hAnsi="Times New Roman" w:cs="Times New Roman"/>
                <w:sz w:val="20"/>
                <w:szCs w:val="20"/>
                <w:lang w:val="sq-AL"/>
              </w:rPr>
              <w:t xml:space="preserve"> dhe emërimit të tij në Gjykatën </w:t>
            </w:r>
            <w:r w:rsidRPr="000D3614">
              <w:rPr>
                <w:rFonts w:ascii="Times New Roman" w:eastAsia="Calibri" w:hAnsi="Times New Roman" w:cs="Times New Roman"/>
                <w:sz w:val="20"/>
                <w:szCs w:val="20"/>
                <w:lang w:val="sq-AL"/>
              </w:rPr>
              <w:lastRenderedPageBreak/>
              <w:t>Administrative të Apelit, të gjitha ҫështjet e regjistruara në këtë gjykatë nga viti 2017 e në vijim i janë nënshtruar procedurave të shortit.</w:t>
            </w:r>
          </w:p>
          <w:p w14:paraId="047ABBA4" w14:textId="588FA886" w:rsidR="000D3614" w:rsidRPr="000D3614" w:rsidRDefault="000D3614" w:rsidP="000D3614">
            <w:pPr>
              <w:jc w:val="both"/>
              <w:rPr>
                <w:rFonts w:ascii="Times New Roman" w:eastAsia="Calibri" w:hAnsi="Times New Roman" w:cs="Times New Roman"/>
                <w:sz w:val="20"/>
                <w:szCs w:val="20"/>
                <w:lang w:val="sq-AL"/>
              </w:rPr>
            </w:pPr>
            <w:r w:rsidRPr="000D3614">
              <w:rPr>
                <w:rFonts w:ascii="Times New Roman" w:eastAsia="Calibri" w:hAnsi="Times New Roman" w:cs="Times New Roman"/>
                <w:sz w:val="20"/>
                <w:szCs w:val="20"/>
                <w:lang w:val="sq-AL"/>
              </w:rPr>
              <w:t xml:space="preserve">Me shortin elektronik të datës 19.05.2022 ҫështja e sipërpërmendur i ka kaluar për shqyrtim gjyqtares relatore </w:t>
            </w:r>
            <w:r>
              <w:rPr>
                <w:rFonts w:ascii="Times New Roman" w:eastAsia="Calibri" w:hAnsi="Times New Roman" w:cs="Times New Roman"/>
                <w:sz w:val="20"/>
                <w:szCs w:val="20"/>
                <w:lang w:val="sq-AL"/>
              </w:rPr>
              <w:t>*****</w:t>
            </w:r>
            <w:r w:rsidRPr="000D3614">
              <w:rPr>
                <w:rFonts w:ascii="Times New Roman" w:eastAsia="Calibri" w:hAnsi="Times New Roman" w:cs="Times New Roman"/>
                <w:sz w:val="20"/>
                <w:szCs w:val="20"/>
                <w:lang w:val="sq-AL"/>
              </w:rPr>
              <w:t xml:space="preserve">. </w:t>
            </w:r>
          </w:p>
          <w:p w14:paraId="737D445D" w14:textId="329C1036" w:rsidR="000D3614" w:rsidRPr="000D3614" w:rsidRDefault="000D3614" w:rsidP="000D3614">
            <w:pPr>
              <w:jc w:val="both"/>
              <w:rPr>
                <w:rFonts w:ascii="Times New Roman" w:eastAsia="Calibri" w:hAnsi="Times New Roman" w:cs="Times New Roman"/>
                <w:sz w:val="20"/>
                <w:szCs w:val="20"/>
                <w:lang w:val="sq-AL"/>
              </w:rPr>
            </w:pPr>
            <w:r w:rsidRPr="000D3614">
              <w:rPr>
                <w:rFonts w:ascii="Times New Roman" w:eastAsia="Calibri" w:hAnsi="Times New Roman" w:cs="Times New Roman"/>
                <w:sz w:val="20"/>
                <w:szCs w:val="20"/>
                <w:lang w:val="sq-AL"/>
              </w:rPr>
              <w:t>Me Vendim nr. 49, datë 24.02.2023 të Këshillit të Gjykatës “</w:t>
            </w:r>
            <w:r w:rsidRPr="000D3614">
              <w:rPr>
                <w:rFonts w:ascii="Times New Roman" w:eastAsia="Calibri" w:hAnsi="Times New Roman" w:cs="Times New Roman"/>
                <w:i/>
                <w:iCs/>
                <w:sz w:val="20"/>
                <w:szCs w:val="20"/>
                <w:lang w:val="sq-AL"/>
              </w:rPr>
              <w:t>Për rishortimin me short të ҫështjeve</w:t>
            </w:r>
            <w:r w:rsidRPr="000D3614">
              <w:rPr>
                <w:rFonts w:ascii="Times New Roman" w:eastAsia="Calibri" w:hAnsi="Times New Roman" w:cs="Times New Roman"/>
                <w:sz w:val="20"/>
                <w:szCs w:val="20"/>
                <w:lang w:val="sq-AL"/>
              </w:rPr>
              <w:t xml:space="preserve">”, për shkak të ngritjes në detyrë të gjyqtares </w:t>
            </w:r>
            <w:r>
              <w:rPr>
                <w:rFonts w:ascii="Times New Roman" w:eastAsia="Calibri" w:hAnsi="Times New Roman" w:cs="Times New Roman"/>
                <w:sz w:val="20"/>
                <w:szCs w:val="20"/>
                <w:lang w:val="sq-AL"/>
              </w:rPr>
              <w:t>*****</w:t>
            </w:r>
            <w:r w:rsidRPr="000D3614">
              <w:rPr>
                <w:rFonts w:ascii="Times New Roman" w:eastAsia="Calibri" w:hAnsi="Times New Roman" w:cs="Times New Roman"/>
                <w:sz w:val="20"/>
                <w:szCs w:val="20"/>
                <w:lang w:val="sq-AL"/>
              </w:rPr>
              <w:t xml:space="preserve"> dhe emërimit të saj në Gjykatën Administrative të Apelit, të gjitha ҫështjet e regjistruara në këtë gjykatë nga viti 2017 e në vijim i janë nënshtruar procedurave të shortit.</w:t>
            </w:r>
          </w:p>
          <w:p w14:paraId="27B4900F" w14:textId="2719BAF7" w:rsidR="000D3614" w:rsidRPr="000D3614" w:rsidRDefault="000D3614" w:rsidP="000D3614">
            <w:pPr>
              <w:jc w:val="both"/>
              <w:rPr>
                <w:rFonts w:ascii="Times New Roman" w:eastAsia="Calibri" w:hAnsi="Times New Roman" w:cs="Times New Roman"/>
                <w:sz w:val="20"/>
                <w:szCs w:val="20"/>
                <w:lang w:val="sq-AL"/>
              </w:rPr>
            </w:pPr>
            <w:r w:rsidRPr="000D3614">
              <w:rPr>
                <w:rFonts w:ascii="Times New Roman" w:eastAsia="Calibri" w:hAnsi="Times New Roman" w:cs="Times New Roman"/>
                <w:sz w:val="20"/>
                <w:szCs w:val="20"/>
                <w:lang w:val="sq-AL"/>
              </w:rPr>
              <w:t xml:space="preserve">Me shortin elektronik të datës 09.03.2023 ҫështja administrative nr. </w:t>
            </w:r>
            <w:r>
              <w:rPr>
                <w:rFonts w:ascii="Times New Roman" w:eastAsia="Calibri" w:hAnsi="Times New Roman" w:cs="Times New Roman"/>
                <w:sz w:val="20"/>
                <w:szCs w:val="20"/>
                <w:lang w:val="sq-AL"/>
              </w:rPr>
              <w:t>*****</w:t>
            </w:r>
            <w:r w:rsidRPr="000D3614">
              <w:rPr>
                <w:rFonts w:ascii="Times New Roman" w:eastAsia="Calibri" w:hAnsi="Times New Roman" w:cs="Times New Roman"/>
                <w:sz w:val="20"/>
                <w:szCs w:val="20"/>
                <w:lang w:val="sq-AL"/>
              </w:rPr>
              <w:t xml:space="preserve"> Regjistri Themeltar i ka kaluar për shqyrtim gjyqtarit relator </w:t>
            </w:r>
            <w:r>
              <w:rPr>
                <w:rFonts w:ascii="Times New Roman" w:eastAsia="Calibri" w:hAnsi="Times New Roman" w:cs="Times New Roman"/>
                <w:sz w:val="20"/>
                <w:szCs w:val="20"/>
                <w:lang w:val="sq-AL"/>
              </w:rPr>
              <w:t>*****</w:t>
            </w:r>
            <w:r w:rsidRPr="000D3614">
              <w:rPr>
                <w:rFonts w:ascii="Times New Roman" w:eastAsia="Calibri" w:hAnsi="Times New Roman" w:cs="Times New Roman"/>
                <w:sz w:val="20"/>
                <w:szCs w:val="20"/>
                <w:lang w:val="sq-AL"/>
              </w:rPr>
              <w:t xml:space="preserve">. </w:t>
            </w:r>
          </w:p>
          <w:p w14:paraId="5507550F" w14:textId="15289BC7" w:rsidR="000D3614" w:rsidRPr="000D3614" w:rsidRDefault="000D3614" w:rsidP="000D3614">
            <w:pPr>
              <w:jc w:val="both"/>
              <w:rPr>
                <w:rFonts w:ascii="Times New Roman" w:eastAsia="Calibri" w:hAnsi="Times New Roman" w:cs="Times New Roman"/>
                <w:sz w:val="20"/>
                <w:szCs w:val="20"/>
                <w:lang w:val="sq-AL"/>
              </w:rPr>
            </w:pPr>
            <w:r w:rsidRPr="000D3614">
              <w:rPr>
                <w:rFonts w:ascii="Times New Roman" w:eastAsia="Calibri" w:hAnsi="Times New Roman" w:cs="Times New Roman"/>
                <w:sz w:val="20"/>
                <w:szCs w:val="20"/>
                <w:lang w:val="sq-AL"/>
              </w:rPr>
              <w:t>Me Vendimin nr. 68, datë 13.06.2023 “</w:t>
            </w:r>
            <w:r w:rsidRPr="000D3614">
              <w:rPr>
                <w:rFonts w:ascii="Times New Roman" w:eastAsia="Calibri" w:hAnsi="Times New Roman" w:cs="Times New Roman"/>
                <w:i/>
                <w:iCs/>
                <w:sz w:val="20"/>
                <w:szCs w:val="20"/>
                <w:lang w:val="sq-AL"/>
              </w:rPr>
              <w:t>Për ndarjen e barabartë të çështjeve për gjykim dhe</w:t>
            </w:r>
            <w:r w:rsidRPr="000D3614">
              <w:rPr>
                <w:rFonts w:ascii="Times New Roman" w:eastAsia="Calibri" w:hAnsi="Times New Roman" w:cs="Times New Roman"/>
                <w:sz w:val="20"/>
                <w:szCs w:val="20"/>
                <w:lang w:val="sq-AL"/>
              </w:rPr>
              <w:t xml:space="preserve"> </w:t>
            </w:r>
            <w:r w:rsidRPr="000D3614">
              <w:rPr>
                <w:rFonts w:ascii="Times New Roman" w:eastAsia="Calibri" w:hAnsi="Times New Roman" w:cs="Times New Roman"/>
                <w:i/>
                <w:iCs/>
                <w:sz w:val="20"/>
                <w:szCs w:val="20"/>
                <w:lang w:val="sq-AL"/>
              </w:rPr>
              <w:t>respektimin e efikasitetit dhe të shpejtësisë së gjykimit të çështjeve në Gjykatën Administrative të Apelit</w:t>
            </w:r>
            <w:r w:rsidRPr="000D3614">
              <w:rPr>
                <w:rFonts w:ascii="Times New Roman" w:eastAsia="Calibri" w:hAnsi="Times New Roman" w:cs="Times New Roman"/>
                <w:sz w:val="20"/>
                <w:szCs w:val="20"/>
                <w:lang w:val="sq-AL"/>
              </w:rPr>
              <w:t xml:space="preserve">”, çështja i ka kaluar për shqyrtim gjyqtares </w:t>
            </w:r>
            <w:r>
              <w:rPr>
                <w:rFonts w:ascii="Times New Roman" w:eastAsia="Calibri" w:hAnsi="Times New Roman" w:cs="Times New Roman"/>
                <w:sz w:val="20"/>
                <w:szCs w:val="20"/>
                <w:lang w:val="sq-AL"/>
              </w:rPr>
              <w:t>*****</w:t>
            </w:r>
            <w:r w:rsidRPr="000D3614">
              <w:rPr>
                <w:rFonts w:ascii="Times New Roman" w:eastAsia="Calibri" w:hAnsi="Times New Roman" w:cs="Times New Roman"/>
                <w:sz w:val="20"/>
                <w:szCs w:val="20"/>
                <w:lang w:val="sq-AL"/>
              </w:rPr>
              <w:t>.</w:t>
            </w:r>
          </w:p>
          <w:p w14:paraId="1556F07A" w14:textId="51ECEF71" w:rsidR="000D3614" w:rsidRPr="000D3614" w:rsidRDefault="000D3614" w:rsidP="000D3614">
            <w:pPr>
              <w:jc w:val="both"/>
              <w:rPr>
                <w:rFonts w:ascii="Times New Roman" w:eastAsia="Calibri" w:hAnsi="Times New Roman" w:cs="Times New Roman"/>
                <w:sz w:val="20"/>
                <w:szCs w:val="20"/>
                <w:lang w:val="sq-AL"/>
              </w:rPr>
            </w:pPr>
            <w:r w:rsidRPr="000D3614">
              <w:rPr>
                <w:rFonts w:ascii="Times New Roman" w:eastAsia="Calibri" w:hAnsi="Times New Roman" w:cs="Times New Roman"/>
                <w:sz w:val="20"/>
                <w:szCs w:val="20"/>
                <w:lang w:val="sq-AL"/>
              </w:rPr>
              <w:t>Nuk rezulton ende një datë planifikimi në lidhje me çështjen në fjalë.</w:t>
            </w:r>
          </w:p>
          <w:p w14:paraId="43542B7F" w14:textId="65F1A376" w:rsidR="000D3614" w:rsidRPr="000D3614" w:rsidRDefault="000D3614" w:rsidP="000D3614">
            <w:pPr>
              <w:jc w:val="both"/>
              <w:rPr>
                <w:rFonts w:ascii="Times New Roman" w:eastAsia="Calibri" w:hAnsi="Times New Roman" w:cs="Times New Roman"/>
                <w:sz w:val="20"/>
                <w:szCs w:val="20"/>
                <w:lang w:val="sq-AL"/>
              </w:rPr>
            </w:pPr>
            <w:r w:rsidRPr="000D3614">
              <w:rPr>
                <w:rFonts w:ascii="Times New Roman" w:eastAsia="Calibri" w:hAnsi="Times New Roman" w:cs="Times New Roman"/>
                <w:sz w:val="20"/>
                <w:szCs w:val="20"/>
                <w:lang w:val="sq-AL"/>
              </w:rPr>
              <w:t xml:space="preserve">Gjithashtu, ju bëjmë me dije se, aktualisht, gjyqtarja relatore </w:t>
            </w:r>
            <w:r>
              <w:rPr>
                <w:rFonts w:ascii="Times New Roman" w:eastAsia="Calibri" w:hAnsi="Times New Roman" w:cs="Times New Roman"/>
                <w:sz w:val="20"/>
                <w:szCs w:val="20"/>
                <w:lang w:val="sq-AL"/>
              </w:rPr>
              <w:t>*****</w:t>
            </w:r>
            <w:r w:rsidRPr="000D3614">
              <w:rPr>
                <w:rFonts w:ascii="Times New Roman" w:eastAsia="Calibri" w:hAnsi="Times New Roman" w:cs="Times New Roman"/>
                <w:sz w:val="20"/>
                <w:szCs w:val="20"/>
                <w:lang w:val="sq-AL"/>
              </w:rPr>
              <w:t xml:space="preserve"> po gjykon ҫështje të regjistruara në mars të vitit 2017.</w:t>
            </w:r>
          </w:p>
          <w:p w14:paraId="0F15834D" w14:textId="0218E33A" w:rsidR="000D3614" w:rsidRDefault="000D3614" w:rsidP="000D3614">
            <w:pPr>
              <w:jc w:val="both"/>
              <w:rPr>
                <w:rFonts w:ascii="Times New Roman" w:eastAsia="Calibri" w:hAnsi="Times New Roman" w:cs="Times New Roman"/>
                <w:sz w:val="20"/>
                <w:szCs w:val="20"/>
                <w:lang w:val="sq-AL"/>
              </w:rPr>
            </w:pPr>
            <w:r w:rsidRPr="000D3614">
              <w:rPr>
                <w:rFonts w:ascii="Times New Roman" w:eastAsia="Calibri" w:hAnsi="Times New Roman" w:cs="Times New Roman"/>
                <w:sz w:val="20"/>
                <w:szCs w:val="20"/>
                <w:lang w:val="sq-AL"/>
              </w:rPr>
              <w:t xml:space="preserve">Këshilli i Lartë Gjyqësor me vendim nr. 78, datë 30.05.2019, “Për Kalendarin e Shqyrtimit e Çështjeve në Gjykatën e Apelit Administrativ” ka parashikuar qe pala paditëse mund t’i drejtohet me kërkesë për përshpejtim gjykimi gjyqtarit relator. </w:t>
            </w:r>
          </w:p>
          <w:p w14:paraId="47EB632C" w14:textId="77777777" w:rsidR="00974358" w:rsidRDefault="00974358" w:rsidP="000D3614">
            <w:pPr>
              <w:jc w:val="both"/>
              <w:rPr>
                <w:rFonts w:ascii="Times New Roman" w:eastAsia="Calibri" w:hAnsi="Times New Roman" w:cs="Times New Roman"/>
                <w:sz w:val="20"/>
                <w:szCs w:val="20"/>
                <w:lang w:val="sq-AL"/>
              </w:rPr>
            </w:pPr>
          </w:p>
          <w:p w14:paraId="4BBD4B8F" w14:textId="77777777" w:rsidR="00940677" w:rsidRPr="000D3614" w:rsidRDefault="00940677" w:rsidP="00D535D0">
            <w:pPr>
              <w:rPr>
                <w:rFonts w:ascii="Times New Roman" w:eastAsia="Calibri" w:hAnsi="Times New Roman" w:cs="Times New Roman"/>
                <w:sz w:val="20"/>
                <w:szCs w:val="20"/>
                <w:lang w:val="sq-AL"/>
              </w:rPr>
            </w:pPr>
          </w:p>
        </w:tc>
        <w:tc>
          <w:tcPr>
            <w:tcW w:w="1723" w:type="dxa"/>
          </w:tcPr>
          <w:p w14:paraId="38087BB3" w14:textId="77777777" w:rsidR="00940677" w:rsidRPr="00A93B30" w:rsidRDefault="00940677" w:rsidP="00D535D0">
            <w:pPr>
              <w:rPr>
                <w:rFonts w:ascii="Times New Roman" w:eastAsia="Calibri" w:hAnsi="Times New Roman" w:cs="Times New Roman"/>
                <w:sz w:val="20"/>
                <w:szCs w:val="20"/>
                <w:lang w:val="it-IT"/>
              </w:rPr>
            </w:pPr>
            <w:r w:rsidRPr="00A93B30">
              <w:rPr>
                <w:rFonts w:ascii="Times New Roman" w:eastAsia="Calibri" w:hAnsi="Times New Roman" w:cs="Times New Roman"/>
                <w:sz w:val="20"/>
                <w:szCs w:val="20"/>
                <w:lang w:val="it-IT"/>
              </w:rPr>
              <w:lastRenderedPageBreak/>
              <w:t>E plotë</w:t>
            </w:r>
          </w:p>
        </w:tc>
        <w:tc>
          <w:tcPr>
            <w:tcW w:w="1017" w:type="dxa"/>
          </w:tcPr>
          <w:p w14:paraId="387E5832" w14:textId="77777777" w:rsidR="00940677" w:rsidRPr="00A93B30" w:rsidRDefault="00940677" w:rsidP="00D535D0">
            <w:pPr>
              <w:rPr>
                <w:rFonts w:ascii="Times New Roman" w:eastAsia="Calibri" w:hAnsi="Times New Roman" w:cs="Times New Roman"/>
                <w:sz w:val="20"/>
                <w:szCs w:val="20"/>
              </w:rPr>
            </w:pPr>
            <w:r w:rsidRPr="00A93B30">
              <w:rPr>
                <w:rFonts w:ascii="Times New Roman" w:eastAsia="Calibri" w:hAnsi="Times New Roman" w:cs="Times New Roman"/>
                <w:sz w:val="20"/>
                <w:szCs w:val="20"/>
              </w:rPr>
              <w:t>Nuk ka</w:t>
            </w:r>
          </w:p>
        </w:tc>
      </w:tr>
      <w:tr w:rsidR="00940677" w:rsidRPr="00A93B30" w14:paraId="0E44F597" w14:textId="77777777" w:rsidTr="00D535D0">
        <w:trPr>
          <w:trHeight w:val="310"/>
        </w:trPr>
        <w:tc>
          <w:tcPr>
            <w:tcW w:w="715" w:type="dxa"/>
          </w:tcPr>
          <w:p w14:paraId="30D9DE31" w14:textId="77777777" w:rsidR="00940677" w:rsidRDefault="00940677" w:rsidP="00D535D0">
            <w:pPr>
              <w:rPr>
                <w:rFonts w:ascii="Times New Roman" w:eastAsia="Calibri" w:hAnsi="Times New Roman" w:cs="Times New Roman"/>
                <w:sz w:val="20"/>
                <w:szCs w:val="20"/>
              </w:rPr>
            </w:pPr>
            <w:r w:rsidRPr="00A93B30">
              <w:rPr>
                <w:rFonts w:ascii="Times New Roman" w:eastAsia="Calibri" w:hAnsi="Times New Roman" w:cs="Times New Roman"/>
                <w:sz w:val="20"/>
                <w:szCs w:val="20"/>
              </w:rPr>
              <w:lastRenderedPageBreak/>
              <w:t>2</w:t>
            </w:r>
          </w:p>
          <w:p w14:paraId="475A58E1" w14:textId="77777777" w:rsidR="00F55824" w:rsidRDefault="00F55824" w:rsidP="00D535D0">
            <w:pPr>
              <w:rPr>
                <w:rFonts w:ascii="Times New Roman" w:eastAsia="Calibri" w:hAnsi="Times New Roman" w:cs="Times New Roman"/>
                <w:sz w:val="20"/>
                <w:szCs w:val="20"/>
              </w:rPr>
            </w:pPr>
          </w:p>
          <w:p w14:paraId="44B46D5C" w14:textId="77777777" w:rsidR="00F55824" w:rsidRDefault="00F55824" w:rsidP="00D535D0">
            <w:pPr>
              <w:rPr>
                <w:rFonts w:ascii="Times New Roman" w:eastAsia="Calibri" w:hAnsi="Times New Roman" w:cs="Times New Roman"/>
                <w:sz w:val="20"/>
                <w:szCs w:val="20"/>
              </w:rPr>
            </w:pPr>
          </w:p>
          <w:p w14:paraId="6368CD5E" w14:textId="77777777" w:rsidR="00F55824" w:rsidRDefault="00F55824" w:rsidP="00D535D0">
            <w:pPr>
              <w:rPr>
                <w:rFonts w:ascii="Times New Roman" w:eastAsia="Calibri" w:hAnsi="Times New Roman" w:cs="Times New Roman"/>
                <w:sz w:val="20"/>
                <w:szCs w:val="20"/>
              </w:rPr>
            </w:pPr>
          </w:p>
          <w:p w14:paraId="58084AAD" w14:textId="77777777" w:rsidR="00F55824" w:rsidRDefault="00F55824" w:rsidP="00D535D0">
            <w:pPr>
              <w:rPr>
                <w:rFonts w:ascii="Times New Roman" w:eastAsia="Calibri" w:hAnsi="Times New Roman" w:cs="Times New Roman"/>
                <w:sz w:val="20"/>
                <w:szCs w:val="20"/>
              </w:rPr>
            </w:pPr>
          </w:p>
          <w:p w14:paraId="30ECC9C3" w14:textId="77777777" w:rsidR="00F55824" w:rsidRDefault="00F55824" w:rsidP="00D535D0">
            <w:pPr>
              <w:rPr>
                <w:rFonts w:ascii="Times New Roman" w:eastAsia="Calibri" w:hAnsi="Times New Roman" w:cs="Times New Roman"/>
                <w:sz w:val="20"/>
                <w:szCs w:val="20"/>
              </w:rPr>
            </w:pPr>
          </w:p>
          <w:p w14:paraId="650EF20F" w14:textId="77777777" w:rsidR="00F55824" w:rsidRDefault="00F55824" w:rsidP="00D535D0">
            <w:pPr>
              <w:rPr>
                <w:rFonts w:ascii="Times New Roman" w:eastAsia="Calibri" w:hAnsi="Times New Roman" w:cs="Times New Roman"/>
                <w:sz w:val="20"/>
                <w:szCs w:val="20"/>
              </w:rPr>
            </w:pPr>
          </w:p>
          <w:p w14:paraId="20871354" w14:textId="77777777" w:rsidR="00F55824" w:rsidRDefault="00F55824" w:rsidP="00D535D0">
            <w:pPr>
              <w:rPr>
                <w:rFonts w:ascii="Times New Roman" w:eastAsia="Calibri" w:hAnsi="Times New Roman" w:cs="Times New Roman"/>
                <w:sz w:val="20"/>
                <w:szCs w:val="20"/>
              </w:rPr>
            </w:pPr>
          </w:p>
          <w:p w14:paraId="25BD4165" w14:textId="77777777" w:rsidR="00F55824" w:rsidRDefault="00F55824" w:rsidP="00D535D0">
            <w:pPr>
              <w:rPr>
                <w:rFonts w:ascii="Times New Roman" w:eastAsia="Calibri" w:hAnsi="Times New Roman" w:cs="Times New Roman"/>
                <w:sz w:val="20"/>
                <w:szCs w:val="20"/>
              </w:rPr>
            </w:pPr>
          </w:p>
          <w:p w14:paraId="70ED7A41" w14:textId="77777777" w:rsidR="00F55824" w:rsidRDefault="00F55824" w:rsidP="00D535D0">
            <w:pPr>
              <w:rPr>
                <w:rFonts w:ascii="Times New Roman" w:eastAsia="Calibri" w:hAnsi="Times New Roman" w:cs="Times New Roman"/>
                <w:sz w:val="20"/>
                <w:szCs w:val="20"/>
              </w:rPr>
            </w:pPr>
          </w:p>
          <w:p w14:paraId="541AECA8" w14:textId="77777777" w:rsidR="00F55824" w:rsidRDefault="00F55824" w:rsidP="00D535D0">
            <w:pPr>
              <w:rPr>
                <w:rFonts w:ascii="Times New Roman" w:eastAsia="Calibri" w:hAnsi="Times New Roman" w:cs="Times New Roman"/>
                <w:sz w:val="20"/>
                <w:szCs w:val="20"/>
              </w:rPr>
            </w:pPr>
          </w:p>
          <w:p w14:paraId="1CBCFA1B" w14:textId="77777777" w:rsidR="00F55824" w:rsidRDefault="00F55824" w:rsidP="00D535D0">
            <w:pPr>
              <w:rPr>
                <w:rFonts w:ascii="Times New Roman" w:eastAsia="Calibri" w:hAnsi="Times New Roman" w:cs="Times New Roman"/>
                <w:sz w:val="20"/>
                <w:szCs w:val="20"/>
              </w:rPr>
            </w:pPr>
          </w:p>
          <w:p w14:paraId="08E67EC5" w14:textId="77777777" w:rsidR="00F55824" w:rsidRDefault="00F55824" w:rsidP="00D535D0">
            <w:pPr>
              <w:rPr>
                <w:rFonts w:ascii="Times New Roman" w:eastAsia="Calibri" w:hAnsi="Times New Roman" w:cs="Times New Roman"/>
                <w:sz w:val="20"/>
                <w:szCs w:val="20"/>
              </w:rPr>
            </w:pPr>
          </w:p>
          <w:p w14:paraId="69D6E3C6" w14:textId="77777777" w:rsidR="00F55824" w:rsidRDefault="00F55824" w:rsidP="00D535D0">
            <w:pPr>
              <w:rPr>
                <w:rFonts w:ascii="Times New Roman" w:eastAsia="Calibri" w:hAnsi="Times New Roman" w:cs="Times New Roman"/>
                <w:sz w:val="20"/>
                <w:szCs w:val="20"/>
              </w:rPr>
            </w:pPr>
          </w:p>
          <w:p w14:paraId="6B4442B4" w14:textId="77777777" w:rsidR="00F55824" w:rsidRDefault="00F55824" w:rsidP="00D535D0">
            <w:pPr>
              <w:rPr>
                <w:rFonts w:ascii="Times New Roman" w:eastAsia="Calibri" w:hAnsi="Times New Roman" w:cs="Times New Roman"/>
                <w:sz w:val="20"/>
                <w:szCs w:val="20"/>
              </w:rPr>
            </w:pPr>
          </w:p>
          <w:p w14:paraId="3F6A4893" w14:textId="77777777" w:rsidR="00F55824" w:rsidRDefault="00F55824" w:rsidP="00D535D0">
            <w:pPr>
              <w:rPr>
                <w:rFonts w:ascii="Times New Roman" w:eastAsia="Calibri" w:hAnsi="Times New Roman" w:cs="Times New Roman"/>
                <w:sz w:val="20"/>
                <w:szCs w:val="20"/>
              </w:rPr>
            </w:pPr>
          </w:p>
          <w:p w14:paraId="1D2FC7CB" w14:textId="77777777" w:rsidR="00F55824" w:rsidRDefault="00F55824" w:rsidP="00D535D0">
            <w:pPr>
              <w:rPr>
                <w:rFonts w:ascii="Times New Roman" w:eastAsia="Calibri" w:hAnsi="Times New Roman" w:cs="Times New Roman"/>
                <w:sz w:val="20"/>
                <w:szCs w:val="20"/>
              </w:rPr>
            </w:pPr>
          </w:p>
          <w:p w14:paraId="0C79BF58" w14:textId="77777777" w:rsidR="00F55824" w:rsidRDefault="00F55824" w:rsidP="00D535D0">
            <w:pPr>
              <w:rPr>
                <w:rFonts w:ascii="Times New Roman" w:eastAsia="Calibri" w:hAnsi="Times New Roman" w:cs="Times New Roman"/>
                <w:sz w:val="20"/>
                <w:szCs w:val="20"/>
              </w:rPr>
            </w:pPr>
          </w:p>
          <w:p w14:paraId="7B020760" w14:textId="77777777" w:rsidR="00F55824" w:rsidRDefault="00F55824" w:rsidP="00D535D0">
            <w:pPr>
              <w:rPr>
                <w:rFonts w:ascii="Times New Roman" w:eastAsia="Calibri" w:hAnsi="Times New Roman" w:cs="Times New Roman"/>
                <w:sz w:val="20"/>
                <w:szCs w:val="20"/>
              </w:rPr>
            </w:pPr>
          </w:p>
          <w:p w14:paraId="4F2CE165" w14:textId="77777777" w:rsidR="00F55824" w:rsidRDefault="00F55824" w:rsidP="00D535D0">
            <w:pPr>
              <w:rPr>
                <w:rFonts w:ascii="Times New Roman" w:eastAsia="Calibri" w:hAnsi="Times New Roman" w:cs="Times New Roman"/>
                <w:sz w:val="20"/>
                <w:szCs w:val="20"/>
              </w:rPr>
            </w:pPr>
          </w:p>
          <w:p w14:paraId="47890284" w14:textId="77777777" w:rsidR="00F55824" w:rsidRDefault="00F55824" w:rsidP="00D535D0">
            <w:pPr>
              <w:rPr>
                <w:rFonts w:ascii="Times New Roman" w:eastAsia="Calibri" w:hAnsi="Times New Roman" w:cs="Times New Roman"/>
                <w:sz w:val="20"/>
                <w:szCs w:val="20"/>
              </w:rPr>
            </w:pPr>
          </w:p>
          <w:p w14:paraId="1F1793FA" w14:textId="77777777" w:rsidR="00F55824" w:rsidRDefault="00F55824" w:rsidP="00D535D0">
            <w:pPr>
              <w:rPr>
                <w:rFonts w:ascii="Times New Roman" w:eastAsia="Calibri" w:hAnsi="Times New Roman" w:cs="Times New Roman"/>
                <w:sz w:val="20"/>
                <w:szCs w:val="20"/>
              </w:rPr>
            </w:pPr>
          </w:p>
          <w:p w14:paraId="708AB4C2" w14:textId="77777777" w:rsidR="00F55824" w:rsidRDefault="00F55824" w:rsidP="00D535D0">
            <w:pPr>
              <w:rPr>
                <w:rFonts w:ascii="Times New Roman" w:eastAsia="Calibri" w:hAnsi="Times New Roman" w:cs="Times New Roman"/>
                <w:sz w:val="20"/>
                <w:szCs w:val="20"/>
              </w:rPr>
            </w:pPr>
          </w:p>
          <w:p w14:paraId="4329B989" w14:textId="77777777" w:rsidR="00F55824" w:rsidRDefault="00F55824" w:rsidP="00D535D0">
            <w:pPr>
              <w:rPr>
                <w:rFonts w:ascii="Times New Roman" w:eastAsia="Calibri" w:hAnsi="Times New Roman" w:cs="Times New Roman"/>
                <w:sz w:val="20"/>
                <w:szCs w:val="20"/>
              </w:rPr>
            </w:pPr>
          </w:p>
          <w:p w14:paraId="7824B152" w14:textId="77777777" w:rsidR="00F55824" w:rsidRDefault="00F55824" w:rsidP="00D535D0">
            <w:pPr>
              <w:rPr>
                <w:rFonts w:ascii="Times New Roman" w:eastAsia="Calibri" w:hAnsi="Times New Roman" w:cs="Times New Roman"/>
                <w:sz w:val="20"/>
                <w:szCs w:val="20"/>
              </w:rPr>
            </w:pPr>
          </w:p>
          <w:p w14:paraId="2B252918" w14:textId="77777777" w:rsidR="00F55824" w:rsidRDefault="00F55824" w:rsidP="00D535D0">
            <w:pPr>
              <w:rPr>
                <w:rFonts w:ascii="Times New Roman" w:eastAsia="Calibri" w:hAnsi="Times New Roman" w:cs="Times New Roman"/>
                <w:sz w:val="20"/>
                <w:szCs w:val="20"/>
              </w:rPr>
            </w:pPr>
          </w:p>
          <w:p w14:paraId="440D2211" w14:textId="77777777" w:rsidR="00F55824" w:rsidRDefault="00F55824" w:rsidP="00D535D0">
            <w:pPr>
              <w:rPr>
                <w:rFonts w:ascii="Times New Roman" w:eastAsia="Calibri" w:hAnsi="Times New Roman" w:cs="Times New Roman"/>
                <w:sz w:val="20"/>
                <w:szCs w:val="20"/>
              </w:rPr>
            </w:pPr>
          </w:p>
          <w:p w14:paraId="35C61B8D" w14:textId="77777777" w:rsidR="00F55824" w:rsidRDefault="00F55824" w:rsidP="00D535D0">
            <w:pPr>
              <w:rPr>
                <w:rFonts w:ascii="Times New Roman" w:eastAsia="Calibri" w:hAnsi="Times New Roman" w:cs="Times New Roman"/>
                <w:sz w:val="20"/>
                <w:szCs w:val="20"/>
              </w:rPr>
            </w:pPr>
          </w:p>
          <w:p w14:paraId="1F0451EE" w14:textId="77777777" w:rsidR="00F55824" w:rsidRDefault="00F55824" w:rsidP="00D535D0">
            <w:pPr>
              <w:rPr>
                <w:rFonts w:ascii="Times New Roman" w:eastAsia="Calibri" w:hAnsi="Times New Roman" w:cs="Times New Roman"/>
                <w:sz w:val="20"/>
                <w:szCs w:val="20"/>
              </w:rPr>
            </w:pPr>
          </w:p>
          <w:p w14:paraId="246D7797" w14:textId="77777777" w:rsidR="00F55824" w:rsidRDefault="00F55824" w:rsidP="00D535D0">
            <w:pPr>
              <w:rPr>
                <w:rFonts w:ascii="Times New Roman" w:eastAsia="Calibri" w:hAnsi="Times New Roman" w:cs="Times New Roman"/>
                <w:sz w:val="20"/>
                <w:szCs w:val="20"/>
              </w:rPr>
            </w:pPr>
          </w:p>
          <w:p w14:paraId="6EDA607F" w14:textId="77777777" w:rsidR="00F55824" w:rsidRDefault="00F55824" w:rsidP="00D535D0">
            <w:pPr>
              <w:rPr>
                <w:rFonts w:ascii="Times New Roman" w:eastAsia="Calibri" w:hAnsi="Times New Roman" w:cs="Times New Roman"/>
                <w:sz w:val="20"/>
                <w:szCs w:val="20"/>
              </w:rPr>
            </w:pPr>
          </w:p>
          <w:p w14:paraId="19000641" w14:textId="77777777" w:rsidR="00F55824" w:rsidRDefault="00F55824" w:rsidP="00D535D0">
            <w:pPr>
              <w:rPr>
                <w:rFonts w:ascii="Times New Roman" w:eastAsia="Calibri" w:hAnsi="Times New Roman" w:cs="Times New Roman"/>
                <w:sz w:val="20"/>
                <w:szCs w:val="20"/>
              </w:rPr>
            </w:pPr>
          </w:p>
          <w:p w14:paraId="691388A2" w14:textId="77777777" w:rsidR="00F55824" w:rsidRDefault="00F55824" w:rsidP="00D535D0">
            <w:pPr>
              <w:rPr>
                <w:rFonts w:ascii="Times New Roman" w:eastAsia="Calibri" w:hAnsi="Times New Roman" w:cs="Times New Roman"/>
                <w:sz w:val="20"/>
                <w:szCs w:val="20"/>
              </w:rPr>
            </w:pPr>
          </w:p>
          <w:p w14:paraId="6268EEB3" w14:textId="77777777" w:rsidR="00F55824" w:rsidRDefault="00F55824" w:rsidP="00D535D0">
            <w:pPr>
              <w:rPr>
                <w:rFonts w:ascii="Times New Roman" w:eastAsia="Calibri" w:hAnsi="Times New Roman" w:cs="Times New Roman"/>
                <w:sz w:val="20"/>
                <w:szCs w:val="20"/>
              </w:rPr>
            </w:pPr>
          </w:p>
          <w:p w14:paraId="2A918C50" w14:textId="77777777" w:rsidR="00F55824" w:rsidRDefault="00F55824" w:rsidP="00D535D0">
            <w:pPr>
              <w:rPr>
                <w:rFonts w:ascii="Times New Roman" w:eastAsia="Calibri" w:hAnsi="Times New Roman" w:cs="Times New Roman"/>
                <w:sz w:val="20"/>
                <w:szCs w:val="20"/>
              </w:rPr>
            </w:pPr>
          </w:p>
          <w:p w14:paraId="75A7F017" w14:textId="77777777" w:rsidR="00F55824" w:rsidRDefault="00F55824" w:rsidP="00D535D0">
            <w:pPr>
              <w:rPr>
                <w:rFonts w:ascii="Times New Roman" w:eastAsia="Calibri" w:hAnsi="Times New Roman" w:cs="Times New Roman"/>
                <w:sz w:val="20"/>
                <w:szCs w:val="20"/>
              </w:rPr>
            </w:pPr>
          </w:p>
          <w:p w14:paraId="4C3BAEE8" w14:textId="77777777" w:rsidR="00F55824" w:rsidRDefault="00F55824" w:rsidP="00D535D0">
            <w:pPr>
              <w:rPr>
                <w:rFonts w:ascii="Times New Roman" w:eastAsia="Calibri" w:hAnsi="Times New Roman" w:cs="Times New Roman"/>
                <w:sz w:val="20"/>
                <w:szCs w:val="20"/>
              </w:rPr>
            </w:pPr>
          </w:p>
          <w:p w14:paraId="47EA2908" w14:textId="77777777" w:rsidR="00F55824" w:rsidRDefault="00F55824" w:rsidP="00D535D0">
            <w:pPr>
              <w:rPr>
                <w:rFonts w:ascii="Times New Roman" w:eastAsia="Calibri" w:hAnsi="Times New Roman" w:cs="Times New Roman"/>
                <w:sz w:val="20"/>
                <w:szCs w:val="20"/>
              </w:rPr>
            </w:pPr>
          </w:p>
          <w:p w14:paraId="716D721A" w14:textId="77777777" w:rsidR="00F55824" w:rsidRDefault="00F55824" w:rsidP="00D535D0">
            <w:pPr>
              <w:rPr>
                <w:rFonts w:ascii="Times New Roman" w:eastAsia="Calibri" w:hAnsi="Times New Roman" w:cs="Times New Roman"/>
                <w:sz w:val="20"/>
                <w:szCs w:val="20"/>
              </w:rPr>
            </w:pPr>
          </w:p>
          <w:p w14:paraId="5A4E7CD9" w14:textId="77777777" w:rsidR="00F55824" w:rsidRDefault="00F55824" w:rsidP="00D535D0">
            <w:pPr>
              <w:rPr>
                <w:rFonts w:ascii="Times New Roman" w:eastAsia="Calibri" w:hAnsi="Times New Roman" w:cs="Times New Roman"/>
                <w:sz w:val="20"/>
                <w:szCs w:val="20"/>
              </w:rPr>
            </w:pPr>
          </w:p>
          <w:p w14:paraId="13623E6D" w14:textId="77777777" w:rsidR="00F55824" w:rsidRDefault="00F55824" w:rsidP="00D535D0">
            <w:pPr>
              <w:rPr>
                <w:rFonts w:ascii="Times New Roman" w:eastAsia="Calibri" w:hAnsi="Times New Roman" w:cs="Times New Roman"/>
                <w:sz w:val="20"/>
                <w:szCs w:val="20"/>
              </w:rPr>
            </w:pPr>
          </w:p>
          <w:p w14:paraId="48EB5A45" w14:textId="77777777" w:rsidR="00F55824" w:rsidRDefault="00F55824" w:rsidP="00D535D0">
            <w:pPr>
              <w:rPr>
                <w:rFonts w:ascii="Times New Roman" w:eastAsia="Calibri" w:hAnsi="Times New Roman" w:cs="Times New Roman"/>
                <w:sz w:val="20"/>
                <w:szCs w:val="20"/>
              </w:rPr>
            </w:pPr>
          </w:p>
          <w:p w14:paraId="0A066655" w14:textId="77777777" w:rsidR="00F55824" w:rsidRDefault="00F55824" w:rsidP="00D535D0">
            <w:pPr>
              <w:rPr>
                <w:rFonts w:ascii="Times New Roman" w:eastAsia="Calibri" w:hAnsi="Times New Roman" w:cs="Times New Roman"/>
                <w:sz w:val="20"/>
                <w:szCs w:val="20"/>
              </w:rPr>
            </w:pPr>
          </w:p>
          <w:p w14:paraId="69D6B70D" w14:textId="77777777" w:rsidR="00F55824" w:rsidRDefault="00F55824" w:rsidP="00D535D0">
            <w:pPr>
              <w:rPr>
                <w:rFonts w:ascii="Times New Roman" w:eastAsia="Calibri" w:hAnsi="Times New Roman" w:cs="Times New Roman"/>
                <w:sz w:val="20"/>
                <w:szCs w:val="20"/>
              </w:rPr>
            </w:pPr>
          </w:p>
          <w:p w14:paraId="4C6F2EF9" w14:textId="77777777" w:rsidR="00F55824" w:rsidRDefault="00F55824" w:rsidP="00D535D0">
            <w:pPr>
              <w:rPr>
                <w:rFonts w:ascii="Times New Roman" w:eastAsia="Calibri" w:hAnsi="Times New Roman" w:cs="Times New Roman"/>
                <w:sz w:val="20"/>
                <w:szCs w:val="20"/>
              </w:rPr>
            </w:pPr>
          </w:p>
          <w:p w14:paraId="574D669C" w14:textId="77777777" w:rsidR="00F55824" w:rsidRDefault="00F55824" w:rsidP="00D535D0">
            <w:pPr>
              <w:rPr>
                <w:rFonts w:ascii="Times New Roman" w:eastAsia="Calibri" w:hAnsi="Times New Roman" w:cs="Times New Roman"/>
                <w:sz w:val="20"/>
                <w:szCs w:val="20"/>
              </w:rPr>
            </w:pPr>
          </w:p>
          <w:p w14:paraId="242C01EA" w14:textId="77777777" w:rsidR="00F55824" w:rsidRDefault="00F55824" w:rsidP="00D535D0">
            <w:pPr>
              <w:rPr>
                <w:rFonts w:ascii="Times New Roman" w:eastAsia="Calibri" w:hAnsi="Times New Roman" w:cs="Times New Roman"/>
                <w:sz w:val="20"/>
                <w:szCs w:val="20"/>
              </w:rPr>
            </w:pPr>
          </w:p>
          <w:p w14:paraId="3A3965E7" w14:textId="77777777" w:rsidR="00F55824" w:rsidRDefault="00F55824" w:rsidP="00D535D0">
            <w:pPr>
              <w:rPr>
                <w:rFonts w:ascii="Times New Roman" w:eastAsia="Calibri" w:hAnsi="Times New Roman" w:cs="Times New Roman"/>
                <w:sz w:val="20"/>
                <w:szCs w:val="20"/>
              </w:rPr>
            </w:pPr>
          </w:p>
          <w:p w14:paraId="76A283F1" w14:textId="77777777" w:rsidR="00F55824" w:rsidRDefault="00F55824" w:rsidP="00D535D0">
            <w:pPr>
              <w:rPr>
                <w:rFonts w:ascii="Times New Roman" w:eastAsia="Calibri" w:hAnsi="Times New Roman" w:cs="Times New Roman"/>
                <w:sz w:val="20"/>
                <w:szCs w:val="20"/>
              </w:rPr>
            </w:pPr>
          </w:p>
          <w:p w14:paraId="2234F228" w14:textId="77777777" w:rsidR="00F55824" w:rsidRDefault="00F55824" w:rsidP="00D535D0">
            <w:pPr>
              <w:rPr>
                <w:rFonts w:ascii="Times New Roman" w:eastAsia="Calibri" w:hAnsi="Times New Roman" w:cs="Times New Roman"/>
                <w:sz w:val="20"/>
                <w:szCs w:val="20"/>
              </w:rPr>
            </w:pPr>
          </w:p>
          <w:p w14:paraId="3B8D7BB6" w14:textId="77777777" w:rsidR="00F55824" w:rsidRDefault="00F55824" w:rsidP="00D535D0">
            <w:pPr>
              <w:rPr>
                <w:rFonts w:ascii="Times New Roman" w:eastAsia="Calibri" w:hAnsi="Times New Roman" w:cs="Times New Roman"/>
                <w:sz w:val="20"/>
                <w:szCs w:val="20"/>
              </w:rPr>
            </w:pPr>
          </w:p>
          <w:p w14:paraId="6976F0D6" w14:textId="77777777" w:rsidR="00F55824" w:rsidRDefault="00F55824" w:rsidP="00D535D0">
            <w:pPr>
              <w:rPr>
                <w:rFonts w:ascii="Times New Roman" w:eastAsia="Calibri" w:hAnsi="Times New Roman" w:cs="Times New Roman"/>
                <w:sz w:val="20"/>
                <w:szCs w:val="20"/>
              </w:rPr>
            </w:pPr>
          </w:p>
          <w:p w14:paraId="55C03415" w14:textId="77777777" w:rsidR="00F55824" w:rsidRDefault="00F55824" w:rsidP="00D535D0">
            <w:pPr>
              <w:rPr>
                <w:rFonts w:ascii="Times New Roman" w:eastAsia="Calibri" w:hAnsi="Times New Roman" w:cs="Times New Roman"/>
                <w:sz w:val="20"/>
                <w:szCs w:val="20"/>
              </w:rPr>
            </w:pPr>
          </w:p>
          <w:p w14:paraId="54FE70CF" w14:textId="77777777" w:rsidR="00F55824" w:rsidRDefault="00F55824" w:rsidP="00D535D0">
            <w:pPr>
              <w:rPr>
                <w:rFonts w:ascii="Times New Roman" w:eastAsia="Calibri" w:hAnsi="Times New Roman" w:cs="Times New Roman"/>
                <w:sz w:val="20"/>
                <w:szCs w:val="20"/>
              </w:rPr>
            </w:pPr>
          </w:p>
          <w:p w14:paraId="23E70947" w14:textId="77777777" w:rsidR="00F55824" w:rsidRDefault="00F55824" w:rsidP="00D535D0">
            <w:pPr>
              <w:rPr>
                <w:rFonts w:ascii="Times New Roman" w:eastAsia="Calibri" w:hAnsi="Times New Roman" w:cs="Times New Roman"/>
                <w:sz w:val="20"/>
                <w:szCs w:val="20"/>
              </w:rPr>
            </w:pPr>
          </w:p>
          <w:p w14:paraId="659D512C" w14:textId="77777777" w:rsidR="00F55824" w:rsidRDefault="00F55824" w:rsidP="00D535D0">
            <w:pPr>
              <w:rPr>
                <w:rFonts w:ascii="Times New Roman" w:eastAsia="Calibri" w:hAnsi="Times New Roman" w:cs="Times New Roman"/>
                <w:sz w:val="20"/>
                <w:szCs w:val="20"/>
              </w:rPr>
            </w:pPr>
          </w:p>
          <w:p w14:paraId="32E93895" w14:textId="77777777" w:rsidR="00F55824" w:rsidRDefault="00F55824" w:rsidP="00D535D0">
            <w:pPr>
              <w:rPr>
                <w:rFonts w:ascii="Times New Roman" w:eastAsia="Calibri" w:hAnsi="Times New Roman" w:cs="Times New Roman"/>
                <w:sz w:val="20"/>
                <w:szCs w:val="20"/>
              </w:rPr>
            </w:pPr>
          </w:p>
          <w:p w14:paraId="1AFA7C5C" w14:textId="77777777" w:rsidR="00F55824" w:rsidRDefault="00F55824" w:rsidP="00D535D0">
            <w:pPr>
              <w:rPr>
                <w:rFonts w:ascii="Times New Roman" w:eastAsia="Calibri" w:hAnsi="Times New Roman" w:cs="Times New Roman"/>
                <w:sz w:val="20"/>
                <w:szCs w:val="20"/>
              </w:rPr>
            </w:pPr>
          </w:p>
          <w:p w14:paraId="056A4ED4" w14:textId="77777777" w:rsidR="00F55824" w:rsidRDefault="00F55824" w:rsidP="00D535D0">
            <w:pPr>
              <w:rPr>
                <w:rFonts w:ascii="Times New Roman" w:eastAsia="Calibri" w:hAnsi="Times New Roman" w:cs="Times New Roman"/>
                <w:sz w:val="20"/>
                <w:szCs w:val="20"/>
              </w:rPr>
            </w:pPr>
          </w:p>
          <w:p w14:paraId="0485EE08" w14:textId="77777777" w:rsidR="00F55824" w:rsidRDefault="00F55824" w:rsidP="00D535D0">
            <w:pPr>
              <w:rPr>
                <w:rFonts w:ascii="Times New Roman" w:eastAsia="Calibri" w:hAnsi="Times New Roman" w:cs="Times New Roman"/>
                <w:sz w:val="20"/>
                <w:szCs w:val="20"/>
              </w:rPr>
            </w:pPr>
          </w:p>
          <w:p w14:paraId="00661F0D" w14:textId="77777777" w:rsidR="00F55824" w:rsidRDefault="00F55824" w:rsidP="00D535D0">
            <w:pPr>
              <w:rPr>
                <w:rFonts w:ascii="Times New Roman" w:eastAsia="Calibri" w:hAnsi="Times New Roman" w:cs="Times New Roman"/>
                <w:sz w:val="20"/>
                <w:szCs w:val="20"/>
              </w:rPr>
            </w:pPr>
          </w:p>
          <w:p w14:paraId="73190FD1" w14:textId="77777777" w:rsidR="00F55824" w:rsidRDefault="00F55824" w:rsidP="00D535D0">
            <w:pPr>
              <w:rPr>
                <w:rFonts w:ascii="Times New Roman" w:eastAsia="Calibri" w:hAnsi="Times New Roman" w:cs="Times New Roman"/>
                <w:sz w:val="20"/>
                <w:szCs w:val="20"/>
              </w:rPr>
            </w:pPr>
          </w:p>
          <w:p w14:paraId="1D931AB0" w14:textId="77777777" w:rsidR="00F55824" w:rsidRDefault="00F55824" w:rsidP="00D535D0">
            <w:pPr>
              <w:rPr>
                <w:rFonts w:ascii="Times New Roman" w:eastAsia="Calibri" w:hAnsi="Times New Roman" w:cs="Times New Roman"/>
                <w:sz w:val="20"/>
                <w:szCs w:val="20"/>
              </w:rPr>
            </w:pPr>
          </w:p>
          <w:p w14:paraId="7E75DDCE" w14:textId="77777777" w:rsidR="00F55824" w:rsidRDefault="00F55824" w:rsidP="00D535D0">
            <w:pPr>
              <w:rPr>
                <w:rFonts w:ascii="Times New Roman" w:eastAsia="Calibri" w:hAnsi="Times New Roman" w:cs="Times New Roman"/>
                <w:sz w:val="20"/>
                <w:szCs w:val="20"/>
              </w:rPr>
            </w:pPr>
          </w:p>
          <w:p w14:paraId="2E058261" w14:textId="77777777" w:rsidR="00F55824" w:rsidRDefault="00F55824" w:rsidP="00D535D0">
            <w:pPr>
              <w:rPr>
                <w:rFonts w:ascii="Times New Roman" w:eastAsia="Calibri" w:hAnsi="Times New Roman" w:cs="Times New Roman"/>
                <w:sz w:val="20"/>
                <w:szCs w:val="20"/>
              </w:rPr>
            </w:pPr>
          </w:p>
          <w:p w14:paraId="34A60996" w14:textId="77777777" w:rsidR="00F55824" w:rsidRDefault="00F55824" w:rsidP="00D535D0">
            <w:pPr>
              <w:rPr>
                <w:rFonts w:ascii="Times New Roman" w:eastAsia="Calibri" w:hAnsi="Times New Roman" w:cs="Times New Roman"/>
                <w:sz w:val="20"/>
                <w:szCs w:val="20"/>
              </w:rPr>
            </w:pPr>
          </w:p>
          <w:p w14:paraId="57550474" w14:textId="77777777" w:rsidR="00F55824" w:rsidRDefault="00F55824" w:rsidP="00D535D0">
            <w:pPr>
              <w:rPr>
                <w:rFonts w:ascii="Times New Roman" w:eastAsia="Calibri" w:hAnsi="Times New Roman" w:cs="Times New Roman"/>
                <w:sz w:val="20"/>
                <w:szCs w:val="20"/>
              </w:rPr>
            </w:pPr>
          </w:p>
          <w:p w14:paraId="47E570D7" w14:textId="77777777" w:rsidR="00F55824" w:rsidRDefault="00F55824" w:rsidP="00D535D0">
            <w:pPr>
              <w:rPr>
                <w:rFonts w:ascii="Times New Roman" w:eastAsia="Calibri" w:hAnsi="Times New Roman" w:cs="Times New Roman"/>
                <w:sz w:val="20"/>
                <w:szCs w:val="20"/>
              </w:rPr>
            </w:pPr>
          </w:p>
          <w:p w14:paraId="1383603A" w14:textId="77777777" w:rsidR="00F55824" w:rsidRDefault="00F55824" w:rsidP="00D535D0">
            <w:pPr>
              <w:rPr>
                <w:rFonts w:ascii="Times New Roman" w:eastAsia="Calibri" w:hAnsi="Times New Roman" w:cs="Times New Roman"/>
                <w:sz w:val="20"/>
                <w:szCs w:val="20"/>
              </w:rPr>
            </w:pPr>
          </w:p>
          <w:p w14:paraId="0D3E921F" w14:textId="77777777" w:rsidR="00F55824" w:rsidRDefault="00F55824" w:rsidP="00D535D0">
            <w:pPr>
              <w:rPr>
                <w:rFonts w:ascii="Times New Roman" w:eastAsia="Calibri" w:hAnsi="Times New Roman" w:cs="Times New Roman"/>
                <w:sz w:val="20"/>
                <w:szCs w:val="20"/>
              </w:rPr>
            </w:pPr>
          </w:p>
          <w:p w14:paraId="0CE056C3" w14:textId="77777777" w:rsidR="00F55824" w:rsidRDefault="00F55824" w:rsidP="00D535D0">
            <w:pPr>
              <w:rPr>
                <w:rFonts w:ascii="Times New Roman" w:eastAsia="Calibri" w:hAnsi="Times New Roman" w:cs="Times New Roman"/>
                <w:sz w:val="20"/>
                <w:szCs w:val="20"/>
              </w:rPr>
            </w:pPr>
          </w:p>
          <w:p w14:paraId="18A9AF57" w14:textId="77777777" w:rsidR="00F55824" w:rsidRDefault="00F55824" w:rsidP="00D535D0">
            <w:pPr>
              <w:rPr>
                <w:rFonts w:ascii="Times New Roman" w:eastAsia="Calibri" w:hAnsi="Times New Roman" w:cs="Times New Roman"/>
                <w:sz w:val="20"/>
                <w:szCs w:val="20"/>
              </w:rPr>
            </w:pPr>
          </w:p>
          <w:p w14:paraId="7D042358" w14:textId="77777777" w:rsidR="00F55824" w:rsidRDefault="00F55824" w:rsidP="00D535D0">
            <w:pPr>
              <w:rPr>
                <w:rFonts w:ascii="Times New Roman" w:eastAsia="Calibri" w:hAnsi="Times New Roman" w:cs="Times New Roman"/>
                <w:sz w:val="20"/>
                <w:szCs w:val="20"/>
              </w:rPr>
            </w:pPr>
          </w:p>
          <w:p w14:paraId="2A854C75" w14:textId="77777777" w:rsidR="00F55824" w:rsidRDefault="00F55824" w:rsidP="00D535D0">
            <w:pPr>
              <w:rPr>
                <w:rFonts w:ascii="Times New Roman" w:eastAsia="Calibri" w:hAnsi="Times New Roman" w:cs="Times New Roman"/>
                <w:sz w:val="20"/>
                <w:szCs w:val="20"/>
              </w:rPr>
            </w:pPr>
          </w:p>
          <w:p w14:paraId="73669653" w14:textId="77777777" w:rsidR="00F55824" w:rsidRDefault="00F55824" w:rsidP="00D535D0">
            <w:pPr>
              <w:rPr>
                <w:rFonts w:ascii="Times New Roman" w:eastAsia="Calibri" w:hAnsi="Times New Roman" w:cs="Times New Roman"/>
                <w:sz w:val="20"/>
                <w:szCs w:val="20"/>
              </w:rPr>
            </w:pPr>
          </w:p>
          <w:p w14:paraId="7AEBDA1E" w14:textId="77777777" w:rsidR="00F55824" w:rsidRDefault="00F55824" w:rsidP="00D535D0">
            <w:pPr>
              <w:rPr>
                <w:rFonts w:ascii="Times New Roman" w:eastAsia="Calibri" w:hAnsi="Times New Roman" w:cs="Times New Roman"/>
                <w:sz w:val="20"/>
                <w:szCs w:val="20"/>
              </w:rPr>
            </w:pPr>
          </w:p>
          <w:p w14:paraId="5115B366" w14:textId="77777777" w:rsidR="00F55824" w:rsidRDefault="00F55824" w:rsidP="00D535D0">
            <w:pPr>
              <w:rPr>
                <w:rFonts w:ascii="Times New Roman" w:eastAsia="Calibri" w:hAnsi="Times New Roman" w:cs="Times New Roman"/>
                <w:sz w:val="20"/>
                <w:szCs w:val="20"/>
              </w:rPr>
            </w:pPr>
          </w:p>
          <w:p w14:paraId="5D2E2D2A" w14:textId="77777777" w:rsidR="00F55824" w:rsidRDefault="00F55824" w:rsidP="00D535D0">
            <w:pPr>
              <w:rPr>
                <w:rFonts w:ascii="Times New Roman" w:eastAsia="Calibri" w:hAnsi="Times New Roman" w:cs="Times New Roman"/>
                <w:sz w:val="20"/>
                <w:szCs w:val="20"/>
              </w:rPr>
            </w:pPr>
          </w:p>
          <w:p w14:paraId="1E3F1CC3" w14:textId="77777777" w:rsidR="00F55824" w:rsidRDefault="00F55824" w:rsidP="00D535D0">
            <w:pPr>
              <w:rPr>
                <w:rFonts w:ascii="Times New Roman" w:eastAsia="Calibri" w:hAnsi="Times New Roman" w:cs="Times New Roman"/>
                <w:sz w:val="20"/>
                <w:szCs w:val="20"/>
              </w:rPr>
            </w:pPr>
          </w:p>
          <w:p w14:paraId="6FDC32D8" w14:textId="77777777" w:rsidR="00F55824" w:rsidRDefault="00F55824" w:rsidP="00D535D0">
            <w:pPr>
              <w:rPr>
                <w:rFonts w:ascii="Times New Roman" w:eastAsia="Calibri" w:hAnsi="Times New Roman" w:cs="Times New Roman"/>
                <w:sz w:val="20"/>
                <w:szCs w:val="20"/>
              </w:rPr>
            </w:pPr>
          </w:p>
          <w:p w14:paraId="64B1764A" w14:textId="77777777" w:rsidR="00F55824" w:rsidRDefault="00F55824" w:rsidP="00D535D0">
            <w:pPr>
              <w:rPr>
                <w:rFonts w:ascii="Times New Roman" w:eastAsia="Calibri" w:hAnsi="Times New Roman" w:cs="Times New Roman"/>
                <w:sz w:val="20"/>
                <w:szCs w:val="20"/>
              </w:rPr>
            </w:pPr>
          </w:p>
          <w:p w14:paraId="1E5B9BF8" w14:textId="77777777" w:rsidR="00F55824" w:rsidRDefault="00F55824" w:rsidP="00D535D0">
            <w:pPr>
              <w:rPr>
                <w:rFonts w:ascii="Times New Roman" w:eastAsia="Calibri" w:hAnsi="Times New Roman" w:cs="Times New Roman"/>
                <w:sz w:val="20"/>
                <w:szCs w:val="20"/>
              </w:rPr>
            </w:pPr>
          </w:p>
          <w:p w14:paraId="7EDFB4EA" w14:textId="77777777" w:rsidR="00F55824" w:rsidRDefault="00F55824" w:rsidP="00D535D0">
            <w:pPr>
              <w:rPr>
                <w:rFonts w:ascii="Times New Roman" w:eastAsia="Calibri" w:hAnsi="Times New Roman" w:cs="Times New Roman"/>
                <w:sz w:val="20"/>
                <w:szCs w:val="20"/>
              </w:rPr>
            </w:pPr>
          </w:p>
          <w:p w14:paraId="306E20CC" w14:textId="77777777" w:rsidR="00F55824" w:rsidRDefault="00F55824" w:rsidP="00D535D0">
            <w:pPr>
              <w:rPr>
                <w:rFonts w:ascii="Times New Roman" w:eastAsia="Calibri" w:hAnsi="Times New Roman" w:cs="Times New Roman"/>
                <w:sz w:val="20"/>
                <w:szCs w:val="20"/>
              </w:rPr>
            </w:pPr>
          </w:p>
          <w:p w14:paraId="1B754E8E" w14:textId="77777777" w:rsidR="00F55824" w:rsidRDefault="00F55824" w:rsidP="00D535D0">
            <w:pPr>
              <w:rPr>
                <w:rFonts w:ascii="Times New Roman" w:eastAsia="Calibri" w:hAnsi="Times New Roman" w:cs="Times New Roman"/>
                <w:sz w:val="20"/>
                <w:szCs w:val="20"/>
              </w:rPr>
            </w:pPr>
          </w:p>
          <w:p w14:paraId="5C7C4E71" w14:textId="77777777" w:rsidR="00F55824" w:rsidRDefault="00F55824" w:rsidP="00D535D0">
            <w:pPr>
              <w:rPr>
                <w:rFonts w:ascii="Times New Roman" w:eastAsia="Calibri" w:hAnsi="Times New Roman" w:cs="Times New Roman"/>
                <w:sz w:val="20"/>
                <w:szCs w:val="20"/>
              </w:rPr>
            </w:pPr>
          </w:p>
          <w:p w14:paraId="7761112B" w14:textId="77777777" w:rsidR="00F55824" w:rsidRDefault="00F55824" w:rsidP="00D535D0">
            <w:pPr>
              <w:rPr>
                <w:rFonts w:ascii="Times New Roman" w:eastAsia="Calibri" w:hAnsi="Times New Roman" w:cs="Times New Roman"/>
                <w:sz w:val="20"/>
                <w:szCs w:val="20"/>
              </w:rPr>
            </w:pPr>
          </w:p>
          <w:p w14:paraId="656FF14C" w14:textId="77777777" w:rsidR="00F55824" w:rsidRDefault="00F55824" w:rsidP="00D535D0">
            <w:pPr>
              <w:rPr>
                <w:rFonts w:ascii="Times New Roman" w:eastAsia="Calibri" w:hAnsi="Times New Roman" w:cs="Times New Roman"/>
                <w:sz w:val="20"/>
                <w:szCs w:val="20"/>
              </w:rPr>
            </w:pPr>
          </w:p>
          <w:p w14:paraId="27BF6D70" w14:textId="77777777" w:rsidR="00F55824" w:rsidRDefault="00F55824" w:rsidP="00D535D0">
            <w:pPr>
              <w:rPr>
                <w:rFonts w:ascii="Times New Roman" w:eastAsia="Calibri" w:hAnsi="Times New Roman" w:cs="Times New Roman"/>
                <w:sz w:val="20"/>
                <w:szCs w:val="20"/>
              </w:rPr>
            </w:pPr>
          </w:p>
          <w:p w14:paraId="35326D2D" w14:textId="77777777" w:rsidR="00F55824" w:rsidRDefault="00F55824" w:rsidP="00D535D0">
            <w:pPr>
              <w:rPr>
                <w:rFonts w:ascii="Times New Roman" w:eastAsia="Calibri" w:hAnsi="Times New Roman" w:cs="Times New Roman"/>
                <w:sz w:val="20"/>
                <w:szCs w:val="20"/>
              </w:rPr>
            </w:pPr>
          </w:p>
          <w:p w14:paraId="28E771BC" w14:textId="77777777" w:rsidR="00F55824" w:rsidRDefault="00F55824" w:rsidP="00D535D0">
            <w:pPr>
              <w:rPr>
                <w:rFonts w:ascii="Times New Roman" w:eastAsia="Calibri" w:hAnsi="Times New Roman" w:cs="Times New Roman"/>
                <w:sz w:val="20"/>
                <w:szCs w:val="20"/>
              </w:rPr>
            </w:pPr>
          </w:p>
          <w:p w14:paraId="5A893CD1" w14:textId="77777777" w:rsidR="00F55824" w:rsidRDefault="00F55824" w:rsidP="00D535D0">
            <w:pPr>
              <w:rPr>
                <w:rFonts w:ascii="Times New Roman" w:eastAsia="Calibri" w:hAnsi="Times New Roman" w:cs="Times New Roman"/>
                <w:sz w:val="20"/>
                <w:szCs w:val="20"/>
              </w:rPr>
            </w:pPr>
          </w:p>
          <w:p w14:paraId="3683CAC5" w14:textId="77777777" w:rsidR="00F55824" w:rsidRDefault="00F55824" w:rsidP="00D535D0">
            <w:pPr>
              <w:rPr>
                <w:rFonts w:ascii="Times New Roman" w:eastAsia="Calibri" w:hAnsi="Times New Roman" w:cs="Times New Roman"/>
                <w:sz w:val="20"/>
                <w:szCs w:val="20"/>
              </w:rPr>
            </w:pPr>
          </w:p>
          <w:p w14:paraId="10456657" w14:textId="77777777" w:rsidR="00F55824" w:rsidRDefault="00F55824" w:rsidP="00D535D0">
            <w:pPr>
              <w:rPr>
                <w:rFonts w:ascii="Times New Roman" w:eastAsia="Calibri" w:hAnsi="Times New Roman" w:cs="Times New Roman"/>
                <w:sz w:val="20"/>
                <w:szCs w:val="20"/>
              </w:rPr>
            </w:pPr>
          </w:p>
          <w:p w14:paraId="63062D81" w14:textId="77777777" w:rsidR="00F55824" w:rsidRDefault="00F55824" w:rsidP="00D535D0">
            <w:pPr>
              <w:rPr>
                <w:rFonts w:ascii="Times New Roman" w:eastAsia="Calibri" w:hAnsi="Times New Roman" w:cs="Times New Roman"/>
                <w:sz w:val="20"/>
                <w:szCs w:val="20"/>
              </w:rPr>
            </w:pPr>
          </w:p>
          <w:p w14:paraId="22ACE8CD" w14:textId="77777777" w:rsidR="00F55824" w:rsidRDefault="00F55824" w:rsidP="00D535D0">
            <w:pPr>
              <w:rPr>
                <w:rFonts w:ascii="Times New Roman" w:eastAsia="Calibri" w:hAnsi="Times New Roman" w:cs="Times New Roman"/>
                <w:sz w:val="20"/>
                <w:szCs w:val="20"/>
              </w:rPr>
            </w:pPr>
          </w:p>
          <w:p w14:paraId="67222915" w14:textId="77777777" w:rsidR="00F55824" w:rsidRDefault="00F55824" w:rsidP="00D535D0">
            <w:pPr>
              <w:rPr>
                <w:rFonts w:ascii="Times New Roman" w:eastAsia="Calibri" w:hAnsi="Times New Roman" w:cs="Times New Roman"/>
                <w:sz w:val="20"/>
                <w:szCs w:val="20"/>
              </w:rPr>
            </w:pPr>
          </w:p>
          <w:p w14:paraId="1BC53FE7" w14:textId="77777777" w:rsidR="00F55824" w:rsidRDefault="00F55824" w:rsidP="00D535D0">
            <w:pPr>
              <w:rPr>
                <w:rFonts w:ascii="Times New Roman" w:eastAsia="Calibri" w:hAnsi="Times New Roman" w:cs="Times New Roman"/>
                <w:sz w:val="20"/>
                <w:szCs w:val="20"/>
              </w:rPr>
            </w:pPr>
          </w:p>
          <w:p w14:paraId="71464641" w14:textId="77777777" w:rsidR="00F55824" w:rsidRDefault="00F55824" w:rsidP="00D535D0">
            <w:pPr>
              <w:rPr>
                <w:rFonts w:ascii="Times New Roman" w:eastAsia="Calibri" w:hAnsi="Times New Roman" w:cs="Times New Roman"/>
                <w:sz w:val="20"/>
                <w:szCs w:val="20"/>
              </w:rPr>
            </w:pPr>
          </w:p>
          <w:p w14:paraId="5E12C5C6" w14:textId="77777777" w:rsidR="00F55824" w:rsidRDefault="00F55824" w:rsidP="00D535D0">
            <w:pPr>
              <w:rPr>
                <w:rFonts w:ascii="Times New Roman" w:eastAsia="Calibri" w:hAnsi="Times New Roman" w:cs="Times New Roman"/>
                <w:sz w:val="20"/>
                <w:szCs w:val="20"/>
              </w:rPr>
            </w:pPr>
          </w:p>
          <w:p w14:paraId="00D543B6" w14:textId="77777777" w:rsidR="00F55824" w:rsidRDefault="00F55824" w:rsidP="00D535D0">
            <w:pPr>
              <w:rPr>
                <w:rFonts w:ascii="Times New Roman" w:eastAsia="Calibri" w:hAnsi="Times New Roman" w:cs="Times New Roman"/>
                <w:sz w:val="20"/>
                <w:szCs w:val="20"/>
              </w:rPr>
            </w:pPr>
          </w:p>
          <w:p w14:paraId="7DA4931B" w14:textId="77777777" w:rsidR="00F55824" w:rsidRDefault="00F55824" w:rsidP="00D535D0">
            <w:pPr>
              <w:rPr>
                <w:rFonts w:ascii="Times New Roman" w:eastAsia="Calibri" w:hAnsi="Times New Roman" w:cs="Times New Roman"/>
                <w:sz w:val="20"/>
                <w:szCs w:val="20"/>
              </w:rPr>
            </w:pPr>
          </w:p>
          <w:p w14:paraId="4A790ABC" w14:textId="77777777" w:rsidR="00F55824" w:rsidRDefault="00F55824" w:rsidP="00D535D0">
            <w:pPr>
              <w:rPr>
                <w:rFonts w:ascii="Times New Roman" w:eastAsia="Calibri" w:hAnsi="Times New Roman" w:cs="Times New Roman"/>
                <w:sz w:val="20"/>
                <w:szCs w:val="20"/>
              </w:rPr>
            </w:pPr>
          </w:p>
          <w:p w14:paraId="5E13D82F" w14:textId="77777777" w:rsidR="00F55824" w:rsidRDefault="00F55824" w:rsidP="00D535D0">
            <w:pPr>
              <w:rPr>
                <w:rFonts w:ascii="Times New Roman" w:eastAsia="Calibri" w:hAnsi="Times New Roman" w:cs="Times New Roman"/>
                <w:sz w:val="20"/>
                <w:szCs w:val="20"/>
              </w:rPr>
            </w:pPr>
          </w:p>
          <w:p w14:paraId="12AFDEC7" w14:textId="77777777" w:rsidR="00F55824" w:rsidRDefault="00F55824" w:rsidP="00D535D0">
            <w:pPr>
              <w:rPr>
                <w:rFonts w:ascii="Times New Roman" w:eastAsia="Calibri" w:hAnsi="Times New Roman" w:cs="Times New Roman"/>
                <w:sz w:val="20"/>
                <w:szCs w:val="20"/>
              </w:rPr>
            </w:pPr>
          </w:p>
          <w:p w14:paraId="6D0B651C" w14:textId="77777777" w:rsidR="00F55824" w:rsidRDefault="00F55824" w:rsidP="00D535D0">
            <w:pPr>
              <w:rPr>
                <w:rFonts w:ascii="Times New Roman" w:eastAsia="Calibri" w:hAnsi="Times New Roman" w:cs="Times New Roman"/>
                <w:sz w:val="20"/>
                <w:szCs w:val="20"/>
              </w:rPr>
            </w:pPr>
          </w:p>
          <w:p w14:paraId="5C810511" w14:textId="77777777" w:rsidR="00F55824" w:rsidRDefault="00F55824" w:rsidP="00D535D0">
            <w:pPr>
              <w:rPr>
                <w:rFonts w:ascii="Times New Roman" w:eastAsia="Calibri" w:hAnsi="Times New Roman" w:cs="Times New Roman"/>
                <w:sz w:val="20"/>
                <w:szCs w:val="20"/>
              </w:rPr>
            </w:pPr>
          </w:p>
          <w:p w14:paraId="55A207CE" w14:textId="77777777" w:rsidR="00F55824" w:rsidRDefault="00F55824" w:rsidP="00D535D0">
            <w:pPr>
              <w:rPr>
                <w:rFonts w:ascii="Times New Roman" w:eastAsia="Calibri" w:hAnsi="Times New Roman" w:cs="Times New Roman"/>
                <w:sz w:val="20"/>
                <w:szCs w:val="20"/>
              </w:rPr>
            </w:pPr>
          </w:p>
          <w:p w14:paraId="0DF15C0C" w14:textId="77777777" w:rsidR="00F55824" w:rsidRDefault="00F55824" w:rsidP="00D535D0">
            <w:pPr>
              <w:rPr>
                <w:rFonts w:ascii="Times New Roman" w:eastAsia="Calibri" w:hAnsi="Times New Roman" w:cs="Times New Roman"/>
                <w:sz w:val="20"/>
                <w:szCs w:val="20"/>
              </w:rPr>
            </w:pPr>
          </w:p>
          <w:p w14:paraId="5CB86DEC" w14:textId="77777777" w:rsidR="00F55824" w:rsidRDefault="00F55824" w:rsidP="00D535D0">
            <w:pPr>
              <w:rPr>
                <w:rFonts w:ascii="Times New Roman" w:eastAsia="Calibri" w:hAnsi="Times New Roman" w:cs="Times New Roman"/>
                <w:sz w:val="20"/>
                <w:szCs w:val="20"/>
              </w:rPr>
            </w:pPr>
          </w:p>
          <w:p w14:paraId="6F42049A" w14:textId="77777777" w:rsidR="00F55824" w:rsidRDefault="00F55824" w:rsidP="00D535D0">
            <w:pPr>
              <w:rPr>
                <w:rFonts w:ascii="Times New Roman" w:eastAsia="Calibri" w:hAnsi="Times New Roman" w:cs="Times New Roman"/>
                <w:sz w:val="20"/>
                <w:szCs w:val="20"/>
              </w:rPr>
            </w:pPr>
          </w:p>
          <w:p w14:paraId="642E7FB9" w14:textId="77777777" w:rsidR="00F55824" w:rsidRDefault="00F55824" w:rsidP="00D535D0">
            <w:pPr>
              <w:rPr>
                <w:rFonts w:ascii="Times New Roman" w:eastAsia="Calibri" w:hAnsi="Times New Roman" w:cs="Times New Roman"/>
                <w:sz w:val="20"/>
                <w:szCs w:val="20"/>
              </w:rPr>
            </w:pPr>
          </w:p>
          <w:p w14:paraId="41381E9A" w14:textId="77777777" w:rsidR="00F55824" w:rsidRDefault="00F55824" w:rsidP="00D535D0">
            <w:pPr>
              <w:rPr>
                <w:rFonts w:ascii="Times New Roman" w:eastAsia="Calibri" w:hAnsi="Times New Roman" w:cs="Times New Roman"/>
                <w:sz w:val="20"/>
                <w:szCs w:val="20"/>
              </w:rPr>
            </w:pPr>
          </w:p>
          <w:p w14:paraId="75AA1A9D" w14:textId="77777777" w:rsidR="00F55824" w:rsidRDefault="00F55824" w:rsidP="00D535D0">
            <w:pPr>
              <w:rPr>
                <w:rFonts w:ascii="Times New Roman" w:eastAsia="Calibri" w:hAnsi="Times New Roman" w:cs="Times New Roman"/>
                <w:sz w:val="20"/>
                <w:szCs w:val="20"/>
              </w:rPr>
            </w:pPr>
            <w:r>
              <w:rPr>
                <w:rFonts w:ascii="Times New Roman" w:eastAsia="Calibri" w:hAnsi="Times New Roman" w:cs="Times New Roman"/>
                <w:sz w:val="20"/>
                <w:szCs w:val="20"/>
              </w:rPr>
              <w:t>2.1</w:t>
            </w:r>
          </w:p>
          <w:p w14:paraId="40A410CD" w14:textId="77777777" w:rsidR="00ED13FC" w:rsidRDefault="00ED13FC" w:rsidP="00D535D0">
            <w:pPr>
              <w:rPr>
                <w:rFonts w:ascii="Times New Roman" w:eastAsia="Calibri" w:hAnsi="Times New Roman" w:cs="Times New Roman"/>
                <w:sz w:val="20"/>
                <w:szCs w:val="20"/>
              </w:rPr>
            </w:pPr>
          </w:p>
          <w:p w14:paraId="434A7C73" w14:textId="77777777" w:rsidR="00ED13FC" w:rsidRDefault="00ED13FC" w:rsidP="00D535D0">
            <w:pPr>
              <w:rPr>
                <w:rFonts w:ascii="Times New Roman" w:eastAsia="Calibri" w:hAnsi="Times New Roman" w:cs="Times New Roman"/>
                <w:sz w:val="20"/>
                <w:szCs w:val="20"/>
              </w:rPr>
            </w:pPr>
          </w:p>
          <w:p w14:paraId="41FB4A4C" w14:textId="77777777" w:rsidR="00ED13FC" w:rsidRDefault="00ED13FC" w:rsidP="00D535D0">
            <w:pPr>
              <w:rPr>
                <w:rFonts w:ascii="Times New Roman" w:eastAsia="Calibri" w:hAnsi="Times New Roman" w:cs="Times New Roman"/>
                <w:sz w:val="20"/>
                <w:szCs w:val="20"/>
              </w:rPr>
            </w:pPr>
          </w:p>
          <w:p w14:paraId="14C9DD62" w14:textId="77777777" w:rsidR="00ED13FC" w:rsidRDefault="00ED13FC" w:rsidP="00D535D0">
            <w:pPr>
              <w:rPr>
                <w:rFonts w:ascii="Times New Roman" w:eastAsia="Calibri" w:hAnsi="Times New Roman" w:cs="Times New Roman"/>
                <w:sz w:val="20"/>
                <w:szCs w:val="20"/>
              </w:rPr>
            </w:pPr>
          </w:p>
          <w:p w14:paraId="468F5C92" w14:textId="77777777" w:rsidR="00ED13FC" w:rsidRDefault="00ED13FC" w:rsidP="00D535D0">
            <w:pPr>
              <w:rPr>
                <w:rFonts w:ascii="Times New Roman" w:eastAsia="Calibri" w:hAnsi="Times New Roman" w:cs="Times New Roman"/>
                <w:sz w:val="20"/>
                <w:szCs w:val="20"/>
              </w:rPr>
            </w:pPr>
          </w:p>
          <w:p w14:paraId="7ECF63D2" w14:textId="77777777" w:rsidR="00ED13FC" w:rsidRDefault="00ED13FC" w:rsidP="00D535D0">
            <w:pPr>
              <w:rPr>
                <w:rFonts w:ascii="Times New Roman" w:eastAsia="Calibri" w:hAnsi="Times New Roman" w:cs="Times New Roman"/>
                <w:sz w:val="20"/>
                <w:szCs w:val="20"/>
              </w:rPr>
            </w:pPr>
          </w:p>
          <w:p w14:paraId="1FBDB29B" w14:textId="77777777" w:rsidR="00ED13FC" w:rsidRDefault="00ED13FC" w:rsidP="00D535D0">
            <w:pPr>
              <w:rPr>
                <w:rFonts w:ascii="Times New Roman" w:eastAsia="Calibri" w:hAnsi="Times New Roman" w:cs="Times New Roman"/>
                <w:sz w:val="20"/>
                <w:szCs w:val="20"/>
              </w:rPr>
            </w:pPr>
          </w:p>
          <w:p w14:paraId="165E620D" w14:textId="77777777" w:rsidR="00ED13FC" w:rsidRDefault="00ED13FC" w:rsidP="00D535D0">
            <w:pPr>
              <w:rPr>
                <w:rFonts w:ascii="Times New Roman" w:eastAsia="Calibri" w:hAnsi="Times New Roman" w:cs="Times New Roman"/>
                <w:sz w:val="20"/>
                <w:szCs w:val="20"/>
              </w:rPr>
            </w:pPr>
          </w:p>
          <w:p w14:paraId="7ACA1BD0" w14:textId="77777777" w:rsidR="00ED13FC" w:rsidRDefault="00ED13FC" w:rsidP="00D535D0">
            <w:pPr>
              <w:rPr>
                <w:rFonts w:ascii="Times New Roman" w:eastAsia="Calibri" w:hAnsi="Times New Roman" w:cs="Times New Roman"/>
                <w:sz w:val="20"/>
                <w:szCs w:val="20"/>
              </w:rPr>
            </w:pPr>
          </w:p>
          <w:p w14:paraId="59F4A386" w14:textId="77777777" w:rsidR="00974358" w:rsidRDefault="00974358" w:rsidP="00D535D0">
            <w:pPr>
              <w:rPr>
                <w:rFonts w:ascii="Times New Roman" w:eastAsia="Calibri" w:hAnsi="Times New Roman" w:cs="Times New Roman"/>
                <w:sz w:val="20"/>
                <w:szCs w:val="20"/>
              </w:rPr>
            </w:pPr>
          </w:p>
          <w:p w14:paraId="4CA33E09" w14:textId="6329E9A1" w:rsidR="00ED13FC" w:rsidRDefault="00ED13FC" w:rsidP="00D535D0">
            <w:pPr>
              <w:rPr>
                <w:rFonts w:ascii="Times New Roman" w:eastAsia="Calibri" w:hAnsi="Times New Roman" w:cs="Times New Roman"/>
                <w:sz w:val="20"/>
                <w:szCs w:val="20"/>
              </w:rPr>
            </w:pPr>
            <w:r>
              <w:rPr>
                <w:rFonts w:ascii="Times New Roman" w:eastAsia="Calibri" w:hAnsi="Times New Roman" w:cs="Times New Roman"/>
                <w:sz w:val="20"/>
                <w:szCs w:val="20"/>
              </w:rPr>
              <w:t>2.2</w:t>
            </w:r>
          </w:p>
          <w:p w14:paraId="05DA29F6" w14:textId="77777777" w:rsidR="00ED13FC" w:rsidRDefault="00ED13FC" w:rsidP="00D535D0">
            <w:pPr>
              <w:rPr>
                <w:rFonts w:ascii="Times New Roman" w:eastAsia="Calibri" w:hAnsi="Times New Roman" w:cs="Times New Roman"/>
                <w:sz w:val="20"/>
                <w:szCs w:val="20"/>
              </w:rPr>
            </w:pPr>
          </w:p>
          <w:p w14:paraId="181AA5C3" w14:textId="77777777" w:rsidR="00ED13FC" w:rsidRDefault="00ED13FC" w:rsidP="00D535D0">
            <w:pPr>
              <w:rPr>
                <w:rFonts w:ascii="Times New Roman" w:eastAsia="Calibri" w:hAnsi="Times New Roman" w:cs="Times New Roman"/>
                <w:sz w:val="20"/>
                <w:szCs w:val="20"/>
              </w:rPr>
            </w:pPr>
          </w:p>
          <w:p w14:paraId="692BDAA9" w14:textId="77777777" w:rsidR="00ED13FC" w:rsidRDefault="00ED13FC" w:rsidP="00D535D0">
            <w:pPr>
              <w:rPr>
                <w:rFonts w:ascii="Times New Roman" w:eastAsia="Calibri" w:hAnsi="Times New Roman" w:cs="Times New Roman"/>
                <w:sz w:val="20"/>
                <w:szCs w:val="20"/>
              </w:rPr>
            </w:pPr>
          </w:p>
          <w:p w14:paraId="3F32ADBE" w14:textId="77777777" w:rsidR="00ED13FC" w:rsidRDefault="00ED13FC" w:rsidP="00D535D0">
            <w:pPr>
              <w:rPr>
                <w:rFonts w:ascii="Times New Roman" w:eastAsia="Calibri" w:hAnsi="Times New Roman" w:cs="Times New Roman"/>
                <w:sz w:val="20"/>
                <w:szCs w:val="20"/>
              </w:rPr>
            </w:pPr>
          </w:p>
          <w:p w14:paraId="33E2F15C" w14:textId="77777777" w:rsidR="00ED13FC" w:rsidRDefault="00ED13FC" w:rsidP="00D535D0">
            <w:pPr>
              <w:rPr>
                <w:rFonts w:ascii="Times New Roman" w:eastAsia="Calibri" w:hAnsi="Times New Roman" w:cs="Times New Roman"/>
                <w:sz w:val="20"/>
                <w:szCs w:val="20"/>
              </w:rPr>
            </w:pPr>
          </w:p>
          <w:p w14:paraId="7D8E68FA" w14:textId="77777777" w:rsidR="00ED13FC" w:rsidRDefault="00ED13FC" w:rsidP="00D535D0">
            <w:pPr>
              <w:rPr>
                <w:rFonts w:ascii="Times New Roman" w:eastAsia="Calibri" w:hAnsi="Times New Roman" w:cs="Times New Roman"/>
                <w:sz w:val="20"/>
                <w:szCs w:val="20"/>
              </w:rPr>
            </w:pPr>
          </w:p>
          <w:p w14:paraId="49EF5790" w14:textId="77777777" w:rsidR="00ED13FC" w:rsidRDefault="00ED13FC" w:rsidP="00D535D0">
            <w:pPr>
              <w:rPr>
                <w:rFonts w:ascii="Times New Roman" w:eastAsia="Calibri" w:hAnsi="Times New Roman" w:cs="Times New Roman"/>
                <w:sz w:val="20"/>
                <w:szCs w:val="20"/>
              </w:rPr>
            </w:pPr>
          </w:p>
          <w:p w14:paraId="3E39B5E1" w14:textId="77777777" w:rsidR="00ED13FC" w:rsidRDefault="00ED13FC" w:rsidP="00D535D0">
            <w:pPr>
              <w:rPr>
                <w:rFonts w:ascii="Times New Roman" w:eastAsia="Calibri" w:hAnsi="Times New Roman" w:cs="Times New Roman"/>
                <w:sz w:val="20"/>
                <w:szCs w:val="20"/>
              </w:rPr>
            </w:pPr>
          </w:p>
          <w:p w14:paraId="66FF385D" w14:textId="77777777" w:rsidR="00ED13FC" w:rsidRDefault="00ED13FC" w:rsidP="00D535D0">
            <w:pPr>
              <w:rPr>
                <w:rFonts w:ascii="Times New Roman" w:eastAsia="Calibri" w:hAnsi="Times New Roman" w:cs="Times New Roman"/>
                <w:sz w:val="20"/>
                <w:szCs w:val="20"/>
              </w:rPr>
            </w:pPr>
          </w:p>
          <w:p w14:paraId="0516D343" w14:textId="77777777" w:rsidR="00ED13FC" w:rsidRDefault="00ED13FC" w:rsidP="00D535D0">
            <w:pPr>
              <w:rPr>
                <w:rFonts w:ascii="Times New Roman" w:eastAsia="Calibri" w:hAnsi="Times New Roman" w:cs="Times New Roman"/>
                <w:sz w:val="20"/>
                <w:szCs w:val="20"/>
              </w:rPr>
            </w:pPr>
          </w:p>
          <w:p w14:paraId="156697AC" w14:textId="77777777" w:rsidR="00ED13FC" w:rsidRDefault="00ED13FC" w:rsidP="00D535D0">
            <w:pPr>
              <w:rPr>
                <w:rFonts w:ascii="Times New Roman" w:eastAsia="Calibri" w:hAnsi="Times New Roman" w:cs="Times New Roman"/>
                <w:sz w:val="20"/>
                <w:szCs w:val="20"/>
              </w:rPr>
            </w:pPr>
          </w:p>
          <w:p w14:paraId="65C6C965" w14:textId="77777777" w:rsidR="00ED13FC" w:rsidRDefault="00ED13FC" w:rsidP="00D535D0">
            <w:pPr>
              <w:rPr>
                <w:rFonts w:ascii="Times New Roman" w:eastAsia="Calibri" w:hAnsi="Times New Roman" w:cs="Times New Roman"/>
                <w:sz w:val="20"/>
                <w:szCs w:val="20"/>
              </w:rPr>
            </w:pPr>
          </w:p>
          <w:p w14:paraId="4076F5B2" w14:textId="77777777" w:rsidR="00ED13FC" w:rsidRDefault="00ED13FC" w:rsidP="00D535D0">
            <w:pPr>
              <w:rPr>
                <w:rFonts w:ascii="Times New Roman" w:eastAsia="Calibri" w:hAnsi="Times New Roman" w:cs="Times New Roman"/>
                <w:sz w:val="20"/>
                <w:szCs w:val="20"/>
              </w:rPr>
            </w:pPr>
          </w:p>
          <w:p w14:paraId="12146CA0" w14:textId="77777777" w:rsidR="00ED13FC" w:rsidRDefault="00ED13FC" w:rsidP="00D535D0">
            <w:pPr>
              <w:rPr>
                <w:rFonts w:ascii="Times New Roman" w:eastAsia="Calibri" w:hAnsi="Times New Roman" w:cs="Times New Roman"/>
                <w:sz w:val="20"/>
                <w:szCs w:val="20"/>
              </w:rPr>
            </w:pPr>
          </w:p>
          <w:p w14:paraId="425F90D3" w14:textId="77777777" w:rsidR="00ED13FC" w:rsidRDefault="00ED13FC" w:rsidP="00D535D0">
            <w:pPr>
              <w:rPr>
                <w:rFonts w:ascii="Times New Roman" w:eastAsia="Calibri" w:hAnsi="Times New Roman" w:cs="Times New Roman"/>
                <w:sz w:val="20"/>
                <w:szCs w:val="20"/>
              </w:rPr>
            </w:pPr>
          </w:p>
          <w:p w14:paraId="2F4411E0" w14:textId="77777777" w:rsidR="00ED13FC" w:rsidRDefault="00ED13FC" w:rsidP="00D535D0">
            <w:pPr>
              <w:rPr>
                <w:rFonts w:ascii="Times New Roman" w:eastAsia="Calibri" w:hAnsi="Times New Roman" w:cs="Times New Roman"/>
                <w:sz w:val="20"/>
                <w:szCs w:val="20"/>
              </w:rPr>
            </w:pPr>
          </w:p>
          <w:p w14:paraId="6B0BC510" w14:textId="77777777" w:rsidR="00ED13FC" w:rsidRDefault="00ED13FC" w:rsidP="00D535D0">
            <w:pPr>
              <w:rPr>
                <w:rFonts w:ascii="Times New Roman" w:eastAsia="Calibri" w:hAnsi="Times New Roman" w:cs="Times New Roman"/>
                <w:sz w:val="20"/>
                <w:szCs w:val="20"/>
              </w:rPr>
            </w:pPr>
          </w:p>
          <w:p w14:paraId="6F8C70CD" w14:textId="77777777" w:rsidR="00ED13FC" w:rsidRDefault="00ED13FC" w:rsidP="00D535D0">
            <w:pPr>
              <w:rPr>
                <w:rFonts w:ascii="Times New Roman" w:eastAsia="Calibri" w:hAnsi="Times New Roman" w:cs="Times New Roman"/>
                <w:sz w:val="20"/>
                <w:szCs w:val="20"/>
              </w:rPr>
            </w:pPr>
          </w:p>
          <w:p w14:paraId="4B2CE7F1" w14:textId="77777777" w:rsidR="00ED13FC" w:rsidRDefault="00ED13FC" w:rsidP="00D535D0">
            <w:pPr>
              <w:rPr>
                <w:rFonts w:ascii="Times New Roman" w:eastAsia="Calibri" w:hAnsi="Times New Roman" w:cs="Times New Roman"/>
                <w:sz w:val="20"/>
                <w:szCs w:val="20"/>
              </w:rPr>
            </w:pPr>
          </w:p>
          <w:p w14:paraId="4758DC9F" w14:textId="77777777" w:rsidR="00ED13FC" w:rsidRDefault="00ED13FC" w:rsidP="00D535D0">
            <w:pPr>
              <w:rPr>
                <w:rFonts w:ascii="Times New Roman" w:eastAsia="Calibri" w:hAnsi="Times New Roman" w:cs="Times New Roman"/>
                <w:sz w:val="20"/>
                <w:szCs w:val="20"/>
              </w:rPr>
            </w:pPr>
          </w:p>
          <w:p w14:paraId="29A95966" w14:textId="77777777" w:rsidR="00ED13FC" w:rsidRDefault="00ED13FC" w:rsidP="00D535D0">
            <w:pPr>
              <w:rPr>
                <w:rFonts w:ascii="Times New Roman" w:eastAsia="Calibri" w:hAnsi="Times New Roman" w:cs="Times New Roman"/>
                <w:sz w:val="20"/>
                <w:szCs w:val="20"/>
              </w:rPr>
            </w:pPr>
          </w:p>
          <w:p w14:paraId="24B67D6B" w14:textId="77777777" w:rsidR="00ED13FC" w:rsidRDefault="00ED13FC" w:rsidP="00D535D0">
            <w:pPr>
              <w:rPr>
                <w:rFonts w:ascii="Times New Roman" w:eastAsia="Calibri" w:hAnsi="Times New Roman" w:cs="Times New Roman"/>
                <w:sz w:val="20"/>
                <w:szCs w:val="20"/>
              </w:rPr>
            </w:pPr>
          </w:p>
          <w:p w14:paraId="428FFB5A" w14:textId="72D306BD" w:rsidR="00ED13FC" w:rsidRDefault="00ED13FC" w:rsidP="00D535D0">
            <w:pPr>
              <w:rPr>
                <w:rFonts w:ascii="Times New Roman" w:eastAsia="Calibri" w:hAnsi="Times New Roman" w:cs="Times New Roman"/>
                <w:sz w:val="20"/>
                <w:szCs w:val="20"/>
              </w:rPr>
            </w:pPr>
            <w:r>
              <w:rPr>
                <w:rFonts w:ascii="Times New Roman" w:eastAsia="Calibri" w:hAnsi="Times New Roman" w:cs="Times New Roman"/>
                <w:sz w:val="20"/>
                <w:szCs w:val="20"/>
              </w:rPr>
              <w:t>2.3</w:t>
            </w:r>
          </w:p>
          <w:p w14:paraId="0836F999" w14:textId="77777777" w:rsidR="00650B78" w:rsidRDefault="00650B78" w:rsidP="00D535D0">
            <w:pPr>
              <w:rPr>
                <w:rFonts w:ascii="Times New Roman" w:eastAsia="Calibri" w:hAnsi="Times New Roman" w:cs="Times New Roman"/>
                <w:sz w:val="20"/>
                <w:szCs w:val="20"/>
              </w:rPr>
            </w:pPr>
          </w:p>
          <w:p w14:paraId="0FEAFA60" w14:textId="77777777" w:rsidR="00650B78" w:rsidRDefault="00650B78" w:rsidP="00D535D0">
            <w:pPr>
              <w:rPr>
                <w:rFonts w:ascii="Times New Roman" w:eastAsia="Calibri" w:hAnsi="Times New Roman" w:cs="Times New Roman"/>
                <w:sz w:val="20"/>
                <w:szCs w:val="20"/>
              </w:rPr>
            </w:pPr>
          </w:p>
          <w:p w14:paraId="7B312040" w14:textId="77777777" w:rsidR="00650B78" w:rsidRDefault="00650B78" w:rsidP="00D535D0">
            <w:pPr>
              <w:rPr>
                <w:rFonts w:ascii="Times New Roman" w:eastAsia="Calibri" w:hAnsi="Times New Roman" w:cs="Times New Roman"/>
                <w:sz w:val="20"/>
                <w:szCs w:val="20"/>
              </w:rPr>
            </w:pPr>
          </w:p>
          <w:p w14:paraId="28BEA808" w14:textId="77777777" w:rsidR="00650B78" w:rsidRDefault="00650B78" w:rsidP="00D535D0">
            <w:pPr>
              <w:rPr>
                <w:rFonts w:ascii="Times New Roman" w:eastAsia="Calibri" w:hAnsi="Times New Roman" w:cs="Times New Roman"/>
                <w:sz w:val="20"/>
                <w:szCs w:val="20"/>
              </w:rPr>
            </w:pPr>
          </w:p>
          <w:p w14:paraId="1C66D954" w14:textId="77777777" w:rsidR="00650B78" w:rsidRDefault="00650B78" w:rsidP="00D535D0">
            <w:pPr>
              <w:rPr>
                <w:rFonts w:ascii="Times New Roman" w:eastAsia="Calibri" w:hAnsi="Times New Roman" w:cs="Times New Roman"/>
                <w:sz w:val="20"/>
                <w:szCs w:val="20"/>
              </w:rPr>
            </w:pPr>
          </w:p>
          <w:p w14:paraId="593E84A3" w14:textId="77777777" w:rsidR="00650B78" w:rsidRDefault="00650B78" w:rsidP="00D535D0">
            <w:pPr>
              <w:rPr>
                <w:rFonts w:ascii="Times New Roman" w:eastAsia="Calibri" w:hAnsi="Times New Roman" w:cs="Times New Roman"/>
                <w:sz w:val="20"/>
                <w:szCs w:val="20"/>
              </w:rPr>
            </w:pPr>
          </w:p>
          <w:p w14:paraId="397BCDEB" w14:textId="77777777" w:rsidR="00650B78" w:rsidRDefault="00650B78" w:rsidP="00D535D0">
            <w:pPr>
              <w:rPr>
                <w:rFonts w:ascii="Times New Roman" w:eastAsia="Calibri" w:hAnsi="Times New Roman" w:cs="Times New Roman"/>
                <w:sz w:val="20"/>
                <w:szCs w:val="20"/>
              </w:rPr>
            </w:pPr>
          </w:p>
          <w:p w14:paraId="1728879D" w14:textId="77777777" w:rsidR="00650B78" w:rsidRDefault="00650B78" w:rsidP="00D535D0">
            <w:pPr>
              <w:rPr>
                <w:rFonts w:ascii="Times New Roman" w:eastAsia="Calibri" w:hAnsi="Times New Roman" w:cs="Times New Roman"/>
                <w:sz w:val="20"/>
                <w:szCs w:val="20"/>
              </w:rPr>
            </w:pPr>
          </w:p>
          <w:p w14:paraId="2E568240" w14:textId="77777777" w:rsidR="00650B78" w:rsidRDefault="00650B78" w:rsidP="00D535D0">
            <w:pPr>
              <w:rPr>
                <w:rFonts w:ascii="Times New Roman" w:eastAsia="Calibri" w:hAnsi="Times New Roman" w:cs="Times New Roman"/>
                <w:sz w:val="20"/>
                <w:szCs w:val="20"/>
              </w:rPr>
            </w:pPr>
          </w:p>
          <w:p w14:paraId="035F547E" w14:textId="77777777" w:rsidR="00650B78" w:rsidRDefault="00650B78" w:rsidP="00D535D0">
            <w:pPr>
              <w:rPr>
                <w:rFonts w:ascii="Times New Roman" w:eastAsia="Calibri" w:hAnsi="Times New Roman" w:cs="Times New Roman"/>
                <w:sz w:val="20"/>
                <w:szCs w:val="20"/>
              </w:rPr>
            </w:pPr>
          </w:p>
          <w:p w14:paraId="559C3FAD" w14:textId="77777777" w:rsidR="00650B78" w:rsidRDefault="00650B78" w:rsidP="00D535D0">
            <w:pPr>
              <w:rPr>
                <w:rFonts w:ascii="Times New Roman" w:eastAsia="Calibri" w:hAnsi="Times New Roman" w:cs="Times New Roman"/>
                <w:sz w:val="20"/>
                <w:szCs w:val="20"/>
              </w:rPr>
            </w:pPr>
          </w:p>
          <w:p w14:paraId="4CF9D4CC" w14:textId="77777777" w:rsidR="00650B78" w:rsidRDefault="00650B78" w:rsidP="00D535D0">
            <w:pPr>
              <w:rPr>
                <w:rFonts w:ascii="Times New Roman" w:eastAsia="Calibri" w:hAnsi="Times New Roman" w:cs="Times New Roman"/>
                <w:sz w:val="20"/>
                <w:szCs w:val="20"/>
              </w:rPr>
            </w:pPr>
          </w:p>
          <w:p w14:paraId="7C4D6EDF" w14:textId="77777777" w:rsidR="00650B78" w:rsidRDefault="00650B78" w:rsidP="00D535D0">
            <w:pPr>
              <w:rPr>
                <w:rFonts w:ascii="Times New Roman" w:eastAsia="Calibri" w:hAnsi="Times New Roman" w:cs="Times New Roman"/>
                <w:sz w:val="20"/>
                <w:szCs w:val="20"/>
              </w:rPr>
            </w:pPr>
          </w:p>
          <w:p w14:paraId="35D4F5B5" w14:textId="77777777" w:rsidR="00650B78" w:rsidRDefault="00650B78" w:rsidP="00D535D0">
            <w:pPr>
              <w:rPr>
                <w:rFonts w:ascii="Times New Roman" w:eastAsia="Calibri" w:hAnsi="Times New Roman" w:cs="Times New Roman"/>
                <w:sz w:val="20"/>
                <w:szCs w:val="20"/>
              </w:rPr>
            </w:pPr>
          </w:p>
          <w:p w14:paraId="2FFC47A9" w14:textId="77777777" w:rsidR="00650B78" w:rsidRDefault="00650B78" w:rsidP="00D535D0">
            <w:pPr>
              <w:rPr>
                <w:rFonts w:ascii="Times New Roman" w:eastAsia="Calibri" w:hAnsi="Times New Roman" w:cs="Times New Roman"/>
                <w:sz w:val="20"/>
                <w:szCs w:val="20"/>
              </w:rPr>
            </w:pPr>
          </w:p>
          <w:p w14:paraId="051EB5A4" w14:textId="77777777" w:rsidR="00650B78" w:rsidRDefault="00650B78" w:rsidP="00D535D0">
            <w:pPr>
              <w:rPr>
                <w:rFonts w:ascii="Times New Roman" w:eastAsia="Calibri" w:hAnsi="Times New Roman" w:cs="Times New Roman"/>
                <w:sz w:val="20"/>
                <w:szCs w:val="20"/>
              </w:rPr>
            </w:pPr>
          </w:p>
          <w:p w14:paraId="3DD4FC41" w14:textId="77777777" w:rsidR="00650B78" w:rsidRDefault="00650B78" w:rsidP="00D535D0">
            <w:pPr>
              <w:rPr>
                <w:rFonts w:ascii="Times New Roman" w:eastAsia="Calibri" w:hAnsi="Times New Roman" w:cs="Times New Roman"/>
                <w:sz w:val="20"/>
                <w:szCs w:val="20"/>
              </w:rPr>
            </w:pPr>
          </w:p>
          <w:p w14:paraId="1CB7D728" w14:textId="77777777" w:rsidR="00650B78" w:rsidRDefault="00650B78" w:rsidP="00D535D0">
            <w:pPr>
              <w:rPr>
                <w:rFonts w:ascii="Times New Roman" w:eastAsia="Calibri" w:hAnsi="Times New Roman" w:cs="Times New Roman"/>
                <w:sz w:val="20"/>
                <w:szCs w:val="20"/>
              </w:rPr>
            </w:pPr>
          </w:p>
          <w:p w14:paraId="6A222BAF" w14:textId="77777777" w:rsidR="00650B78" w:rsidRDefault="00650B78" w:rsidP="00D535D0">
            <w:pPr>
              <w:rPr>
                <w:rFonts w:ascii="Times New Roman" w:eastAsia="Calibri" w:hAnsi="Times New Roman" w:cs="Times New Roman"/>
                <w:sz w:val="20"/>
                <w:szCs w:val="20"/>
              </w:rPr>
            </w:pPr>
          </w:p>
          <w:p w14:paraId="6C9BB12C" w14:textId="77777777" w:rsidR="00650B78" w:rsidRDefault="00650B78" w:rsidP="00D535D0">
            <w:pPr>
              <w:rPr>
                <w:rFonts w:ascii="Times New Roman" w:eastAsia="Calibri" w:hAnsi="Times New Roman" w:cs="Times New Roman"/>
                <w:sz w:val="20"/>
                <w:szCs w:val="20"/>
              </w:rPr>
            </w:pPr>
          </w:p>
          <w:p w14:paraId="1E688E4F" w14:textId="77777777" w:rsidR="00650B78" w:rsidRDefault="00650B78" w:rsidP="00D535D0">
            <w:pPr>
              <w:rPr>
                <w:rFonts w:ascii="Times New Roman" w:eastAsia="Calibri" w:hAnsi="Times New Roman" w:cs="Times New Roman"/>
                <w:sz w:val="20"/>
                <w:szCs w:val="20"/>
              </w:rPr>
            </w:pPr>
          </w:p>
          <w:p w14:paraId="1F665679" w14:textId="77777777" w:rsidR="00650B78" w:rsidRDefault="00650B78" w:rsidP="00D535D0">
            <w:pPr>
              <w:rPr>
                <w:rFonts w:ascii="Times New Roman" w:eastAsia="Calibri" w:hAnsi="Times New Roman" w:cs="Times New Roman"/>
                <w:sz w:val="20"/>
                <w:szCs w:val="20"/>
              </w:rPr>
            </w:pPr>
          </w:p>
          <w:p w14:paraId="68D76EB5" w14:textId="77777777" w:rsidR="00650B78" w:rsidRDefault="00650B78" w:rsidP="00D535D0">
            <w:pPr>
              <w:rPr>
                <w:rFonts w:ascii="Times New Roman" w:eastAsia="Calibri" w:hAnsi="Times New Roman" w:cs="Times New Roman"/>
                <w:sz w:val="20"/>
                <w:szCs w:val="20"/>
              </w:rPr>
            </w:pPr>
          </w:p>
          <w:p w14:paraId="5B7B1808" w14:textId="77777777" w:rsidR="00650B78" w:rsidRDefault="00650B78" w:rsidP="00D535D0">
            <w:pPr>
              <w:rPr>
                <w:rFonts w:ascii="Times New Roman" w:eastAsia="Calibri" w:hAnsi="Times New Roman" w:cs="Times New Roman"/>
                <w:sz w:val="20"/>
                <w:szCs w:val="20"/>
              </w:rPr>
            </w:pPr>
          </w:p>
          <w:p w14:paraId="20E84AE1" w14:textId="77777777" w:rsidR="00650B78" w:rsidRDefault="00650B78" w:rsidP="00D535D0">
            <w:pPr>
              <w:rPr>
                <w:rFonts w:ascii="Times New Roman" w:eastAsia="Calibri" w:hAnsi="Times New Roman" w:cs="Times New Roman"/>
                <w:sz w:val="20"/>
                <w:szCs w:val="20"/>
              </w:rPr>
            </w:pPr>
          </w:p>
          <w:p w14:paraId="6E923234" w14:textId="77777777" w:rsidR="00650B78" w:rsidRDefault="00650B78" w:rsidP="00D535D0">
            <w:pPr>
              <w:rPr>
                <w:rFonts w:ascii="Times New Roman" w:eastAsia="Calibri" w:hAnsi="Times New Roman" w:cs="Times New Roman"/>
                <w:sz w:val="20"/>
                <w:szCs w:val="20"/>
              </w:rPr>
            </w:pPr>
          </w:p>
          <w:p w14:paraId="14179B31" w14:textId="77777777" w:rsidR="00650B78" w:rsidRDefault="00650B78" w:rsidP="00D535D0">
            <w:pPr>
              <w:rPr>
                <w:rFonts w:ascii="Times New Roman" w:eastAsia="Calibri" w:hAnsi="Times New Roman" w:cs="Times New Roman"/>
                <w:sz w:val="20"/>
                <w:szCs w:val="20"/>
              </w:rPr>
            </w:pPr>
          </w:p>
          <w:p w14:paraId="45FE9030" w14:textId="77777777" w:rsidR="00650B78" w:rsidRDefault="00650B78" w:rsidP="00D535D0">
            <w:pPr>
              <w:rPr>
                <w:rFonts w:ascii="Times New Roman" w:eastAsia="Calibri" w:hAnsi="Times New Roman" w:cs="Times New Roman"/>
                <w:sz w:val="20"/>
                <w:szCs w:val="20"/>
              </w:rPr>
            </w:pPr>
          </w:p>
          <w:p w14:paraId="3E30DB7C" w14:textId="77777777" w:rsidR="00650B78" w:rsidRDefault="00650B78" w:rsidP="00D535D0">
            <w:pPr>
              <w:rPr>
                <w:rFonts w:ascii="Times New Roman" w:eastAsia="Calibri" w:hAnsi="Times New Roman" w:cs="Times New Roman"/>
                <w:sz w:val="20"/>
                <w:szCs w:val="20"/>
              </w:rPr>
            </w:pPr>
          </w:p>
          <w:p w14:paraId="6B99B7E4" w14:textId="77777777" w:rsidR="00650B78" w:rsidRDefault="00650B78" w:rsidP="00D535D0">
            <w:pPr>
              <w:rPr>
                <w:rFonts w:ascii="Times New Roman" w:eastAsia="Calibri" w:hAnsi="Times New Roman" w:cs="Times New Roman"/>
                <w:sz w:val="20"/>
                <w:szCs w:val="20"/>
              </w:rPr>
            </w:pPr>
          </w:p>
          <w:p w14:paraId="7C3BD434" w14:textId="77777777" w:rsidR="00650B78" w:rsidRDefault="00650B78" w:rsidP="00D535D0">
            <w:pPr>
              <w:rPr>
                <w:rFonts w:ascii="Times New Roman" w:eastAsia="Calibri" w:hAnsi="Times New Roman" w:cs="Times New Roman"/>
                <w:sz w:val="20"/>
                <w:szCs w:val="20"/>
              </w:rPr>
            </w:pPr>
          </w:p>
          <w:p w14:paraId="6721784A" w14:textId="77777777" w:rsidR="00650B78" w:rsidRDefault="00650B78" w:rsidP="00D535D0">
            <w:pPr>
              <w:rPr>
                <w:rFonts w:ascii="Times New Roman" w:eastAsia="Calibri" w:hAnsi="Times New Roman" w:cs="Times New Roman"/>
                <w:sz w:val="20"/>
                <w:szCs w:val="20"/>
              </w:rPr>
            </w:pPr>
          </w:p>
          <w:p w14:paraId="3B50A53A" w14:textId="77777777" w:rsidR="00650B78" w:rsidRDefault="00650B78" w:rsidP="00D535D0">
            <w:pPr>
              <w:rPr>
                <w:rFonts w:ascii="Times New Roman" w:eastAsia="Calibri" w:hAnsi="Times New Roman" w:cs="Times New Roman"/>
                <w:sz w:val="20"/>
                <w:szCs w:val="20"/>
              </w:rPr>
            </w:pPr>
          </w:p>
          <w:p w14:paraId="5C0606CA" w14:textId="77777777" w:rsidR="00650B78" w:rsidRDefault="00650B78" w:rsidP="00D535D0">
            <w:pPr>
              <w:rPr>
                <w:rFonts w:ascii="Times New Roman" w:eastAsia="Calibri" w:hAnsi="Times New Roman" w:cs="Times New Roman"/>
                <w:sz w:val="20"/>
                <w:szCs w:val="20"/>
              </w:rPr>
            </w:pPr>
          </w:p>
          <w:p w14:paraId="0ED2A640" w14:textId="77777777" w:rsidR="00650B78" w:rsidRDefault="00650B78" w:rsidP="00D535D0">
            <w:pPr>
              <w:rPr>
                <w:rFonts w:ascii="Times New Roman" w:eastAsia="Calibri" w:hAnsi="Times New Roman" w:cs="Times New Roman"/>
                <w:sz w:val="20"/>
                <w:szCs w:val="20"/>
              </w:rPr>
            </w:pPr>
          </w:p>
          <w:p w14:paraId="459CCD4F" w14:textId="77777777" w:rsidR="00650B78" w:rsidRDefault="00650B78" w:rsidP="00D535D0">
            <w:pPr>
              <w:rPr>
                <w:rFonts w:ascii="Times New Roman" w:eastAsia="Calibri" w:hAnsi="Times New Roman" w:cs="Times New Roman"/>
                <w:sz w:val="20"/>
                <w:szCs w:val="20"/>
              </w:rPr>
            </w:pPr>
          </w:p>
          <w:p w14:paraId="7A733307" w14:textId="77777777" w:rsidR="00650B78" w:rsidRDefault="00650B78" w:rsidP="00D535D0">
            <w:pPr>
              <w:rPr>
                <w:rFonts w:ascii="Times New Roman" w:eastAsia="Calibri" w:hAnsi="Times New Roman" w:cs="Times New Roman"/>
                <w:sz w:val="20"/>
                <w:szCs w:val="20"/>
              </w:rPr>
            </w:pPr>
          </w:p>
          <w:p w14:paraId="42066511" w14:textId="77777777" w:rsidR="00650B78" w:rsidRDefault="00650B78" w:rsidP="00D535D0">
            <w:pPr>
              <w:rPr>
                <w:rFonts w:ascii="Times New Roman" w:eastAsia="Calibri" w:hAnsi="Times New Roman" w:cs="Times New Roman"/>
                <w:sz w:val="20"/>
                <w:szCs w:val="20"/>
              </w:rPr>
            </w:pPr>
          </w:p>
          <w:p w14:paraId="22DE6BF2" w14:textId="77777777" w:rsidR="00650B78" w:rsidRDefault="00650B78" w:rsidP="00D535D0">
            <w:pPr>
              <w:rPr>
                <w:rFonts w:ascii="Times New Roman" w:eastAsia="Calibri" w:hAnsi="Times New Roman" w:cs="Times New Roman"/>
                <w:sz w:val="20"/>
                <w:szCs w:val="20"/>
              </w:rPr>
            </w:pPr>
          </w:p>
          <w:p w14:paraId="2FEAB58E" w14:textId="77777777" w:rsidR="00650B78" w:rsidRDefault="00650B78" w:rsidP="00D535D0">
            <w:pPr>
              <w:rPr>
                <w:rFonts w:ascii="Times New Roman" w:eastAsia="Calibri" w:hAnsi="Times New Roman" w:cs="Times New Roman"/>
                <w:sz w:val="20"/>
                <w:szCs w:val="20"/>
              </w:rPr>
            </w:pPr>
          </w:p>
          <w:p w14:paraId="77F670EA" w14:textId="77777777" w:rsidR="00650B78" w:rsidRDefault="00650B78" w:rsidP="00D535D0">
            <w:pPr>
              <w:rPr>
                <w:rFonts w:ascii="Times New Roman" w:eastAsia="Calibri" w:hAnsi="Times New Roman" w:cs="Times New Roman"/>
                <w:sz w:val="20"/>
                <w:szCs w:val="20"/>
              </w:rPr>
            </w:pPr>
          </w:p>
          <w:p w14:paraId="4F2AE732" w14:textId="77777777" w:rsidR="00650B78" w:rsidRDefault="00650B78" w:rsidP="00D535D0">
            <w:pPr>
              <w:rPr>
                <w:rFonts w:ascii="Times New Roman" w:eastAsia="Calibri" w:hAnsi="Times New Roman" w:cs="Times New Roman"/>
                <w:sz w:val="20"/>
                <w:szCs w:val="20"/>
              </w:rPr>
            </w:pPr>
          </w:p>
          <w:p w14:paraId="233D003D" w14:textId="77777777" w:rsidR="00650B78" w:rsidRDefault="00650B78" w:rsidP="00D535D0">
            <w:pPr>
              <w:rPr>
                <w:rFonts w:ascii="Times New Roman" w:eastAsia="Calibri" w:hAnsi="Times New Roman" w:cs="Times New Roman"/>
                <w:sz w:val="20"/>
                <w:szCs w:val="20"/>
              </w:rPr>
            </w:pPr>
          </w:p>
          <w:p w14:paraId="6578A7A6" w14:textId="77777777" w:rsidR="00650B78" w:rsidRDefault="00650B78" w:rsidP="00D535D0">
            <w:pPr>
              <w:rPr>
                <w:rFonts w:ascii="Times New Roman" w:eastAsia="Calibri" w:hAnsi="Times New Roman" w:cs="Times New Roman"/>
                <w:sz w:val="20"/>
                <w:szCs w:val="20"/>
              </w:rPr>
            </w:pPr>
          </w:p>
          <w:p w14:paraId="6E42D63E" w14:textId="77777777" w:rsidR="00650B78" w:rsidRDefault="00650B78" w:rsidP="00D535D0">
            <w:pPr>
              <w:rPr>
                <w:rFonts w:ascii="Times New Roman" w:eastAsia="Calibri" w:hAnsi="Times New Roman" w:cs="Times New Roman"/>
                <w:sz w:val="20"/>
                <w:szCs w:val="20"/>
              </w:rPr>
            </w:pPr>
          </w:p>
          <w:p w14:paraId="534E74FE" w14:textId="77777777" w:rsidR="00650B78" w:rsidRDefault="00650B78" w:rsidP="00D535D0">
            <w:pPr>
              <w:rPr>
                <w:rFonts w:ascii="Times New Roman" w:eastAsia="Calibri" w:hAnsi="Times New Roman" w:cs="Times New Roman"/>
                <w:sz w:val="20"/>
                <w:szCs w:val="20"/>
              </w:rPr>
            </w:pPr>
          </w:p>
          <w:p w14:paraId="6C7215BB" w14:textId="77777777" w:rsidR="00650B78" w:rsidRDefault="00650B78" w:rsidP="00D535D0">
            <w:pPr>
              <w:rPr>
                <w:rFonts w:ascii="Times New Roman" w:eastAsia="Calibri" w:hAnsi="Times New Roman" w:cs="Times New Roman"/>
                <w:sz w:val="20"/>
                <w:szCs w:val="20"/>
              </w:rPr>
            </w:pPr>
          </w:p>
          <w:p w14:paraId="15D78ABE" w14:textId="77777777" w:rsidR="00650B78" w:rsidRDefault="00650B78" w:rsidP="00D535D0">
            <w:pPr>
              <w:rPr>
                <w:rFonts w:ascii="Times New Roman" w:eastAsia="Calibri" w:hAnsi="Times New Roman" w:cs="Times New Roman"/>
                <w:sz w:val="20"/>
                <w:szCs w:val="20"/>
              </w:rPr>
            </w:pPr>
          </w:p>
          <w:p w14:paraId="55F630ED" w14:textId="77777777" w:rsidR="00650B78" w:rsidRDefault="00650B78" w:rsidP="00D535D0">
            <w:pPr>
              <w:rPr>
                <w:rFonts w:ascii="Times New Roman" w:eastAsia="Calibri" w:hAnsi="Times New Roman" w:cs="Times New Roman"/>
                <w:sz w:val="20"/>
                <w:szCs w:val="20"/>
              </w:rPr>
            </w:pPr>
          </w:p>
          <w:p w14:paraId="3996FE7F" w14:textId="77777777" w:rsidR="00650B78" w:rsidRDefault="00650B78" w:rsidP="00D535D0">
            <w:pPr>
              <w:rPr>
                <w:rFonts w:ascii="Times New Roman" w:eastAsia="Calibri" w:hAnsi="Times New Roman" w:cs="Times New Roman"/>
                <w:sz w:val="20"/>
                <w:szCs w:val="20"/>
              </w:rPr>
            </w:pPr>
          </w:p>
          <w:p w14:paraId="655FE68F" w14:textId="77777777" w:rsidR="00650B78" w:rsidRDefault="00650B78" w:rsidP="00D535D0">
            <w:pPr>
              <w:rPr>
                <w:rFonts w:ascii="Times New Roman" w:eastAsia="Calibri" w:hAnsi="Times New Roman" w:cs="Times New Roman"/>
                <w:sz w:val="20"/>
                <w:szCs w:val="20"/>
              </w:rPr>
            </w:pPr>
          </w:p>
          <w:p w14:paraId="0DB26781" w14:textId="77777777" w:rsidR="00650B78" w:rsidRDefault="00650B78" w:rsidP="00D535D0">
            <w:pPr>
              <w:rPr>
                <w:rFonts w:ascii="Times New Roman" w:eastAsia="Calibri" w:hAnsi="Times New Roman" w:cs="Times New Roman"/>
                <w:sz w:val="20"/>
                <w:szCs w:val="20"/>
              </w:rPr>
            </w:pPr>
          </w:p>
          <w:p w14:paraId="08695281" w14:textId="77777777" w:rsidR="00650B78" w:rsidRDefault="00650B78" w:rsidP="00D535D0">
            <w:pPr>
              <w:rPr>
                <w:rFonts w:ascii="Times New Roman" w:eastAsia="Calibri" w:hAnsi="Times New Roman" w:cs="Times New Roman"/>
                <w:sz w:val="20"/>
                <w:szCs w:val="20"/>
              </w:rPr>
            </w:pPr>
          </w:p>
          <w:p w14:paraId="407BAD0A" w14:textId="77777777" w:rsidR="00650B78" w:rsidRDefault="00650B78" w:rsidP="00D535D0">
            <w:pPr>
              <w:rPr>
                <w:rFonts w:ascii="Times New Roman" w:eastAsia="Calibri" w:hAnsi="Times New Roman" w:cs="Times New Roman"/>
                <w:sz w:val="20"/>
                <w:szCs w:val="20"/>
              </w:rPr>
            </w:pPr>
          </w:p>
          <w:p w14:paraId="101D8323" w14:textId="77777777" w:rsidR="00650B78" w:rsidRDefault="00650B78" w:rsidP="00D535D0">
            <w:pPr>
              <w:rPr>
                <w:rFonts w:ascii="Times New Roman" w:eastAsia="Calibri" w:hAnsi="Times New Roman" w:cs="Times New Roman"/>
                <w:sz w:val="20"/>
                <w:szCs w:val="20"/>
              </w:rPr>
            </w:pPr>
          </w:p>
          <w:p w14:paraId="4936E529" w14:textId="77777777" w:rsidR="00650B78" w:rsidRDefault="00650B78" w:rsidP="00D535D0">
            <w:pPr>
              <w:rPr>
                <w:rFonts w:ascii="Times New Roman" w:eastAsia="Calibri" w:hAnsi="Times New Roman" w:cs="Times New Roman"/>
                <w:sz w:val="20"/>
                <w:szCs w:val="20"/>
              </w:rPr>
            </w:pPr>
          </w:p>
          <w:p w14:paraId="2263C029" w14:textId="77777777" w:rsidR="00650B78" w:rsidRDefault="00650B78" w:rsidP="00D535D0">
            <w:pPr>
              <w:rPr>
                <w:rFonts w:ascii="Times New Roman" w:eastAsia="Calibri" w:hAnsi="Times New Roman" w:cs="Times New Roman"/>
                <w:sz w:val="20"/>
                <w:szCs w:val="20"/>
              </w:rPr>
            </w:pPr>
          </w:p>
          <w:p w14:paraId="2237C4A2" w14:textId="77777777" w:rsidR="00650B78" w:rsidRDefault="00650B78" w:rsidP="00D535D0">
            <w:pPr>
              <w:rPr>
                <w:rFonts w:ascii="Times New Roman" w:eastAsia="Calibri" w:hAnsi="Times New Roman" w:cs="Times New Roman"/>
                <w:sz w:val="20"/>
                <w:szCs w:val="20"/>
              </w:rPr>
            </w:pPr>
          </w:p>
          <w:p w14:paraId="3E262FE4" w14:textId="77777777" w:rsidR="00650B78" w:rsidRDefault="00650B78" w:rsidP="00D535D0">
            <w:pPr>
              <w:rPr>
                <w:rFonts w:ascii="Times New Roman" w:eastAsia="Calibri" w:hAnsi="Times New Roman" w:cs="Times New Roman"/>
                <w:sz w:val="20"/>
                <w:szCs w:val="20"/>
              </w:rPr>
            </w:pPr>
          </w:p>
          <w:p w14:paraId="00CEEBD6" w14:textId="77777777" w:rsidR="00650B78" w:rsidRDefault="00650B78" w:rsidP="00D535D0">
            <w:pPr>
              <w:rPr>
                <w:rFonts w:ascii="Times New Roman" w:eastAsia="Calibri" w:hAnsi="Times New Roman" w:cs="Times New Roman"/>
                <w:sz w:val="20"/>
                <w:szCs w:val="20"/>
              </w:rPr>
            </w:pPr>
          </w:p>
          <w:p w14:paraId="59391947" w14:textId="77777777" w:rsidR="00650B78" w:rsidRDefault="00650B78" w:rsidP="00D535D0">
            <w:pPr>
              <w:rPr>
                <w:rFonts w:ascii="Times New Roman" w:eastAsia="Calibri" w:hAnsi="Times New Roman" w:cs="Times New Roman"/>
                <w:sz w:val="20"/>
                <w:szCs w:val="20"/>
              </w:rPr>
            </w:pPr>
          </w:p>
          <w:p w14:paraId="4B4FF4F4" w14:textId="77777777" w:rsidR="00650B78" w:rsidRDefault="00650B78" w:rsidP="00D535D0">
            <w:pPr>
              <w:rPr>
                <w:rFonts w:ascii="Times New Roman" w:eastAsia="Calibri" w:hAnsi="Times New Roman" w:cs="Times New Roman"/>
                <w:sz w:val="20"/>
                <w:szCs w:val="20"/>
              </w:rPr>
            </w:pPr>
          </w:p>
          <w:p w14:paraId="0720D1B4" w14:textId="77777777" w:rsidR="00650B78" w:rsidRDefault="00650B78" w:rsidP="00D535D0">
            <w:pPr>
              <w:rPr>
                <w:rFonts w:ascii="Times New Roman" w:eastAsia="Calibri" w:hAnsi="Times New Roman" w:cs="Times New Roman"/>
                <w:sz w:val="20"/>
                <w:szCs w:val="20"/>
              </w:rPr>
            </w:pPr>
          </w:p>
          <w:p w14:paraId="1EE2E34E" w14:textId="77777777" w:rsidR="00650B78" w:rsidRDefault="00650B78" w:rsidP="00D535D0">
            <w:pPr>
              <w:rPr>
                <w:rFonts w:ascii="Times New Roman" w:eastAsia="Calibri" w:hAnsi="Times New Roman" w:cs="Times New Roman"/>
                <w:sz w:val="20"/>
                <w:szCs w:val="20"/>
              </w:rPr>
            </w:pPr>
          </w:p>
          <w:p w14:paraId="32581982" w14:textId="77777777" w:rsidR="00650B78" w:rsidRDefault="00650B78" w:rsidP="00D535D0">
            <w:pPr>
              <w:rPr>
                <w:rFonts w:ascii="Times New Roman" w:eastAsia="Calibri" w:hAnsi="Times New Roman" w:cs="Times New Roman"/>
                <w:sz w:val="20"/>
                <w:szCs w:val="20"/>
              </w:rPr>
            </w:pPr>
          </w:p>
          <w:p w14:paraId="7AB6AF3A" w14:textId="77777777" w:rsidR="00650B78" w:rsidRDefault="00650B78" w:rsidP="00D535D0">
            <w:pPr>
              <w:rPr>
                <w:rFonts w:ascii="Times New Roman" w:eastAsia="Calibri" w:hAnsi="Times New Roman" w:cs="Times New Roman"/>
                <w:sz w:val="20"/>
                <w:szCs w:val="20"/>
              </w:rPr>
            </w:pPr>
          </w:p>
          <w:p w14:paraId="718B1E13" w14:textId="77777777" w:rsidR="00650B78" w:rsidRDefault="00650B78" w:rsidP="00D535D0">
            <w:pPr>
              <w:rPr>
                <w:rFonts w:ascii="Times New Roman" w:eastAsia="Calibri" w:hAnsi="Times New Roman" w:cs="Times New Roman"/>
                <w:sz w:val="20"/>
                <w:szCs w:val="20"/>
              </w:rPr>
            </w:pPr>
          </w:p>
          <w:p w14:paraId="049D80D6" w14:textId="77777777" w:rsidR="00650B78" w:rsidRDefault="00650B78" w:rsidP="00D535D0">
            <w:pPr>
              <w:rPr>
                <w:rFonts w:ascii="Times New Roman" w:eastAsia="Calibri" w:hAnsi="Times New Roman" w:cs="Times New Roman"/>
                <w:sz w:val="20"/>
                <w:szCs w:val="20"/>
              </w:rPr>
            </w:pPr>
          </w:p>
          <w:p w14:paraId="0752EBEC" w14:textId="77777777" w:rsidR="00650B78" w:rsidRDefault="00650B78" w:rsidP="00D535D0">
            <w:pPr>
              <w:rPr>
                <w:rFonts w:ascii="Times New Roman" w:eastAsia="Calibri" w:hAnsi="Times New Roman" w:cs="Times New Roman"/>
                <w:sz w:val="20"/>
                <w:szCs w:val="20"/>
              </w:rPr>
            </w:pPr>
          </w:p>
          <w:p w14:paraId="68E5DDA8" w14:textId="77777777" w:rsidR="00650B78" w:rsidRDefault="00650B78" w:rsidP="00D535D0">
            <w:pPr>
              <w:rPr>
                <w:rFonts w:ascii="Times New Roman" w:eastAsia="Calibri" w:hAnsi="Times New Roman" w:cs="Times New Roman"/>
                <w:sz w:val="20"/>
                <w:szCs w:val="20"/>
              </w:rPr>
            </w:pPr>
          </w:p>
          <w:p w14:paraId="12DD44AF" w14:textId="77777777" w:rsidR="00650B78" w:rsidRDefault="00650B78" w:rsidP="00D535D0">
            <w:pPr>
              <w:rPr>
                <w:rFonts w:ascii="Times New Roman" w:eastAsia="Calibri" w:hAnsi="Times New Roman" w:cs="Times New Roman"/>
                <w:sz w:val="20"/>
                <w:szCs w:val="20"/>
              </w:rPr>
            </w:pPr>
          </w:p>
          <w:p w14:paraId="292F204A" w14:textId="77777777" w:rsidR="00650B78" w:rsidRDefault="00650B78" w:rsidP="00D535D0">
            <w:pPr>
              <w:rPr>
                <w:rFonts w:ascii="Times New Roman" w:eastAsia="Calibri" w:hAnsi="Times New Roman" w:cs="Times New Roman"/>
                <w:sz w:val="20"/>
                <w:szCs w:val="20"/>
              </w:rPr>
            </w:pPr>
          </w:p>
          <w:p w14:paraId="7E29BCC2" w14:textId="77777777" w:rsidR="00650B78" w:rsidRDefault="00650B78" w:rsidP="00D535D0">
            <w:pPr>
              <w:rPr>
                <w:rFonts w:ascii="Times New Roman" w:eastAsia="Calibri" w:hAnsi="Times New Roman" w:cs="Times New Roman"/>
                <w:sz w:val="20"/>
                <w:szCs w:val="20"/>
              </w:rPr>
            </w:pPr>
          </w:p>
          <w:p w14:paraId="5B6F822A" w14:textId="77777777" w:rsidR="00650B78" w:rsidRDefault="00650B78" w:rsidP="00D535D0">
            <w:pPr>
              <w:rPr>
                <w:rFonts w:ascii="Times New Roman" w:eastAsia="Calibri" w:hAnsi="Times New Roman" w:cs="Times New Roman"/>
                <w:sz w:val="20"/>
                <w:szCs w:val="20"/>
              </w:rPr>
            </w:pPr>
          </w:p>
          <w:p w14:paraId="6343BCAD" w14:textId="77777777" w:rsidR="00650B78" w:rsidRDefault="00650B78" w:rsidP="00D535D0">
            <w:pPr>
              <w:rPr>
                <w:rFonts w:ascii="Times New Roman" w:eastAsia="Calibri" w:hAnsi="Times New Roman" w:cs="Times New Roman"/>
                <w:sz w:val="20"/>
                <w:szCs w:val="20"/>
              </w:rPr>
            </w:pPr>
          </w:p>
          <w:p w14:paraId="71E90118" w14:textId="77777777" w:rsidR="00650B78" w:rsidRDefault="00650B78" w:rsidP="00D535D0">
            <w:pPr>
              <w:rPr>
                <w:rFonts w:ascii="Times New Roman" w:eastAsia="Calibri" w:hAnsi="Times New Roman" w:cs="Times New Roman"/>
                <w:sz w:val="20"/>
                <w:szCs w:val="20"/>
              </w:rPr>
            </w:pPr>
          </w:p>
          <w:p w14:paraId="1B4552C2" w14:textId="77777777" w:rsidR="00650B78" w:rsidRDefault="00650B78" w:rsidP="00D535D0">
            <w:pPr>
              <w:rPr>
                <w:rFonts w:ascii="Times New Roman" w:eastAsia="Calibri" w:hAnsi="Times New Roman" w:cs="Times New Roman"/>
                <w:sz w:val="20"/>
                <w:szCs w:val="20"/>
              </w:rPr>
            </w:pPr>
          </w:p>
          <w:p w14:paraId="7298E98B" w14:textId="77777777" w:rsidR="00650B78" w:rsidRDefault="00650B78" w:rsidP="00D535D0">
            <w:pPr>
              <w:rPr>
                <w:rFonts w:ascii="Times New Roman" w:eastAsia="Calibri" w:hAnsi="Times New Roman" w:cs="Times New Roman"/>
                <w:sz w:val="20"/>
                <w:szCs w:val="20"/>
              </w:rPr>
            </w:pPr>
          </w:p>
          <w:p w14:paraId="2C772DD2" w14:textId="77777777" w:rsidR="00650B78" w:rsidRDefault="00650B78" w:rsidP="00D535D0">
            <w:pPr>
              <w:rPr>
                <w:rFonts w:ascii="Times New Roman" w:eastAsia="Calibri" w:hAnsi="Times New Roman" w:cs="Times New Roman"/>
                <w:sz w:val="20"/>
                <w:szCs w:val="20"/>
              </w:rPr>
            </w:pPr>
          </w:p>
          <w:p w14:paraId="03011242" w14:textId="77777777" w:rsidR="00650B78" w:rsidRDefault="00650B78" w:rsidP="00D535D0">
            <w:pPr>
              <w:rPr>
                <w:rFonts w:ascii="Times New Roman" w:eastAsia="Calibri" w:hAnsi="Times New Roman" w:cs="Times New Roman"/>
                <w:sz w:val="20"/>
                <w:szCs w:val="20"/>
              </w:rPr>
            </w:pPr>
          </w:p>
          <w:p w14:paraId="5E20D05E" w14:textId="77777777" w:rsidR="00650B78" w:rsidRDefault="00650B78" w:rsidP="00D535D0">
            <w:pPr>
              <w:rPr>
                <w:rFonts w:ascii="Times New Roman" w:eastAsia="Calibri" w:hAnsi="Times New Roman" w:cs="Times New Roman"/>
                <w:sz w:val="20"/>
                <w:szCs w:val="20"/>
              </w:rPr>
            </w:pPr>
          </w:p>
          <w:p w14:paraId="496089B0" w14:textId="77777777" w:rsidR="00650B78" w:rsidRDefault="00650B78" w:rsidP="00D535D0">
            <w:pPr>
              <w:rPr>
                <w:rFonts w:ascii="Times New Roman" w:eastAsia="Calibri" w:hAnsi="Times New Roman" w:cs="Times New Roman"/>
                <w:sz w:val="20"/>
                <w:szCs w:val="20"/>
              </w:rPr>
            </w:pPr>
          </w:p>
          <w:p w14:paraId="641E8679" w14:textId="77777777" w:rsidR="00650B78" w:rsidRDefault="00650B78" w:rsidP="00D535D0">
            <w:pPr>
              <w:rPr>
                <w:rFonts w:ascii="Times New Roman" w:eastAsia="Calibri" w:hAnsi="Times New Roman" w:cs="Times New Roman"/>
                <w:sz w:val="20"/>
                <w:szCs w:val="20"/>
              </w:rPr>
            </w:pPr>
          </w:p>
          <w:p w14:paraId="2E1522F7" w14:textId="77777777" w:rsidR="00650B78" w:rsidRDefault="00650B78" w:rsidP="00D535D0">
            <w:pPr>
              <w:rPr>
                <w:rFonts w:ascii="Times New Roman" w:eastAsia="Calibri" w:hAnsi="Times New Roman" w:cs="Times New Roman"/>
                <w:sz w:val="20"/>
                <w:szCs w:val="20"/>
              </w:rPr>
            </w:pPr>
          </w:p>
          <w:p w14:paraId="04E31CB7" w14:textId="77777777" w:rsidR="00650B78" w:rsidRDefault="00650B78" w:rsidP="00D535D0">
            <w:pPr>
              <w:rPr>
                <w:rFonts w:ascii="Times New Roman" w:eastAsia="Calibri" w:hAnsi="Times New Roman" w:cs="Times New Roman"/>
                <w:sz w:val="20"/>
                <w:szCs w:val="20"/>
              </w:rPr>
            </w:pPr>
          </w:p>
          <w:p w14:paraId="54E2B616" w14:textId="77777777" w:rsidR="00650B78" w:rsidRDefault="00650B78" w:rsidP="00D535D0">
            <w:pPr>
              <w:rPr>
                <w:rFonts w:ascii="Times New Roman" w:eastAsia="Calibri" w:hAnsi="Times New Roman" w:cs="Times New Roman"/>
                <w:sz w:val="20"/>
                <w:szCs w:val="20"/>
              </w:rPr>
            </w:pPr>
          </w:p>
          <w:p w14:paraId="2814BAF7" w14:textId="77777777" w:rsidR="00650B78" w:rsidRDefault="00650B78" w:rsidP="00D535D0">
            <w:pPr>
              <w:rPr>
                <w:rFonts w:ascii="Times New Roman" w:eastAsia="Calibri" w:hAnsi="Times New Roman" w:cs="Times New Roman"/>
                <w:sz w:val="20"/>
                <w:szCs w:val="20"/>
              </w:rPr>
            </w:pPr>
          </w:p>
          <w:p w14:paraId="69C0BE18" w14:textId="77777777" w:rsidR="00650B78" w:rsidRDefault="00650B78" w:rsidP="00D535D0">
            <w:pPr>
              <w:rPr>
                <w:rFonts w:ascii="Times New Roman" w:eastAsia="Calibri" w:hAnsi="Times New Roman" w:cs="Times New Roman"/>
                <w:sz w:val="20"/>
                <w:szCs w:val="20"/>
              </w:rPr>
            </w:pPr>
          </w:p>
          <w:p w14:paraId="7C5FE10B" w14:textId="77777777" w:rsidR="00650B78" w:rsidRDefault="00650B78" w:rsidP="00D535D0">
            <w:pPr>
              <w:rPr>
                <w:rFonts w:ascii="Times New Roman" w:eastAsia="Calibri" w:hAnsi="Times New Roman" w:cs="Times New Roman"/>
                <w:sz w:val="20"/>
                <w:szCs w:val="20"/>
              </w:rPr>
            </w:pPr>
          </w:p>
          <w:p w14:paraId="69758409" w14:textId="77777777" w:rsidR="00650B78" w:rsidRDefault="00650B78" w:rsidP="00D535D0">
            <w:pPr>
              <w:rPr>
                <w:rFonts w:ascii="Times New Roman" w:eastAsia="Calibri" w:hAnsi="Times New Roman" w:cs="Times New Roman"/>
                <w:sz w:val="20"/>
                <w:szCs w:val="20"/>
              </w:rPr>
            </w:pPr>
          </w:p>
          <w:p w14:paraId="16F449CE" w14:textId="77777777" w:rsidR="00650B78" w:rsidRDefault="00650B78" w:rsidP="00D535D0">
            <w:pPr>
              <w:rPr>
                <w:rFonts w:ascii="Times New Roman" w:eastAsia="Calibri" w:hAnsi="Times New Roman" w:cs="Times New Roman"/>
                <w:sz w:val="20"/>
                <w:szCs w:val="20"/>
              </w:rPr>
            </w:pPr>
          </w:p>
          <w:p w14:paraId="4723170E" w14:textId="77777777" w:rsidR="00650B78" w:rsidRDefault="00650B78" w:rsidP="00D535D0">
            <w:pPr>
              <w:rPr>
                <w:rFonts w:ascii="Times New Roman" w:eastAsia="Calibri" w:hAnsi="Times New Roman" w:cs="Times New Roman"/>
                <w:sz w:val="20"/>
                <w:szCs w:val="20"/>
              </w:rPr>
            </w:pPr>
          </w:p>
          <w:p w14:paraId="135FEB48" w14:textId="77777777" w:rsidR="00650B78" w:rsidRDefault="00650B78" w:rsidP="00D535D0">
            <w:pPr>
              <w:rPr>
                <w:rFonts w:ascii="Times New Roman" w:eastAsia="Calibri" w:hAnsi="Times New Roman" w:cs="Times New Roman"/>
                <w:sz w:val="20"/>
                <w:szCs w:val="20"/>
              </w:rPr>
            </w:pPr>
          </w:p>
          <w:p w14:paraId="4B8B5EB4" w14:textId="77777777" w:rsidR="00650B78" w:rsidRDefault="00650B78" w:rsidP="00D535D0">
            <w:pPr>
              <w:rPr>
                <w:rFonts w:ascii="Times New Roman" w:eastAsia="Calibri" w:hAnsi="Times New Roman" w:cs="Times New Roman"/>
                <w:sz w:val="20"/>
                <w:szCs w:val="20"/>
              </w:rPr>
            </w:pPr>
          </w:p>
          <w:p w14:paraId="399533E4" w14:textId="77777777" w:rsidR="00650B78" w:rsidRDefault="00650B78" w:rsidP="00D535D0">
            <w:pPr>
              <w:rPr>
                <w:rFonts w:ascii="Times New Roman" w:eastAsia="Calibri" w:hAnsi="Times New Roman" w:cs="Times New Roman"/>
                <w:sz w:val="20"/>
                <w:szCs w:val="20"/>
              </w:rPr>
            </w:pPr>
          </w:p>
          <w:p w14:paraId="5CC1F1C5" w14:textId="77777777" w:rsidR="00650B78" w:rsidRDefault="00650B78" w:rsidP="00D535D0">
            <w:pPr>
              <w:rPr>
                <w:rFonts w:ascii="Times New Roman" w:eastAsia="Calibri" w:hAnsi="Times New Roman" w:cs="Times New Roman"/>
                <w:sz w:val="20"/>
                <w:szCs w:val="20"/>
              </w:rPr>
            </w:pPr>
          </w:p>
          <w:p w14:paraId="17FEAA3D" w14:textId="77777777" w:rsidR="00650B78" w:rsidRDefault="00650B78" w:rsidP="00D535D0">
            <w:pPr>
              <w:rPr>
                <w:rFonts w:ascii="Times New Roman" w:eastAsia="Calibri" w:hAnsi="Times New Roman" w:cs="Times New Roman"/>
                <w:sz w:val="20"/>
                <w:szCs w:val="20"/>
              </w:rPr>
            </w:pPr>
          </w:p>
          <w:p w14:paraId="60B0312B" w14:textId="77777777" w:rsidR="00650B78" w:rsidRDefault="00650B78" w:rsidP="00D535D0">
            <w:pPr>
              <w:rPr>
                <w:rFonts w:ascii="Times New Roman" w:eastAsia="Calibri" w:hAnsi="Times New Roman" w:cs="Times New Roman"/>
                <w:sz w:val="20"/>
                <w:szCs w:val="20"/>
              </w:rPr>
            </w:pPr>
          </w:p>
          <w:p w14:paraId="5FFC280A" w14:textId="77777777" w:rsidR="00650B78" w:rsidRDefault="00650B78" w:rsidP="00D535D0">
            <w:pPr>
              <w:rPr>
                <w:rFonts w:ascii="Times New Roman" w:eastAsia="Calibri" w:hAnsi="Times New Roman" w:cs="Times New Roman"/>
                <w:sz w:val="20"/>
                <w:szCs w:val="20"/>
              </w:rPr>
            </w:pPr>
          </w:p>
          <w:p w14:paraId="731C61F0" w14:textId="77777777" w:rsidR="00650B78" w:rsidRDefault="00650B78" w:rsidP="00D535D0">
            <w:pPr>
              <w:rPr>
                <w:rFonts w:ascii="Times New Roman" w:eastAsia="Calibri" w:hAnsi="Times New Roman" w:cs="Times New Roman"/>
                <w:sz w:val="20"/>
                <w:szCs w:val="20"/>
              </w:rPr>
            </w:pPr>
          </w:p>
          <w:p w14:paraId="75A8444F" w14:textId="77777777" w:rsidR="00650B78" w:rsidRDefault="00650B78" w:rsidP="00D535D0">
            <w:pPr>
              <w:rPr>
                <w:rFonts w:ascii="Times New Roman" w:eastAsia="Calibri" w:hAnsi="Times New Roman" w:cs="Times New Roman"/>
                <w:sz w:val="20"/>
                <w:szCs w:val="20"/>
              </w:rPr>
            </w:pPr>
          </w:p>
          <w:p w14:paraId="7978BB2D" w14:textId="77777777" w:rsidR="00650B78" w:rsidRDefault="00650B78" w:rsidP="00D535D0">
            <w:pPr>
              <w:rPr>
                <w:rFonts w:ascii="Times New Roman" w:eastAsia="Calibri" w:hAnsi="Times New Roman" w:cs="Times New Roman"/>
                <w:sz w:val="20"/>
                <w:szCs w:val="20"/>
              </w:rPr>
            </w:pPr>
          </w:p>
          <w:p w14:paraId="67785F3D" w14:textId="77777777" w:rsidR="00650B78" w:rsidRDefault="00650B78" w:rsidP="00D535D0">
            <w:pPr>
              <w:rPr>
                <w:rFonts w:ascii="Times New Roman" w:eastAsia="Calibri" w:hAnsi="Times New Roman" w:cs="Times New Roman"/>
                <w:sz w:val="20"/>
                <w:szCs w:val="20"/>
              </w:rPr>
            </w:pPr>
          </w:p>
          <w:p w14:paraId="36829F36" w14:textId="77777777" w:rsidR="00650B78" w:rsidRDefault="00650B78" w:rsidP="00D535D0">
            <w:pPr>
              <w:rPr>
                <w:rFonts w:ascii="Times New Roman" w:eastAsia="Calibri" w:hAnsi="Times New Roman" w:cs="Times New Roman"/>
                <w:sz w:val="20"/>
                <w:szCs w:val="20"/>
              </w:rPr>
            </w:pPr>
          </w:p>
          <w:p w14:paraId="67F0BB03" w14:textId="77777777" w:rsidR="00650B78" w:rsidRDefault="00650B78" w:rsidP="00D535D0">
            <w:pPr>
              <w:rPr>
                <w:rFonts w:ascii="Times New Roman" w:eastAsia="Calibri" w:hAnsi="Times New Roman" w:cs="Times New Roman"/>
                <w:sz w:val="20"/>
                <w:szCs w:val="20"/>
              </w:rPr>
            </w:pPr>
          </w:p>
          <w:p w14:paraId="48CB4CAB" w14:textId="77777777" w:rsidR="00650B78" w:rsidRDefault="00650B78" w:rsidP="00D535D0">
            <w:pPr>
              <w:rPr>
                <w:rFonts w:ascii="Times New Roman" w:eastAsia="Calibri" w:hAnsi="Times New Roman" w:cs="Times New Roman"/>
                <w:sz w:val="20"/>
                <w:szCs w:val="20"/>
              </w:rPr>
            </w:pPr>
          </w:p>
          <w:p w14:paraId="2174A930" w14:textId="77777777" w:rsidR="00650B78" w:rsidRDefault="00650B78" w:rsidP="00D535D0">
            <w:pPr>
              <w:rPr>
                <w:rFonts w:ascii="Times New Roman" w:eastAsia="Calibri" w:hAnsi="Times New Roman" w:cs="Times New Roman"/>
                <w:sz w:val="20"/>
                <w:szCs w:val="20"/>
              </w:rPr>
            </w:pPr>
          </w:p>
          <w:p w14:paraId="63517426" w14:textId="77777777" w:rsidR="00650B78" w:rsidRDefault="00650B78" w:rsidP="00D535D0">
            <w:pPr>
              <w:rPr>
                <w:rFonts w:ascii="Times New Roman" w:eastAsia="Calibri" w:hAnsi="Times New Roman" w:cs="Times New Roman"/>
                <w:sz w:val="20"/>
                <w:szCs w:val="20"/>
              </w:rPr>
            </w:pPr>
          </w:p>
          <w:p w14:paraId="5F85CBC9" w14:textId="77777777" w:rsidR="00650B78" w:rsidRDefault="00650B78" w:rsidP="00D535D0">
            <w:pPr>
              <w:rPr>
                <w:rFonts w:ascii="Times New Roman" w:eastAsia="Calibri" w:hAnsi="Times New Roman" w:cs="Times New Roman"/>
                <w:sz w:val="20"/>
                <w:szCs w:val="20"/>
              </w:rPr>
            </w:pPr>
          </w:p>
          <w:p w14:paraId="1AF4B183" w14:textId="77777777" w:rsidR="00650B78" w:rsidRDefault="00650B78" w:rsidP="00D535D0">
            <w:pPr>
              <w:rPr>
                <w:rFonts w:ascii="Times New Roman" w:eastAsia="Calibri" w:hAnsi="Times New Roman" w:cs="Times New Roman"/>
                <w:sz w:val="20"/>
                <w:szCs w:val="20"/>
              </w:rPr>
            </w:pPr>
          </w:p>
          <w:p w14:paraId="256B72FE" w14:textId="77777777" w:rsidR="00650B78" w:rsidRDefault="00650B78" w:rsidP="00D535D0">
            <w:pPr>
              <w:rPr>
                <w:rFonts w:ascii="Times New Roman" w:eastAsia="Calibri" w:hAnsi="Times New Roman" w:cs="Times New Roman"/>
                <w:sz w:val="20"/>
                <w:szCs w:val="20"/>
              </w:rPr>
            </w:pPr>
          </w:p>
          <w:p w14:paraId="4A37F7B8" w14:textId="77777777" w:rsidR="00650B78" w:rsidRDefault="00650B78" w:rsidP="00D535D0">
            <w:pPr>
              <w:rPr>
                <w:rFonts w:ascii="Times New Roman" w:eastAsia="Calibri" w:hAnsi="Times New Roman" w:cs="Times New Roman"/>
                <w:sz w:val="20"/>
                <w:szCs w:val="20"/>
              </w:rPr>
            </w:pPr>
          </w:p>
          <w:p w14:paraId="5BDEF714" w14:textId="77777777" w:rsidR="00650B78" w:rsidRDefault="00650B78" w:rsidP="00D535D0">
            <w:pPr>
              <w:rPr>
                <w:rFonts w:ascii="Times New Roman" w:eastAsia="Calibri" w:hAnsi="Times New Roman" w:cs="Times New Roman"/>
                <w:sz w:val="20"/>
                <w:szCs w:val="20"/>
              </w:rPr>
            </w:pPr>
          </w:p>
          <w:p w14:paraId="52063AE2" w14:textId="77777777" w:rsidR="00650B78" w:rsidRDefault="00650B78" w:rsidP="00D535D0">
            <w:pPr>
              <w:rPr>
                <w:rFonts w:ascii="Times New Roman" w:eastAsia="Calibri" w:hAnsi="Times New Roman" w:cs="Times New Roman"/>
                <w:sz w:val="20"/>
                <w:szCs w:val="20"/>
              </w:rPr>
            </w:pPr>
          </w:p>
          <w:p w14:paraId="32F73278" w14:textId="77777777" w:rsidR="00650B78" w:rsidRDefault="00650B78" w:rsidP="00D535D0">
            <w:pPr>
              <w:rPr>
                <w:rFonts w:ascii="Times New Roman" w:eastAsia="Calibri" w:hAnsi="Times New Roman" w:cs="Times New Roman"/>
                <w:sz w:val="20"/>
                <w:szCs w:val="20"/>
              </w:rPr>
            </w:pPr>
          </w:p>
          <w:p w14:paraId="5AA73A3A" w14:textId="77777777" w:rsidR="00650B78" w:rsidRDefault="00650B78" w:rsidP="00D535D0">
            <w:pPr>
              <w:rPr>
                <w:rFonts w:ascii="Times New Roman" w:eastAsia="Calibri" w:hAnsi="Times New Roman" w:cs="Times New Roman"/>
                <w:sz w:val="20"/>
                <w:szCs w:val="20"/>
              </w:rPr>
            </w:pPr>
          </w:p>
          <w:p w14:paraId="117D1BB4" w14:textId="77777777" w:rsidR="00650B78" w:rsidRDefault="00650B78" w:rsidP="00D535D0">
            <w:pPr>
              <w:rPr>
                <w:rFonts w:ascii="Times New Roman" w:eastAsia="Calibri" w:hAnsi="Times New Roman" w:cs="Times New Roman"/>
                <w:sz w:val="20"/>
                <w:szCs w:val="20"/>
              </w:rPr>
            </w:pPr>
          </w:p>
          <w:p w14:paraId="18DE6A1C" w14:textId="77777777" w:rsidR="00650B78" w:rsidRDefault="00650B78" w:rsidP="00D535D0">
            <w:pPr>
              <w:rPr>
                <w:rFonts w:ascii="Times New Roman" w:eastAsia="Calibri" w:hAnsi="Times New Roman" w:cs="Times New Roman"/>
                <w:sz w:val="20"/>
                <w:szCs w:val="20"/>
              </w:rPr>
            </w:pPr>
          </w:p>
          <w:p w14:paraId="42F37F6F" w14:textId="77777777" w:rsidR="00650B78" w:rsidRDefault="00650B78" w:rsidP="00D535D0">
            <w:pPr>
              <w:rPr>
                <w:rFonts w:ascii="Times New Roman" w:eastAsia="Calibri" w:hAnsi="Times New Roman" w:cs="Times New Roman"/>
                <w:sz w:val="20"/>
                <w:szCs w:val="20"/>
              </w:rPr>
            </w:pPr>
          </w:p>
          <w:p w14:paraId="6C4DFDFD" w14:textId="77777777" w:rsidR="00650B78" w:rsidRDefault="00650B78" w:rsidP="00D535D0">
            <w:pPr>
              <w:rPr>
                <w:rFonts w:ascii="Times New Roman" w:eastAsia="Calibri" w:hAnsi="Times New Roman" w:cs="Times New Roman"/>
                <w:sz w:val="20"/>
                <w:szCs w:val="20"/>
              </w:rPr>
            </w:pPr>
          </w:p>
          <w:p w14:paraId="67BBDA76" w14:textId="77777777" w:rsidR="00650B78" w:rsidRDefault="00650B78" w:rsidP="00D535D0">
            <w:pPr>
              <w:rPr>
                <w:rFonts w:ascii="Times New Roman" w:eastAsia="Calibri" w:hAnsi="Times New Roman" w:cs="Times New Roman"/>
                <w:sz w:val="20"/>
                <w:szCs w:val="20"/>
              </w:rPr>
            </w:pPr>
          </w:p>
          <w:p w14:paraId="4758127C" w14:textId="77777777" w:rsidR="00650B78" w:rsidRDefault="00650B78" w:rsidP="00D535D0">
            <w:pPr>
              <w:rPr>
                <w:rFonts w:ascii="Times New Roman" w:eastAsia="Calibri" w:hAnsi="Times New Roman" w:cs="Times New Roman"/>
                <w:sz w:val="20"/>
                <w:szCs w:val="20"/>
              </w:rPr>
            </w:pPr>
          </w:p>
          <w:p w14:paraId="16E253B3" w14:textId="77777777" w:rsidR="00650B78" w:rsidRDefault="00650B78" w:rsidP="00D535D0">
            <w:pPr>
              <w:rPr>
                <w:rFonts w:ascii="Times New Roman" w:eastAsia="Calibri" w:hAnsi="Times New Roman" w:cs="Times New Roman"/>
                <w:sz w:val="20"/>
                <w:szCs w:val="20"/>
              </w:rPr>
            </w:pPr>
          </w:p>
          <w:p w14:paraId="55D7F750" w14:textId="77777777" w:rsidR="00650B78" w:rsidRDefault="00650B78" w:rsidP="00D535D0">
            <w:pPr>
              <w:rPr>
                <w:rFonts w:ascii="Times New Roman" w:eastAsia="Calibri" w:hAnsi="Times New Roman" w:cs="Times New Roman"/>
                <w:sz w:val="20"/>
                <w:szCs w:val="20"/>
              </w:rPr>
            </w:pPr>
          </w:p>
          <w:p w14:paraId="473AD62E" w14:textId="77777777" w:rsidR="00650B78" w:rsidRDefault="00650B78" w:rsidP="00D535D0">
            <w:pPr>
              <w:rPr>
                <w:rFonts w:ascii="Times New Roman" w:eastAsia="Calibri" w:hAnsi="Times New Roman" w:cs="Times New Roman"/>
                <w:sz w:val="20"/>
                <w:szCs w:val="20"/>
              </w:rPr>
            </w:pPr>
          </w:p>
          <w:p w14:paraId="672D9955" w14:textId="77777777" w:rsidR="00650B78" w:rsidRDefault="00650B78" w:rsidP="00D535D0">
            <w:pPr>
              <w:rPr>
                <w:rFonts w:ascii="Times New Roman" w:eastAsia="Calibri" w:hAnsi="Times New Roman" w:cs="Times New Roman"/>
                <w:sz w:val="20"/>
                <w:szCs w:val="20"/>
              </w:rPr>
            </w:pPr>
          </w:p>
          <w:p w14:paraId="15994B13" w14:textId="77777777" w:rsidR="00650B78" w:rsidRDefault="00650B78" w:rsidP="00D535D0">
            <w:pPr>
              <w:rPr>
                <w:rFonts w:ascii="Times New Roman" w:eastAsia="Calibri" w:hAnsi="Times New Roman" w:cs="Times New Roman"/>
                <w:sz w:val="20"/>
                <w:szCs w:val="20"/>
              </w:rPr>
            </w:pPr>
          </w:p>
          <w:p w14:paraId="59350C84" w14:textId="77777777" w:rsidR="00650B78" w:rsidRDefault="00650B78" w:rsidP="00D535D0">
            <w:pPr>
              <w:rPr>
                <w:rFonts w:ascii="Times New Roman" w:eastAsia="Calibri" w:hAnsi="Times New Roman" w:cs="Times New Roman"/>
                <w:sz w:val="20"/>
                <w:szCs w:val="20"/>
              </w:rPr>
            </w:pPr>
          </w:p>
          <w:p w14:paraId="2AF6ABDA" w14:textId="3BAB850C" w:rsidR="00650B78" w:rsidRDefault="00650B78" w:rsidP="00D535D0">
            <w:pPr>
              <w:rPr>
                <w:rFonts w:ascii="Times New Roman" w:eastAsia="Calibri" w:hAnsi="Times New Roman" w:cs="Times New Roman"/>
                <w:sz w:val="20"/>
                <w:szCs w:val="20"/>
              </w:rPr>
            </w:pPr>
            <w:r>
              <w:rPr>
                <w:rFonts w:ascii="Times New Roman" w:eastAsia="Calibri" w:hAnsi="Times New Roman" w:cs="Times New Roman"/>
                <w:sz w:val="20"/>
                <w:szCs w:val="20"/>
              </w:rPr>
              <w:t>2.4</w:t>
            </w:r>
          </w:p>
          <w:p w14:paraId="7E3E9305" w14:textId="77777777" w:rsidR="00ED13FC" w:rsidRDefault="00ED13FC" w:rsidP="00D535D0">
            <w:pPr>
              <w:rPr>
                <w:rFonts w:ascii="Times New Roman" w:eastAsia="Calibri" w:hAnsi="Times New Roman" w:cs="Times New Roman"/>
                <w:sz w:val="20"/>
                <w:szCs w:val="20"/>
              </w:rPr>
            </w:pPr>
          </w:p>
          <w:p w14:paraId="7917D26B" w14:textId="77777777" w:rsidR="00ED13FC" w:rsidRDefault="00ED13FC" w:rsidP="00D535D0">
            <w:pPr>
              <w:rPr>
                <w:rFonts w:ascii="Times New Roman" w:eastAsia="Calibri" w:hAnsi="Times New Roman" w:cs="Times New Roman"/>
                <w:sz w:val="20"/>
                <w:szCs w:val="20"/>
              </w:rPr>
            </w:pPr>
          </w:p>
          <w:p w14:paraId="1AE97AA6" w14:textId="77777777" w:rsidR="00ED13FC" w:rsidRDefault="00ED13FC" w:rsidP="00D535D0">
            <w:pPr>
              <w:rPr>
                <w:rFonts w:ascii="Times New Roman" w:eastAsia="Calibri" w:hAnsi="Times New Roman" w:cs="Times New Roman"/>
                <w:sz w:val="20"/>
                <w:szCs w:val="20"/>
              </w:rPr>
            </w:pPr>
          </w:p>
          <w:p w14:paraId="40054F89" w14:textId="29DD5EC5" w:rsidR="00ED13FC" w:rsidRPr="00A93B30" w:rsidRDefault="00ED13FC" w:rsidP="00D535D0">
            <w:pPr>
              <w:rPr>
                <w:rFonts w:ascii="Times New Roman" w:eastAsia="Calibri" w:hAnsi="Times New Roman" w:cs="Times New Roman"/>
                <w:sz w:val="20"/>
                <w:szCs w:val="20"/>
              </w:rPr>
            </w:pPr>
          </w:p>
        </w:tc>
        <w:tc>
          <w:tcPr>
            <w:tcW w:w="1133" w:type="dxa"/>
          </w:tcPr>
          <w:p w14:paraId="2E3DDF36" w14:textId="77777777" w:rsidR="00940677" w:rsidRDefault="00A37DA3" w:rsidP="00D535D0">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07</w:t>
            </w:r>
            <w:r w:rsidR="00940677" w:rsidRPr="00A93B30">
              <w:rPr>
                <w:rFonts w:ascii="Times New Roman" w:eastAsia="Calibri" w:hAnsi="Times New Roman" w:cs="Times New Roman"/>
                <w:sz w:val="20"/>
                <w:szCs w:val="20"/>
              </w:rPr>
              <w:t>.0</w:t>
            </w:r>
            <w:r>
              <w:rPr>
                <w:rFonts w:ascii="Times New Roman" w:eastAsia="Calibri" w:hAnsi="Times New Roman" w:cs="Times New Roman"/>
                <w:sz w:val="20"/>
                <w:szCs w:val="20"/>
              </w:rPr>
              <w:t>7</w:t>
            </w:r>
            <w:r w:rsidR="00940677" w:rsidRPr="00A93B30">
              <w:rPr>
                <w:rFonts w:ascii="Times New Roman" w:eastAsia="Calibri" w:hAnsi="Times New Roman" w:cs="Times New Roman"/>
                <w:sz w:val="20"/>
                <w:szCs w:val="20"/>
              </w:rPr>
              <w:t>.2023</w:t>
            </w:r>
          </w:p>
          <w:p w14:paraId="6966AD4E" w14:textId="77777777" w:rsidR="00ED13FC" w:rsidRDefault="00ED13FC" w:rsidP="00D535D0">
            <w:pPr>
              <w:rPr>
                <w:rFonts w:ascii="Times New Roman" w:eastAsia="Calibri" w:hAnsi="Times New Roman" w:cs="Times New Roman"/>
                <w:sz w:val="20"/>
                <w:szCs w:val="20"/>
              </w:rPr>
            </w:pPr>
          </w:p>
          <w:p w14:paraId="3D03C22A" w14:textId="77777777" w:rsidR="00ED13FC" w:rsidRDefault="00ED13FC" w:rsidP="00D535D0">
            <w:pPr>
              <w:rPr>
                <w:rFonts w:ascii="Times New Roman" w:eastAsia="Calibri" w:hAnsi="Times New Roman" w:cs="Times New Roman"/>
                <w:sz w:val="20"/>
                <w:szCs w:val="20"/>
              </w:rPr>
            </w:pPr>
          </w:p>
          <w:p w14:paraId="31159D45" w14:textId="77777777" w:rsidR="00ED13FC" w:rsidRDefault="00ED13FC" w:rsidP="00D535D0">
            <w:pPr>
              <w:rPr>
                <w:rFonts w:ascii="Times New Roman" w:eastAsia="Calibri" w:hAnsi="Times New Roman" w:cs="Times New Roman"/>
                <w:sz w:val="20"/>
                <w:szCs w:val="20"/>
              </w:rPr>
            </w:pPr>
          </w:p>
          <w:p w14:paraId="02924E01" w14:textId="77777777" w:rsidR="00ED13FC" w:rsidRDefault="00ED13FC" w:rsidP="00D535D0">
            <w:pPr>
              <w:rPr>
                <w:rFonts w:ascii="Times New Roman" w:eastAsia="Calibri" w:hAnsi="Times New Roman" w:cs="Times New Roman"/>
                <w:sz w:val="20"/>
                <w:szCs w:val="20"/>
              </w:rPr>
            </w:pPr>
          </w:p>
          <w:p w14:paraId="1215B630" w14:textId="77777777" w:rsidR="00ED13FC" w:rsidRDefault="00ED13FC" w:rsidP="00D535D0">
            <w:pPr>
              <w:rPr>
                <w:rFonts w:ascii="Times New Roman" w:eastAsia="Calibri" w:hAnsi="Times New Roman" w:cs="Times New Roman"/>
                <w:sz w:val="20"/>
                <w:szCs w:val="20"/>
              </w:rPr>
            </w:pPr>
          </w:p>
          <w:p w14:paraId="6A4C956F" w14:textId="77777777" w:rsidR="00ED13FC" w:rsidRDefault="00ED13FC" w:rsidP="00D535D0">
            <w:pPr>
              <w:rPr>
                <w:rFonts w:ascii="Times New Roman" w:eastAsia="Calibri" w:hAnsi="Times New Roman" w:cs="Times New Roman"/>
                <w:sz w:val="20"/>
                <w:szCs w:val="20"/>
              </w:rPr>
            </w:pPr>
          </w:p>
          <w:p w14:paraId="05EAA587" w14:textId="77777777" w:rsidR="00ED13FC" w:rsidRDefault="00ED13FC" w:rsidP="00D535D0">
            <w:pPr>
              <w:rPr>
                <w:rFonts w:ascii="Times New Roman" w:eastAsia="Calibri" w:hAnsi="Times New Roman" w:cs="Times New Roman"/>
                <w:sz w:val="20"/>
                <w:szCs w:val="20"/>
              </w:rPr>
            </w:pPr>
          </w:p>
          <w:p w14:paraId="584C2266" w14:textId="77777777" w:rsidR="00ED13FC" w:rsidRDefault="00ED13FC" w:rsidP="00D535D0">
            <w:pPr>
              <w:rPr>
                <w:rFonts w:ascii="Times New Roman" w:eastAsia="Calibri" w:hAnsi="Times New Roman" w:cs="Times New Roman"/>
                <w:sz w:val="20"/>
                <w:szCs w:val="20"/>
              </w:rPr>
            </w:pPr>
          </w:p>
          <w:p w14:paraId="07DB744C" w14:textId="77777777" w:rsidR="00ED13FC" w:rsidRDefault="00ED13FC" w:rsidP="00D535D0">
            <w:pPr>
              <w:rPr>
                <w:rFonts w:ascii="Times New Roman" w:eastAsia="Calibri" w:hAnsi="Times New Roman" w:cs="Times New Roman"/>
                <w:sz w:val="20"/>
                <w:szCs w:val="20"/>
              </w:rPr>
            </w:pPr>
          </w:p>
          <w:p w14:paraId="450C6B8E" w14:textId="77777777" w:rsidR="00ED13FC" w:rsidRDefault="00ED13FC" w:rsidP="00D535D0">
            <w:pPr>
              <w:rPr>
                <w:rFonts w:ascii="Times New Roman" w:eastAsia="Calibri" w:hAnsi="Times New Roman" w:cs="Times New Roman"/>
                <w:sz w:val="20"/>
                <w:szCs w:val="20"/>
              </w:rPr>
            </w:pPr>
          </w:p>
          <w:p w14:paraId="40F6C6F0" w14:textId="77777777" w:rsidR="00ED13FC" w:rsidRDefault="00ED13FC" w:rsidP="00D535D0">
            <w:pPr>
              <w:rPr>
                <w:rFonts w:ascii="Times New Roman" w:eastAsia="Calibri" w:hAnsi="Times New Roman" w:cs="Times New Roman"/>
                <w:sz w:val="20"/>
                <w:szCs w:val="20"/>
              </w:rPr>
            </w:pPr>
          </w:p>
          <w:p w14:paraId="2782B86C" w14:textId="77777777" w:rsidR="00ED13FC" w:rsidRDefault="00ED13FC" w:rsidP="00D535D0">
            <w:pPr>
              <w:rPr>
                <w:rFonts w:ascii="Times New Roman" w:eastAsia="Calibri" w:hAnsi="Times New Roman" w:cs="Times New Roman"/>
                <w:sz w:val="20"/>
                <w:szCs w:val="20"/>
              </w:rPr>
            </w:pPr>
          </w:p>
          <w:p w14:paraId="119ABC87" w14:textId="77777777" w:rsidR="00ED13FC" w:rsidRDefault="00ED13FC" w:rsidP="00D535D0">
            <w:pPr>
              <w:rPr>
                <w:rFonts w:ascii="Times New Roman" w:eastAsia="Calibri" w:hAnsi="Times New Roman" w:cs="Times New Roman"/>
                <w:sz w:val="20"/>
                <w:szCs w:val="20"/>
              </w:rPr>
            </w:pPr>
          </w:p>
          <w:p w14:paraId="2EF3B820" w14:textId="77777777" w:rsidR="00ED13FC" w:rsidRDefault="00ED13FC" w:rsidP="00D535D0">
            <w:pPr>
              <w:rPr>
                <w:rFonts w:ascii="Times New Roman" w:eastAsia="Calibri" w:hAnsi="Times New Roman" w:cs="Times New Roman"/>
                <w:sz w:val="20"/>
                <w:szCs w:val="20"/>
              </w:rPr>
            </w:pPr>
          </w:p>
          <w:p w14:paraId="2064B07F" w14:textId="77777777" w:rsidR="00ED13FC" w:rsidRDefault="00ED13FC" w:rsidP="00D535D0">
            <w:pPr>
              <w:rPr>
                <w:rFonts w:ascii="Times New Roman" w:eastAsia="Calibri" w:hAnsi="Times New Roman" w:cs="Times New Roman"/>
                <w:sz w:val="20"/>
                <w:szCs w:val="20"/>
              </w:rPr>
            </w:pPr>
          </w:p>
          <w:p w14:paraId="40C1B3D4" w14:textId="77777777" w:rsidR="00ED13FC" w:rsidRDefault="00ED13FC" w:rsidP="00D535D0">
            <w:pPr>
              <w:rPr>
                <w:rFonts w:ascii="Times New Roman" w:eastAsia="Calibri" w:hAnsi="Times New Roman" w:cs="Times New Roman"/>
                <w:sz w:val="20"/>
                <w:szCs w:val="20"/>
              </w:rPr>
            </w:pPr>
          </w:p>
          <w:p w14:paraId="7EBAA3BF" w14:textId="77777777" w:rsidR="00ED13FC" w:rsidRDefault="00ED13FC" w:rsidP="00D535D0">
            <w:pPr>
              <w:rPr>
                <w:rFonts w:ascii="Times New Roman" w:eastAsia="Calibri" w:hAnsi="Times New Roman" w:cs="Times New Roman"/>
                <w:sz w:val="20"/>
                <w:szCs w:val="20"/>
              </w:rPr>
            </w:pPr>
          </w:p>
          <w:p w14:paraId="0E0AF8A0" w14:textId="77777777" w:rsidR="00ED13FC" w:rsidRDefault="00ED13FC" w:rsidP="00D535D0">
            <w:pPr>
              <w:rPr>
                <w:rFonts w:ascii="Times New Roman" w:eastAsia="Calibri" w:hAnsi="Times New Roman" w:cs="Times New Roman"/>
                <w:sz w:val="20"/>
                <w:szCs w:val="20"/>
              </w:rPr>
            </w:pPr>
          </w:p>
          <w:p w14:paraId="0FDF61DF" w14:textId="77777777" w:rsidR="00ED13FC" w:rsidRDefault="00ED13FC" w:rsidP="00D535D0">
            <w:pPr>
              <w:rPr>
                <w:rFonts w:ascii="Times New Roman" w:eastAsia="Calibri" w:hAnsi="Times New Roman" w:cs="Times New Roman"/>
                <w:sz w:val="20"/>
                <w:szCs w:val="20"/>
              </w:rPr>
            </w:pPr>
          </w:p>
          <w:p w14:paraId="154025F8" w14:textId="77777777" w:rsidR="00ED13FC" w:rsidRDefault="00ED13FC" w:rsidP="00D535D0">
            <w:pPr>
              <w:rPr>
                <w:rFonts w:ascii="Times New Roman" w:eastAsia="Calibri" w:hAnsi="Times New Roman" w:cs="Times New Roman"/>
                <w:sz w:val="20"/>
                <w:szCs w:val="20"/>
              </w:rPr>
            </w:pPr>
          </w:p>
          <w:p w14:paraId="0C4B3FB8" w14:textId="77777777" w:rsidR="00ED13FC" w:rsidRDefault="00ED13FC" w:rsidP="00D535D0">
            <w:pPr>
              <w:rPr>
                <w:rFonts w:ascii="Times New Roman" w:eastAsia="Calibri" w:hAnsi="Times New Roman" w:cs="Times New Roman"/>
                <w:sz w:val="20"/>
                <w:szCs w:val="20"/>
              </w:rPr>
            </w:pPr>
          </w:p>
          <w:p w14:paraId="285724BB" w14:textId="77777777" w:rsidR="00ED13FC" w:rsidRDefault="00ED13FC" w:rsidP="00D535D0">
            <w:pPr>
              <w:rPr>
                <w:rFonts w:ascii="Times New Roman" w:eastAsia="Calibri" w:hAnsi="Times New Roman" w:cs="Times New Roman"/>
                <w:sz w:val="20"/>
                <w:szCs w:val="20"/>
              </w:rPr>
            </w:pPr>
          </w:p>
          <w:p w14:paraId="656DC382" w14:textId="77777777" w:rsidR="00ED13FC" w:rsidRDefault="00ED13FC" w:rsidP="00D535D0">
            <w:pPr>
              <w:rPr>
                <w:rFonts w:ascii="Times New Roman" w:eastAsia="Calibri" w:hAnsi="Times New Roman" w:cs="Times New Roman"/>
                <w:sz w:val="20"/>
                <w:szCs w:val="20"/>
              </w:rPr>
            </w:pPr>
          </w:p>
          <w:p w14:paraId="6F5FCE01" w14:textId="77777777" w:rsidR="00ED13FC" w:rsidRDefault="00ED13FC" w:rsidP="00D535D0">
            <w:pPr>
              <w:rPr>
                <w:rFonts w:ascii="Times New Roman" w:eastAsia="Calibri" w:hAnsi="Times New Roman" w:cs="Times New Roman"/>
                <w:sz w:val="20"/>
                <w:szCs w:val="20"/>
              </w:rPr>
            </w:pPr>
          </w:p>
          <w:p w14:paraId="3F6694AC" w14:textId="77777777" w:rsidR="00ED13FC" w:rsidRDefault="00ED13FC" w:rsidP="00D535D0">
            <w:pPr>
              <w:rPr>
                <w:rFonts w:ascii="Times New Roman" w:eastAsia="Calibri" w:hAnsi="Times New Roman" w:cs="Times New Roman"/>
                <w:sz w:val="20"/>
                <w:szCs w:val="20"/>
              </w:rPr>
            </w:pPr>
          </w:p>
          <w:p w14:paraId="1FE3D607" w14:textId="77777777" w:rsidR="00ED13FC" w:rsidRDefault="00ED13FC" w:rsidP="00D535D0">
            <w:pPr>
              <w:rPr>
                <w:rFonts w:ascii="Times New Roman" w:eastAsia="Calibri" w:hAnsi="Times New Roman" w:cs="Times New Roman"/>
                <w:sz w:val="20"/>
                <w:szCs w:val="20"/>
              </w:rPr>
            </w:pPr>
          </w:p>
          <w:p w14:paraId="66A906BB" w14:textId="77777777" w:rsidR="00ED13FC" w:rsidRDefault="00ED13FC" w:rsidP="00D535D0">
            <w:pPr>
              <w:rPr>
                <w:rFonts w:ascii="Times New Roman" w:eastAsia="Calibri" w:hAnsi="Times New Roman" w:cs="Times New Roman"/>
                <w:sz w:val="20"/>
                <w:szCs w:val="20"/>
              </w:rPr>
            </w:pPr>
          </w:p>
          <w:p w14:paraId="6B12CD24" w14:textId="77777777" w:rsidR="00ED13FC" w:rsidRDefault="00ED13FC" w:rsidP="00D535D0">
            <w:pPr>
              <w:rPr>
                <w:rFonts w:ascii="Times New Roman" w:eastAsia="Calibri" w:hAnsi="Times New Roman" w:cs="Times New Roman"/>
                <w:sz w:val="20"/>
                <w:szCs w:val="20"/>
              </w:rPr>
            </w:pPr>
          </w:p>
          <w:p w14:paraId="10A9CFE0" w14:textId="77777777" w:rsidR="00ED13FC" w:rsidRDefault="00ED13FC" w:rsidP="00D535D0">
            <w:pPr>
              <w:rPr>
                <w:rFonts w:ascii="Times New Roman" w:eastAsia="Calibri" w:hAnsi="Times New Roman" w:cs="Times New Roman"/>
                <w:sz w:val="20"/>
                <w:szCs w:val="20"/>
              </w:rPr>
            </w:pPr>
          </w:p>
          <w:p w14:paraId="3BEA6700" w14:textId="77777777" w:rsidR="00ED13FC" w:rsidRDefault="00ED13FC" w:rsidP="00D535D0">
            <w:pPr>
              <w:rPr>
                <w:rFonts w:ascii="Times New Roman" w:eastAsia="Calibri" w:hAnsi="Times New Roman" w:cs="Times New Roman"/>
                <w:sz w:val="20"/>
                <w:szCs w:val="20"/>
              </w:rPr>
            </w:pPr>
          </w:p>
          <w:p w14:paraId="46973B22" w14:textId="77777777" w:rsidR="00ED13FC" w:rsidRDefault="00ED13FC" w:rsidP="00D535D0">
            <w:pPr>
              <w:rPr>
                <w:rFonts w:ascii="Times New Roman" w:eastAsia="Calibri" w:hAnsi="Times New Roman" w:cs="Times New Roman"/>
                <w:sz w:val="20"/>
                <w:szCs w:val="20"/>
              </w:rPr>
            </w:pPr>
          </w:p>
          <w:p w14:paraId="34F66DC6" w14:textId="77777777" w:rsidR="00ED13FC" w:rsidRDefault="00ED13FC" w:rsidP="00D535D0">
            <w:pPr>
              <w:rPr>
                <w:rFonts w:ascii="Times New Roman" w:eastAsia="Calibri" w:hAnsi="Times New Roman" w:cs="Times New Roman"/>
                <w:sz w:val="20"/>
                <w:szCs w:val="20"/>
              </w:rPr>
            </w:pPr>
          </w:p>
          <w:p w14:paraId="1D44404A" w14:textId="77777777" w:rsidR="00ED13FC" w:rsidRDefault="00ED13FC" w:rsidP="00D535D0">
            <w:pPr>
              <w:rPr>
                <w:rFonts w:ascii="Times New Roman" w:eastAsia="Calibri" w:hAnsi="Times New Roman" w:cs="Times New Roman"/>
                <w:sz w:val="20"/>
                <w:szCs w:val="20"/>
              </w:rPr>
            </w:pPr>
          </w:p>
          <w:p w14:paraId="1926B65F" w14:textId="77777777" w:rsidR="00ED13FC" w:rsidRDefault="00ED13FC" w:rsidP="00D535D0">
            <w:pPr>
              <w:rPr>
                <w:rFonts w:ascii="Times New Roman" w:eastAsia="Calibri" w:hAnsi="Times New Roman" w:cs="Times New Roman"/>
                <w:sz w:val="20"/>
                <w:szCs w:val="20"/>
              </w:rPr>
            </w:pPr>
          </w:p>
          <w:p w14:paraId="138899F2" w14:textId="77777777" w:rsidR="00ED13FC" w:rsidRDefault="00ED13FC" w:rsidP="00D535D0">
            <w:pPr>
              <w:rPr>
                <w:rFonts w:ascii="Times New Roman" w:eastAsia="Calibri" w:hAnsi="Times New Roman" w:cs="Times New Roman"/>
                <w:sz w:val="20"/>
                <w:szCs w:val="20"/>
              </w:rPr>
            </w:pPr>
          </w:p>
          <w:p w14:paraId="15F5B350" w14:textId="77777777" w:rsidR="00ED13FC" w:rsidRDefault="00ED13FC" w:rsidP="00D535D0">
            <w:pPr>
              <w:rPr>
                <w:rFonts w:ascii="Times New Roman" w:eastAsia="Calibri" w:hAnsi="Times New Roman" w:cs="Times New Roman"/>
                <w:sz w:val="20"/>
                <w:szCs w:val="20"/>
              </w:rPr>
            </w:pPr>
          </w:p>
          <w:p w14:paraId="51774AB2" w14:textId="77777777" w:rsidR="00ED13FC" w:rsidRDefault="00ED13FC" w:rsidP="00D535D0">
            <w:pPr>
              <w:rPr>
                <w:rFonts w:ascii="Times New Roman" w:eastAsia="Calibri" w:hAnsi="Times New Roman" w:cs="Times New Roman"/>
                <w:sz w:val="20"/>
                <w:szCs w:val="20"/>
              </w:rPr>
            </w:pPr>
          </w:p>
          <w:p w14:paraId="14D32CBA" w14:textId="77777777" w:rsidR="00ED13FC" w:rsidRDefault="00ED13FC" w:rsidP="00D535D0">
            <w:pPr>
              <w:rPr>
                <w:rFonts w:ascii="Times New Roman" w:eastAsia="Calibri" w:hAnsi="Times New Roman" w:cs="Times New Roman"/>
                <w:sz w:val="20"/>
                <w:szCs w:val="20"/>
              </w:rPr>
            </w:pPr>
          </w:p>
          <w:p w14:paraId="16B070F6" w14:textId="77777777" w:rsidR="00ED13FC" w:rsidRDefault="00ED13FC" w:rsidP="00D535D0">
            <w:pPr>
              <w:rPr>
                <w:rFonts w:ascii="Times New Roman" w:eastAsia="Calibri" w:hAnsi="Times New Roman" w:cs="Times New Roman"/>
                <w:sz w:val="20"/>
                <w:szCs w:val="20"/>
              </w:rPr>
            </w:pPr>
          </w:p>
          <w:p w14:paraId="7CC6191E" w14:textId="77777777" w:rsidR="00ED13FC" w:rsidRDefault="00ED13FC" w:rsidP="00D535D0">
            <w:pPr>
              <w:rPr>
                <w:rFonts w:ascii="Times New Roman" w:eastAsia="Calibri" w:hAnsi="Times New Roman" w:cs="Times New Roman"/>
                <w:sz w:val="20"/>
                <w:szCs w:val="20"/>
              </w:rPr>
            </w:pPr>
          </w:p>
          <w:p w14:paraId="678103FC" w14:textId="77777777" w:rsidR="00ED13FC" w:rsidRDefault="00ED13FC" w:rsidP="00D535D0">
            <w:pPr>
              <w:rPr>
                <w:rFonts w:ascii="Times New Roman" w:eastAsia="Calibri" w:hAnsi="Times New Roman" w:cs="Times New Roman"/>
                <w:sz w:val="20"/>
                <w:szCs w:val="20"/>
              </w:rPr>
            </w:pPr>
          </w:p>
          <w:p w14:paraId="43098C36" w14:textId="77777777" w:rsidR="00ED13FC" w:rsidRDefault="00ED13FC" w:rsidP="00D535D0">
            <w:pPr>
              <w:rPr>
                <w:rFonts w:ascii="Times New Roman" w:eastAsia="Calibri" w:hAnsi="Times New Roman" w:cs="Times New Roman"/>
                <w:sz w:val="20"/>
                <w:szCs w:val="20"/>
              </w:rPr>
            </w:pPr>
          </w:p>
          <w:p w14:paraId="2FB13ACF" w14:textId="77777777" w:rsidR="00ED13FC" w:rsidRDefault="00ED13FC" w:rsidP="00D535D0">
            <w:pPr>
              <w:rPr>
                <w:rFonts w:ascii="Times New Roman" w:eastAsia="Calibri" w:hAnsi="Times New Roman" w:cs="Times New Roman"/>
                <w:sz w:val="20"/>
                <w:szCs w:val="20"/>
              </w:rPr>
            </w:pPr>
          </w:p>
          <w:p w14:paraId="09312AED" w14:textId="77777777" w:rsidR="00ED13FC" w:rsidRDefault="00ED13FC" w:rsidP="00D535D0">
            <w:pPr>
              <w:rPr>
                <w:rFonts w:ascii="Times New Roman" w:eastAsia="Calibri" w:hAnsi="Times New Roman" w:cs="Times New Roman"/>
                <w:sz w:val="20"/>
                <w:szCs w:val="20"/>
              </w:rPr>
            </w:pPr>
          </w:p>
          <w:p w14:paraId="7DB4AAD6" w14:textId="77777777" w:rsidR="00ED13FC" w:rsidRDefault="00ED13FC" w:rsidP="00D535D0">
            <w:pPr>
              <w:rPr>
                <w:rFonts w:ascii="Times New Roman" w:eastAsia="Calibri" w:hAnsi="Times New Roman" w:cs="Times New Roman"/>
                <w:sz w:val="20"/>
                <w:szCs w:val="20"/>
              </w:rPr>
            </w:pPr>
          </w:p>
          <w:p w14:paraId="172F48B1" w14:textId="77777777" w:rsidR="00ED13FC" w:rsidRDefault="00ED13FC" w:rsidP="00D535D0">
            <w:pPr>
              <w:rPr>
                <w:rFonts w:ascii="Times New Roman" w:eastAsia="Calibri" w:hAnsi="Times New Roman" w:cs="Times New Roman"/>
                <w:sz w:val="20"/>
                <w:szCs w:val="20"/>
              </w:rPr>
            </w:pPr>
          </w:p>
          <w:p w14:paraId="232FD28A" w14:textId="77777777" w:rsidR="00ED13FC" w:rsidRDefault="00ED13FC" w:rsidP="00D535D0">
            <w:pPr>
              <w:rPr>
                <w:rFonts w:ascii="Times New Roman" w:eastAsia="Calibri" w:hAnsi="Times New Roman" w:cs="Times New Roman"/>
                <w:sz w:val="20"/>
                <w:szCs w:val="20"/>
              </w:rPr>
            </w:pPr>
          </w:p>
          <w:p w14:paraId="09B01549" w14:textId="77777777" w:rsidR="00ED13FC" w:rsidRDefault="00ED13FC" w:rsidP="00D535D0">
            <w:pPr>
              <w:rPr>
                <w:rFonts w:ascii="Times New Roman" w:eastAsia="Calibri" w:hAnsi="Times New Roman" w:cs="Times New Roman"/>
                <w:sz w:val="20"/>
                <w:szCs w:val="20"/>
              </w:rPr>
            </w:pPr>
          </w:p>
          <w:p w14:paraId="38E55185" w14:textId="77777777" w:rsidR="00ED13FC" w:rsidRDefault="00ED13FC" w:rsidP="00D535D0">
            <w:pPr>
              <w:rPr>
                <w:rFonts w:ascii="Times New Roman" w:eastAsia="Calibri" w:hAnsi="Times New Roman" w:cs="Times New Roman"/>
                <w:sz w:val="20"/>
                <w:szCs w:val="20"/>
              </w:rPr>
            </w:pPr>
          </w:p>
          <w:p w14:paraId="39406B54" w14:textId="77777777" w:rsidR="00ED13FC" w:rsidRDefault="00ED13FC" w:rsidP="00D535D0">
            <w:pPr>
              <w:rPr>
                <w:rFonts w:ascii="Times New Roman" w:eastAsia="Calibri" w:hAnsi="Times New Roman" w:cs="Times New Roman"/>
                <w:sz w:val="20"/>
                <w:szCs w:val="20"/>
              </w:rPr>
            </w:pPr>
          </w:p>
          <w:p w14:paraId="0FBF3C6D" w14:textId="77777777" w:rsidR="00ED13FC" w:rsidRDefault="00ED13FC" w:rsidP="00D535D0">
            <w:pPr>
              <w:rPr>
                <w:rFonts w:ascii="Times New Roman" w:eastAsia="Calibri" w:hAnsi="Times New Roman" w:cs="Times New Roman"/>
                <w:sz w:val="20"/>
                <w:szCs w:val="20"/>
              </w:rPr>
            </w:pPr>
          </w:p>
          <w:p w14:paraId="156C7FAE" w14:textId="77777777" w:rsidR="00ED13FC" w:rsidRDefault="00ED13FC" w:rsidP="00D535D0">
            <w:pPr>
              <w:rPr>
                <w:rFonts w:ascii="Times New Roman" w:eastAsia="Calibri" w:hAnsi="Times New Roman" w:cs="Times New Roman"/>
                <w:sz w:val="20"/>
                <w:szCs w:val="20"/>
              </w:rPr>
            </w:pPr>
          </w:p>
          <w:p w14:paraId="672F0FA0" w14:textId="77777777" w:rsidR="00ED13FC" w:rsidRDefault="00ED13FC" w:rsidP="00D535D0">
            <w:pPr>
              <w:rPr>
                <w:rFonts w:ascii="Times New Roman" w:eastAsia="Calibri" w:hAnsi="Times New Roman" w:cs="Times New Roman"/>
                <w:sz w:val="20"/>
                <w:szCs w:val="20"/>
              </w:rPr>
            </w:pPr>
          </w:p>
          <w:p w14:paraId="62FE36FC" w14:textId="77777777" w:rsidR="00ED13FC" w:rsidRDefault="00ED13FC" w:rsidP="00D535D0">
            <w:pPr>
              <w:rPr>
                <w:rFonts w:ascii="Times New Roman" w:eastAsia="Calibri" w:hAnsi="Times New Roman" w:cs="Times New Roman"/>
                <w:sz w:val="20"/>
                <w:szCs w:val="20"/>
              </w:rPr>
            </w:pPr>
          </w:p>
          <w:p w14:paraId="3525A9E4" w14:textId="77777777" w:rsidR="00ED13FC" w:rsidRDefault="00ED13FC" w:rsidP="00D535D0">
            <w:pPr>
              <w:rPr>
                <w:rFonts w:ascii="Times New Roman" w:eastAsia="Calibri" w:hAnsi="Times New Roman" w:cs="Times New Roman"/>
                <w:sz w:val="20"/>
                <w:szCs w:val="20"/>
              </w:rPr>
            </w:pPr>
          </w:p>
          <w:p w14:paraId="142122B2" w14:textId="77777777" w:rsidR="00ED13FC" w:rsidRDefault="00ED13FC" w:rsidP="00D535D0">
            <w:pPr>
              <w:rPr>
                <w:rFonts w:ascii="Times New Roman" w:eastAsia="Calibri" w:hAnsi="Times New Roman" w:cs="Times New Roman"/>
                <w:sz w:val="20"/>
                <w:szCs w:val="20"/>
              </w:rPr>
            </w:pPr>
          </w:p>
          <w:p w14:paraId="72001CC9" w14:textId="77777777" w:rsidR="00ED13FC" w:rsidRDefault="00ED13FC" w:rsidP="00D535D0">
            <w:pPr>
              <w:rPr>
                <w:rFonts w:ascii="Times New Roman" w:eastAsia="Calibri" w:hAnsi="Times New Roman" w:cs="Times New Roman"/>
                <w:sz w:val="20"/>
                <w:szCs w:val="20"/>
              </w:rPr>
            </w:pPr>
          </w:p>
          <w:p w14:paraId="57FF5F5A" w14:textId="77777777" w:rsidR="00ED13FC" w:rsidRDefault="00ED13FC" w:rsidP="00D535D0">
            <w:pPr>
              <w:rPr>
                <w:rFonts w:ascii="Times New Roman" w:eastAsia="Calibri" w:hAnsi="Times New Roman" w:cs="Times New Roman"/>
                <w:sz w:val="20"/>
                <w:szCs w:val="20"/>
              </w:rPr>
            </w:pPr>
          </w:p>
          <w:p w14:paraId="5EB94754" w14:textId="77777777" w:rsidR="00ED13FC" w:rsidRDefault="00ED13FC" w:rsidP="00D535D0">
            <w:pPr>
              <w:rPr>
                <w:rFonts w:ascii="Times New Roman" w:eastAsia="Calibri" w:hAnsi="Times New Roman" w:cs="Times New Roman"/>
                <w:sz w:val="20"/>
                <w:szCs w:val="20"/>
              </w:rPr>
            </w:pPr>
          </w:p>
          <w:p w14:paraId="5C549E4C" w14:textId="77777777" w:rsidR="00ED13FC" w:rsidRDefault="00ED13FC" w:rsidP="00D535D0">
            <w:pPr>
              <w:rPr>
                <w:rFonts w:ascii="Times New Roman" w:eastAsia="Calibri" w:hAnsi="Times New Roman" w:cs="Times New Roman"/>
                <w:sz w:val="20"/>
                <w:szCs w:val="20"/>
              </w:rPr>
            </w:pPr>
          </w:p>
          <w:p w14:paraId="67CDA4E4" w14:textId="77777777" w:rsidR="00ED13FC" w:rsidRDefault="00ED13FC" w:rsidP="00D535D0">
            <w:pPr>
              <w:rPr>
                <w:rFonts w:ascii="Times New Roman" w:eastAsia="Calibri" w:hAnsi="Times New Roman" w:cs="Times New Roman"/>
                <w:sz w:val="20"/>
                <w:szCs w:val="20"/>
              </w:rPr>
            </w:pPr>
          </w:p>
          <w:p w14:paraId="28D4B653" w14:textId="77777777" w:rsidR="00ED13FC" w:rsidRDefault="00ED13FC" w:rsidP="00D535D0">
            <w:pPr>
              <w:rPr>
                <w:rFonts w:ascii="Times New Roman" w:eastAsia="Calibri" w:hAnsi="Times New Roman" w:cs="Times New Roman"/>
                <w:sz w:val="20"/>
                <w:szCs w:val="20"/>
              </w:rPr>
            </w:pPr>
          </w:p>
          <w:p w14:paraId="13327FA5" w14:textId="77777777" w:rsidR="00ED13FC" w:rsidRDefault="00ED13FC" w:rsidP="00D535D0">
            <w:pPr>
              <w:rPr>
                <w:rFonts w:ascii="Times New Roman" w:eastAsia="Calibri" w:hAnsi="Times New Roman" w:cs="Times New Roman"/>
                <w:sz w:val="20"/>
                <w:szCs w:val="20"/>
              </w:rPr>
            </w:pPr>
          </w:p>
          <w:p w14:paraId="21DBE414" w14:textId="77777777" w:rsidR="00ED13FC" w:rsidRDefault="00ED13FC" w:rsidP="00D535D0">
            <w:pPr>
              <w:rPr>
                <w:rFonts w:ascii="Times New Roman" w:eastAsia="Calibri" w:hAnsi="Times New Roman" w:cs="Times New Roman"/>
                <w:sz w:val="20"/>
                <w:szCs w:val="20"/>
              </w:rPr>
            </w:pPr>
          </w:p>
          <w:p w14:paraId="50CF4FD4" w14:textId="77777777" w:rsidR="00ED13FC" w:rsidRDefault="00ED13FC" w:rsidP="00D535D0">
            <w:pPr>
              <w:rPr>
                <w:rFonts w:ascii="Times New Roman" w:eastAsia="Calibri" w:hAnsi="Times New Roman" w:cs="Times New Roman"/>
                <w:sz w:val="20"/>
                <w:szCs w:val="20"/>
              </w:rPr>
            </w:pPr>
          </w:p>
          <w:p w14:paraId="0B2E4D64" w14:textId="77777777" w:rsidR="00ED13FC" w:rsidRDefault="00ED13FC" w:rsidP="00D535D0">
            <w:pPr>
              <w:rPr>
                <w:rFonts w:ascii="Times New Roman" w:eastAsia="Calibri" w:hAnsi="Times New Roman" w:cs="Times New Roman"/>
                <w:sz w:val="20"/>
                <w:szCs w:val="20"/>
              </w:rPr>
            </w:pPr>
          </w:p>
          <w:p w14:paraId="773FD156" w14:textId="77777777" w:rsidR="00ED13FC" w:rsidRDefault="00ED13FC" w:rsidP="00D535D0">
            <w:pPr>
              <w:rPr>
                <w:rFonts w:ascii="Times New Roman" w:eastAsia="Calibri" w:hAnsi="Times New Roman" w:cs="Times New Roman"/>
                <w:sz w:val="20"/>
                <w:szCs w:val="20"/>
              </w:rPr>
            </w:pPr>
          </w:p>
          <w:p w14:paraId="766650C4" w14:textId="77777777" w:rsidR="00ED13FC" w:rsidRDefault="00ED13FC" w:rsidP="00D535D0">
            <w:pPr>
              <w:rPr>
                <w:rFonts w:ascii="Times New Roman" w:eastAsia="Calibri" w:hAnsi="Times New Roman" w:cs="Times New Roman"/>
                <w:sz w:val="20"/>
                <w:szCs w:val="20"/>
              </w:rPr>
            </w:pPr>
          </w:p>
          <w:p w14:paraId="6FC6BF91" w14:textId="77777777" w:rsidR="00ED13FC" w:rsidRDefault="00ED13FC" w:rsidP="00D535D0">
            <w:pPr>
              <w:rPr>
                <w:rFonts w:ascii="Times New Roman" w:eastAsia="Calibri" w:hAnsi="Times New Roman" w:cs="Times New Roman"/>
                <w:sz w:val="20"/>
                <w:szCs w:val="20"/>
              </w:rPr>
            </w:pPr>
          </w:p>
          <w:p w14:paraId="1C6BBE97" w14:textId="77777777" w:rsidR="00ED13FC" w:rsidRDefault="00ED13FC" w:rsidP="00D535D0">
            <w:pPr>
              <w:rPr>
                <w:rFonts w:ascii="Times New Roman" w:eastAsia="Calibri" w:hAnsi="Times New Roman" w:cs="Times New Roman"/>
                <w:sz w:val="20"/>
                <w:szCs w:val="20"/>
              </w:rPr>
            </w:pPr>
          </w:p>
          <w:p w14:paraId="553C49EB" w14:textId="77777777" w:rsidR="00ED13FC" w:rsidRDefault="00ED13FC" w:rsidP="00D535D0">
            <w:pPr>
              <w:rPr>
                <w:rFonts w:ascii="Times New Roman" w:eastAsia="Calibri" w:hAnsi="Times New Roman" w:cs="Times New Roman"/>
                <w:sz w:val="20"/>
                <w:szCs w:val="20"/>
              </w:rPr>
            </w:pPr>
          </w:p>
          <w:p w14:paraId="04651A9E" w14:textId="77777777" w:rsidR="00ED13FC" w:rsidRDefault="00ED13FC" w:rsidP="00D535D0">
            <w:pPr>
              <w:rPr>
                <w:rFonts w:ascii="Times New Roman" w:eastAsia="Calibri" w:hAnsi="Times New Roman" w:cs="Times New Roman"/>
                <w:sz w:val="20"/>
                <w:szCs w:val="20"/>
              </w:rPr>
            </w:pPr>
          </w:p>
          <w:p w14:paraId="5DDF0E86" w14:textId="77777777" w:rsidR="00ED13FC" w:rsidRDefault="00ED13FC" w:rsidP="00D535D0">
            <w:pPr>
              <w:rPr>
                <w:rFonts w:ascii="Times New Roman" w:eastAsia="Calibri" w:hAnsi="Times New Roman" w:cs="Times New Roman"/>
                <w:sz w:val="20"/>
                <w:szCs w:val="20"/>
              </w:rPr>
            </w:pPr>
          </w:p>
          <w:p w14:paraId="308C49D4" w14:textId="77777777" w:rsidR="00ED13FC" w:rsidRDefault="00ED13FC" w:rsidP="00D535D0">
            <w:pPr>
              <w:rPr>
                <w:rFonts w:ascii="Times New Roman" w:eastAsia="Calibri" w:hAnsi="Times New Roman" w:cs="Times New Roman"/>
                <w:sz w:val="20"/>
                <w:szCs w:val="20"/>
              </w:rPr>
            </w:pPr>
          </w:p>
          <w:p w14:paraId="40B35C4D" w14:textId="77777777" w:rsidR="00ED13FC" w:rsidRDefault="00ED13FC" w:rsidP="00D535D0">
            <w:pPr>
              <w:rPr>
                <w:rFonts w:ascii="Times New Roman" w:eastAsia="Calibri" w:hAnsi="Times New Roman" w:cs="Times New Roman"/>
                <w:sz w:val="20"/>
                <w:szCs w:val="20"/>
              </w:rPr>
            </w:pPr>
          </w:p>
          <w:p w14:paraId="6BCA03A2" w14:textId="77777777" w:rsidR="00ED13FC" w:rsidRDefault="00ED13FC" w:rsidP="00D535D0">
            <w:pPr>
              <w:rPr>
                <w:rFonts w:ascii="Times New Roman" w:eastAsia="Calibri" w:hAnsi="Times New Roman" w:cs="Times New Roman"/>
                <w:sz w:val="20"/>
                <w:szCs w:val="20"/>
              </w:rPr>
            </w:pPr>
          </w:p>
          <w:p w14:paraId="7DCCCC52" w14:textId="77777777" w:rsidR="00ED13FC" w:rsidRDefault="00ED13FC" w:rsidP="00D535D0">
            <w:pPr>
              <w:rPr>
                <w:rFonts w:ascii="Times New Roman" w:eastAsia="Calibri" w:hAnsi="Times New Roman" w:cs="Times New Roman"/>
                <w:sz w:val="20"/>
                <w:szCs w:val="20"/>
              </w:rPr>
            </w:pPr>
          </w:p>
          <w:p w14:paraId="5E3C4EA4" w14:textId="77777777" w:rsidR="00ED13FC" w:rsidRDefault="00ED13FC" w:rsidP="00D535D0">
            <w:pPr>
              <w:rPr>
                <w:rFonts w:ascii="Times New Roman" w:eastAsia="Calibri" w:hAnsi="Times New Roman" w:cs="Times New Roman"/>
                <w:sz w:val="20"/>
                <w:szCs w:val="20"/>
              </w:rPr>
            </w:pPr>
          </w:p>
          <w:p w14:paraId="3C28C227" w14:textId="77777777" w:rsidR="00ED13FC" w:rsidRDefault="00ED13FC" w:rsidP="00D535D0">
            <w:pPr>
              <w:rPr>
                <w:rFonts w:ascii="Times New Roman" w:eastAsia="Calibri" w:hAnsi="Times New Roman" w:cs="Times New Roman"/>
                <w:sz w:val="20"/>
                <w:szCs w:val="20"/>
              </w:rPr>
            </w:pPr>
          </w:p>
          <w:p w14:paraId="49ABECD2" w14:textId="77777777" w:rsidR="00ED13FC" w:rsidRDefault="00ED13FC" w:rsidP="00D535D0">
            <w:pPr>
              <w:rPr>
                <w:rFonts w:ascii="Times New Roman" w:eastAsia="Calibri" w:hAnsi="Times New Roman" w:cs="Times New Roman"/>
                <w:sz w:val="20"/>
                <w:szCs w:val="20"/>
              </w:rPr>
            </w:pPr>
          </w:p>
          <w:p w14:paraId="65E3A3EE" w14:textId="77777777" w:rsidR="00ED13FC" w:rsidRDefault="00ED13FC" w:rsidP="00D535D0">
            <w:pPr>
              <w:rPr>
                <w:rFonts w:ascii="Times New Roman" w:eastAsia="Calibri" w:hAnsi="Times New Roman" w:cs="Times New Roman"/>
                <w:sz w:val="20"/>
                <w:szCs w:val="20"/>
              </w:rPr>
            </w:pPr>
          </w:p>
          <w:p w14:paraId="5FBD9877" w14:textId="77777777" w:rsidR="00ED13FC" w:rsidRDefault="00ED13FC" w:rsidP="00D535D0">
            <w:pPr>
              <w:rPr>
                <w:rFonts w:ascii="Times New Roman" w:eastAsia="Calibri" w:hAnsi="Times New Roman" w:cs="Times New Roman"/>
                <w:sz w:val="20"/>
                <w:szCs w:val="20"/>
              </w:rPr>
            </w:pPr>
          </w:p>
          <w:p w14:paraId="12099AC8" w14:textId="77777777" w:rsidR="00ED13FC" w:rsidRDefault="00ED13FC" w:rsidP="00D535D0">
            <w:pPr>
              <w:rPr>
                <w:rFonts w:ascii="Times New Roman" w:eastAsia="Calibri" w:hAnsi="Times New Roman" w:cs="Times New Roman"/>
                <w:sz w:val="20"/>
                <w:szCs w:val="20"/>
              </w:rPr>
            </w:pPr>
          </w:p>
          <w:p w14:paraId="756D4EFC" w14:textId="77777777" w:rsidR="00ED13FC" w:rsidRDefault="00ED13FC" w:rsidP="00D535D0">
            <w:pPr>
              <w:rPr>
                <w:rFonts w:ascii="Times New Roman" w:eastAsia="Calibri" w:hAnsi="Times New Roman" w:cs="Times New Roman"/>
                <w:sz w:val="20"/>
                <w:szCs w:val="20"/>
              </w:rPr>
            </w:pPr>
          </w:p>
          <w:p w14:paraId="1DB263F7" w14:textId="77777777" w:rsidR="00ED13FC" w:rsidRDefault="00ED13FC" w:rsidP="00D535D0">
            <w:pPr>
              <w:rPr>
                <w:rFonts w:ascii="Times New Roman" w:eastAsia="Calibri" w:hAnsi="Times New Roman" w:cs="Times New Roman"/>
                <w:sz w:val="20"/>
                <w:szCs w:val="20"/>
              </w:rPr>
            </w:pPr>
          </w:p>
          <w:p w14:paraId="3EEDB37F" w14:textId="77777777" w:rsidR="00ED13FC" w:rsidRDefault="00ED13FC" w:rsidP="00D535D0">
            <w:pPr>
              <w:rPr>
                <w:rFonts w:ascii="Times New Roman" w:eastAsia="Calibri" w:hAnsi="Times New Roman" w:cs="Times New Roman"/>
                <w:sz w:val="20"/>
                <w:szCs w:val="20"/>
              </w:rPr>
            </w:pPr>
          </w:p>
          <w:p w14:paraId="20F33327" w14:textId="77777777" w:rsidR="00ED13FC" w:rsidRDefault="00ED13FC" w:rsidP="00D535D0">
            <w:pPr>
              <w:rPr>
                <w:rFonts w:ascii="Times New Roman" w:eastAsia="Calibri" w:hAnsi="Times New Roman" w:cs="Times New Roman"/>
                <w:sz w:val="20"/>
                <w:szCs w:val="20"/>
              </w:rPr>
            </w:pPr>
          </w:p>
          <w:p w14:paraId="2E962225" w14:textId="77777777" w:rsidR="00ED13FC" w:rsidRDefault="00ED13FC" w:rsidP="00D535D0">
            <w:pPr>
              <w:rPr>
                <w:rFonts w:ascii="Times New Roman" w:eastAsia="Calibri" w:hAnsi="Times New Roman" w:cs="Times New Roman"/>
                <w:sz w:val="20"/>
                <w:szCs w:val="20"/>
              </w:rPr>
            </w:pPr>
          </w:p>
          <w:p w14:paraId="70583185" w14:textId="77777777" w:rsidR="00ED13FC" w:rsidRDefault="00ED13FC" w:rsidP="00D535D0">
            <w:pPr>
              <w:rPr>
                <w:rFonts w:ascii="Times New Roman" w:eastAsia="Calibri" w:hAnsi="Times New Roman" w:cs="Times New Roman"/>
                <w:sz w:val="20"/>
                <w:szCs w:val="20"/>
              </w:rPr>
            </w:pPr>
          </w:p>
          <w:p w14:paraId="3A666899" w14:textId="77777777" w:rsidR="00ED13FC" w:rsidRDefault="00ED13FC" w:rsidP="00D535D0">
            <w:pPr>
              <w:rPr>
                <w:rFonts w:ascii="Times New Roman" w:eastAsia="Calibri" w:hAnsi="Times New Roman" w:cs="Times New Roman"/>
                <w:sz w:val="20"/>
                <w:szCs w:val="20"/>
              </w:rPr>
            </w:pPr>
          </w:p>
          <w:p w14:paraId="52ADF83B" w14:textId="77777777" w:rsidR="00ED13FC" w:rsidRDefault="00ED13FC" w:rsidP="00D535D0">
            <w:pPr>
              <w:rPr>
                <w:rFonts w:ascii="Times New Roman" w:eastAsia="Calibri" w:hAnsi="Times New Roman" w:cs="Times New Roman"/>
                <w:sz w:val="20"/>
                <w:szCs w:val="20"/>
              </w:rPr>
            </w:pPr>
          </w:p>
          <w:p w14:paraId="0BE02043" w14:textId="77777777" w:rsidR="00ED13FC" w:rsidRDefault="00ED13FC" w:rsidP="00D535D0">
            <w:pPr>
              <w:rPr>
                <w:rFonts w:ascii="Times New Roman" w:eastAsia="Calibri" w:hAnsi="Times New Roman" w:cs="Times New Roman"/>
                <w:sz w:val="20"/>
                <w:szCs w:val="20"/>
              </w:rPr>
            </w:pPr>
          </w:p>
          <w:p w14:paraId="7D9466E7" w14:textId="77777777" w:rsidR="00ED13FC" w:rsidRDefault="00ED13FC" w:rsidP="00D535D0">
            <w:pPr>
              <w:rPr>
                <w:rFonts w:ascii="Times New Roman" w:eastAsia="Calibri" w:hAnsi="Times New Roman" w:cs="Times New Roman"/>
                <w:sz w:val="20"/>
                <w:szCs w:val="20"/>
              </w:rPr>
            </w:pPr>
          </w:p>
          <w:p w14:paraId="512521AE" w14:textId="77777777" w:rsidR="00ED13FC" w:rsidRDefault="00ED13FC" w:rsidP="00D535D0">
            <w:pPr>
              <w:rPr>
                <w:rFonts w:ascii="Times New Roman" w:eastAsia="Calibri" w:hAnsi="Times New Roman" w:cs="Times New Roman"/>
                <w:sz w:val="20"/>
                <w:szCs w:val="20"/>
              </w:rPr>
            </w:pPr>
          </w:p>
          <w:p w14:paraId="7C9A3543" w14:textId="77777777" w:rsidR="00ED13FC" w:rsidRDefault="00ED13FC" w:rsidP="00D535D0">
            <w:pPr>
              <w:rPr>
                <w:rFonts w:ascii="Times New Roman" w:eastAsia="Calibri" w:hAnsi="Times New Roman" w:cs="Times New Roman"/>
                <w:sz w:val="20"/>
                <w:szCs w:val="20"/>
              </w:rPr>
            </w:pPr>
          </w:p>
          <w:p w14:paraId="1927EEB0" w14:textId="77777777" w:rsidR="00ED13FC" w:rsidRDefault="00ED13FC" w:rsidP="00D535D0">
            <w:pPr>
              <w:rPr>
                <w:rFonts w:ascii="Times New Roman" w:eastAsia="Calibri" w:hAnsi="Times New Roman" w:cs="Times New Roman"/>
                <w:sz w:val="20"/>
                <w:szCs w:val="20"/>
              </w:rPr>
            </w:pPr>
          </w:p>
          <w:p w14:paraId="155DF495" w14:textId="77777777" w:rsidR="00ED13FC" w:rsidRDefault="00ED13FC" w:rsidP="00D535D0">
            <w:pPr>
              <w:rPr>
                <w:rFonts w:ascii="Times New Roman" w:eastAsia="Calibri" w:hAnsi="Times New Roman" w:cs="Times New Roman"/>
                <w:sz w:val="20"/>
                <w:szCs w:val="20"/>
              </w:rPr>
            </w:pPr>
          </w:p>
          <w:p w14:paraId="5D31640D" w14:textId="77777777" w:rsidR="00ED13FC" w:rsidRDefault="00ED13FC" w:rsidP="00D535D0">
            <w:pPr>
              <w:rPr>
                <w:rFonts w:ascii="Times New Roman" w:eastAsia="Calibri" w:hAnsi="Times New Roman" w:cs="Times New Roman"/>
                <w:sz w:val="20"/>
                <w:szCs w:val="20"/>
              </w:rPr>
            </w:pPr>
          </w:p>
          <w:p w14:paraId="6428FAA9" w14:textId="77777777" w:rsidR="00ED13FC" w:rsidRDefault="00ED13FC" w:rsidP="00D535D0">
            <w:pPr>
              <w:rPr>
                <w:rFonts w:ascii="Times New Roman" w:eastAsia="Calibri" w:hAnsi="Times New Roman" w:cs="Times New Roman"/>
                <w:sz w:val="20"/>
                <w:szCs w:val="20"/>
              </w:rPr>
            </w:pPr>
          </w:p>
          <w:p w14:paraId="0D635258" w14:textId="77777777" w:rsidR="00ED13FC" w:rsidRDefault="00ED13FC" w:rsidP="00D535D0">
            <w:pPr>
              <w:rPr>
                <w:rFonts w:ascii="Times New Roman" w:eastAsia="Calibri" w:hAnsi="Times New Roman" w:cs="Times New Roman"/>
                <w:sz w:val="20"/>
                <w:szCs w:val="20"/>
              </w:rPr>
            </w:pPr>
          </w:p>
          <w:p w14:paraId="4F0D67F9" w14:textId="77777777" w:rsidR="00ED13FC" w:rsidRDefault="00ED13FC" w:rsidP="00D535D0">
            <w:pPr>
              <w:rPr>
                <w:rFonts w:ascii="Times New Roman" w:eastAsia="Calibri" w:hAnsi="Times New Roman" w:cs="Times New Roman"/>
                <w:sz w:val="20"/>
                <w:szCs w:val="20"/>
              </w:rPr>
            </w:pPr>
          </w:p>
          <w:p w14:paraId="413A9275" w14:textId="77777777" w:rsidR="00ED13FC" w:rsidRDefault="00ED13FC" w:rsidP="00D535D0">
            <w:pPr>
              <w:rPr>
                <w:rFonts w:ascii="Times New Roman" w:eastAsia="Calibri" w:hAnsi="Times New Roman" w:cs="Times New Roman"/>
                <w:sz w:val="20"/>
                <w:szCs w:val="20"/>
              </w:rPr>
            </w:pPr>
          </w:p>
          <w:p w14:paraId="5BCC4E40" w14:textId="77777777" w:rsidR="00ED13FC" w:rsidRDefault="00ED13FC" w:rsidP="00D535D0">
            <w:pPr>
              <w:rPr>
                <w:rFonts w:ascii="Times New Roman" w:eastAsia="Calibri" w:hAnsi="Times New Roman" w:cs="Times New Roman"/>
                <w:sz w:val="20"/>
                <w:szCs w:val="20"/>
              </w:rPr>
            </w:pPr>
          </w:p>
          <w:p w14:paraId="632D4151" w14:textId="77777777" w:rsidR="00ED13FC" w:rsidRDefault="00ED13FC" w:rsidP="00D535D0">
            <w:pPr>
              <w:rPr>
                <w:rFonts w:ascii="Times New Roman" w:eastAsia="Calibri" w:hAnsi="Times New Roman" w:cs="Times New Roman"/>
                <w:sz w:val="20"/>
                <w:szCs w:val="20"/>
              </w:rPr>
            </w:pPr>
          </w:p>
          <w:p w14:paraId="72B34C8A" w14:textId="77777777" w:rsidR="00ED13FC" w:rsidRDefault="00ED13FC" w:rsidP="00D535D0">
            <w:pPr>
              <w:rPr>
                <w:rFonts w:ascii="Times New Roman" w:eastAsia="Calibri" w:hAnsi="Times New Roman" w:cs="Times New Roman"/>
                <w:sz w:val="20"/>
                <w:szCs w:val="20"/>
              </w:rPr>
            </w:pPr>
          </w:p>
          <w:p w14:paraId="177CDD75" w14:textId="77777777" w:rsidR="00ED13FC" w:rsidRDefault="00ED13FC" w:rsidP="00D535D0">
            <w:pPr>
              <w:rPr>
                <w:rFonts w:ascii="Times New Roman" w:eastAsia="Calibri" w:hAnsi="Times New Roman" w:cs="Times New Roman"/>
                <w:sz w:val="20"/>
                <w:szCs w:val="20"/>
              </w:rPr>
            </w:pPr>
          </w:p>
          <w:p w14:paraId="783E9F07" w14:textId="77777777" w:rsidR="00ED13FC" w:rsidRDefault="00ED13FC" w:rsidP="00D535D0">
            <w:pPr>
              <w:rPr>
                <w:rFonts w:ascii="Times New Roman" w:eastAsia="Calibri" w:hAnsi="Times New Roman" w:cs="Times New Roman"/>
                <w:sz w:val="20"/>
                <w:szCs w:val="20"/>
              </w:rPr>
            </w:pPr>
          </w:p>
          <w:p w14:paraId="4BEFB4D1" w14:textId="77777777" w:rsidR="00ED13FC" w:rsidRDefault="00ED13FC" w:rsidP="00D535D0">
            <w:pPr>
              <w:rPr>
                <w:rFonts w:ascii="Times New Roman" w:eastAsia="Calibri" w:hAnsi="Times New Roman" w:cs="Times New Roman"/>
                <w:sz w:val="20"/>
                <w:szCs w:val="20"/>
              </w:rPr>
            </w:pPr>
          </w:p>
          <w:p w14:paraId="6EF49E3D" w14:textId="77777777" w:rsidR="00ED13FC" w:rsidRDefault="00ED13FC" w:rsidP="00D535D0">
            <w:pPr>
              <w:rPr>
                <w:rFonts w:ascii="Times New Roman" w:eastAsia="Calibri" w:hAnsi="Times New Roman" w:cs="Times New Roman"/>
                <w:sz w:val="20"/>
                <w:szCs w:val="20"/>
              </w:rPr>
            </w:pPr>
          </w:p>
          <w:p w14:paraId="52A4556F" w14:textId="77777777" w:rsidR="00ED13FC" w:rsidRDefault="00ED13FC" w:rsidP="00D535D0">
            <w:pPr>
              <w:rPr>
                <w:rFonts w:ascii="Times New Roman" w:eastAsia="Calibri" w:hAnsi="Times New Roman" w:cs="Times New Roman"/>
                <w:sz w:val="20"/>
                <w:szCs w:val="20"/>
              </w:rPr>
            </w:pPr>
          </w:p>
          <w:p w14:paraId="75830B3B" w14:textId="77777777" w:rsidR="00ED13FC" w:rsidRDefault="00ED13FC" w:rsidP="00D535D0">
            <w:pPr>
              <w:rPr>
                <w:rFonts w:ascii="Times New Roman" w:eastAsia="Calibri" w:hAnsi="Times New Roman" w:cs="Times New Roman"/>
                <w:sz w:val="20"/>
                <w:szCs w:val="20"/>
              </w:rPr>
            </w:pPr>
          </w:p>
          <w:p w14:paraId="6483051B" w14:textId="77777777" w:rsidR="00ED13FC" w:rsidRDefault="00ED13FC" w:rsidP="00D535D0">
            <w:pPr>
              <w:rPr>
                <w:rFonts w:ascii="Times New Roman" w:eastAsia="Calibri" w:hAnsi="Times New Roman" w:cs="Times New Roman"/>
                <w:sz w:val="20"/>
                <w:szCs w:val="20"/>
              </w:rPr>
            </w:pPr>
          </w:p>
          <w:p w14:paraId="551E55B9" w14:textId="77777777" w:rsidR="00ED13FC" w:rsidRDefault="00ED13FC" w:rsidP="00D535D0">
            <w:pPr>
              <w:rPr>
                <w:rFonts w:ascii="Times New Roman" w:eastAsia="Calibri" w:hAnsi="Times New Roman" w:cs="Times New Roman"/>
                <w:sz w:val="20"/>
                <w:szCs w:val="20"/>
              </w:rPr>
            </w:pPr>
          </w:p>
          <w:p w14:paraId="243B1602" w14:textId="77777777" w:rsidR="00ED13FC" w:rsidRDefault="00ED13FC" w:rsidP="00D535D0">
            <w:pPr>
              <w:rPr>
                <w:rFonts w:ascii="Times New Roman" w:eastAsia="Calibri" w:hAnsi="Times New Roman" w:cs="Times New Roman"/>
                <w:sz w:val="20"/>
                <w:szCs w:val="20"/>
              </w:rPr>
            </w:pPr>
          </w:p>
          <w:p w14:paraId="586D02B1" w14:textId="77777777" w:rsidR="00ED13FC" w:rsidRDefault="00ED13FC" w:rsidP="00D535D0">
            <w:pPr>
              <w:rPr>
                <w:rFonts w:ascii="Times New Roman" w:eastAsia="Calibri" w:hAnsi="Times New Roman" w:cs="Times New Roman"/>
                <w:sz w:val="20"/>
                <w:szCs w:val="20"/>
              </w:rPr>
            </w:pPr>
          </w:p>
          <w:p w14:paraId="373D826A" w14:textId="77777777" w:rsidR="00ED13FC" w:rsidRDefault="00ED13FC" w:rsidP="00D535D0">
            <w:pPr>
              <w:rPr>
                <w:rFonts w:ascii="Times New Roman" w:eastAsia="Calibri" w:hAnsi="Times New Roman" w:cs="Times New Roman"/>
                <w:sz w:val="20"/>
                <w:szCs w:val="20"/>
              </w:rPr>
            </w:pPr>
          </w:p>
          <w:p w14:paraId="7D22383C" w14:textId="77777777" w:rsidR="00ED13FC" w:rsidRDefault="00ED13FC" w:rsidP="00D535D0">
            <w:pPr>
              <w:rPr>
                <w:rFonts w:ascii="Times New Roman" w:eastAsia="Calibri" w:hAnsi="Times New Roman" w:cs="Times New Roman"/>
                <w:sz w:val="20"/>
                <w:szCs w:val="20"/>
              </w:rPr>
            </w:pPr>
          </w:p>
          <w:p w14:paraId="01BA66C1" w14:textId="77777777" w:rsidR="00ED13FC" w:rsidRDefault="00ED13FC" w:rsidP="00D535D0">
            <w:pPr>
              <w:rPr>
                <w:rFonts w:ascii="Times New Roman" w:eastAsia="Calibri" w:hAnsi="Times New Roman" w:cs="Times New Roman"/>
                <w:sz w:val="20"/>
                <w:szCs w:val="20"/>
              </w:rPr>
            </w:pPr>
          </w:p>
          <w:p w14:paraId="37148798" w14:textId="77777777" w:rsidR="00ED13FC" w:rsidRDefault="00ED13FC" w:rsidP="00D535D0">
            <w:pPr>
              <w:rPr>
                <w:rFonts w:ascii="Times New Roman" w:eastAsia="Calibri" w:hAnsi="Times New Roman" w:cs="Times New Roman"/>
                <w:sz w:val="20"/>
                <w:szCs w:val="20"/>
              </w:rPr>
            </w:pPr>
          </w:p>
          <w:p w14:paraId="601A13D8" w14:textId="77777777" w:rsidR="00ED13FC" w:rsidRDefault="00ED13FC" w:rsidP="00D535D0">
            <w:pPr>
              <w:rPr>
                <w:rFonts w:ascii="Times New Roman" w:eastAsia="Calibri" w:hAnsi="Times New Roman" w:cs="Times New Roman"/>
                <w:sz w:val="20"/>
                <w:szCs w:val="20"/>
              </w:rPr>
            </w:pPr>
          </w:p>
          <w:p w14:paraId="15A3055A" w14:textId="77777777" w:rsidR="00ED13FC" w:rsidRDefault="00ED13FC" w:rsidP="00D535D0">
            <w:pPr>
              <w:rPr>
                <w:rFonts w:ascii="Times New Roman" w:eastAsia="Calibri" w:hAnsi="Times New Roman" w:cs="Times New Roman"/>
                <w:sz w:val="20"/>
                <w:szCs w:val="20"/>
              </w:rPr>
            </w:pPr>
          </w:p>
          <w:p w14:paraId="6BBCABC1" w14:textId="77777777" w:rsidR="00ED13FC" w:rsidRDefault="00ED13FC" w:rsidP="00D535D0">
            <w:pPr>
              <w:rPr>
                <w:rFonts w:ascii="Times New Roman" w:eastAsia="Calibri" w:hAnsi="Times New Roman" w:cs="Times New Roman"/>
                <w:sz w:val="20"/>
                <w:szCs w:val="20"/>
              </w:rPr>
            </w:pPr>
          </w:p>
          <w:p w14:paraId="3399D3B5" w14:textId="77777777" w:rsidR="00974358" w:rsidRDefault="00974358" w:rsidP="00D535D0">
            <w:pPr>
              <w:rPr>
                <w:rFonts w:ascii="Times New Roman" w:eastAsia="Calibri" w:hAnsi="Times New Roman" w:cs="Times New Roman"/>
                <w:sz w:val="20"/>
                <w:szCs w:val="20"/>
              </w:rPr>
            </w:pPr>
          </w:p>
          <w:p w14:paraId="619905E9" w14:textId="193223F3" w:rsidR="00ED13FC" w:rsidRDefault="00ED13FC" w:rsidP="00D535D0">
            <w:pPr>
              <w:rPr>
                <w:rFonts w:ascii="Times New Roman" w:eastAsia="Calibri" w:hAnsi="Times New Roman" w:cs="Times New Roman"/>
                <w:sz w:val="20"/>
                <w:szCs w:val="20"/>
              </w:rPr>
            </w:pPr>
            <w:r>
              <w:rPr>
                <w:rFonts w:ascii="Times New Roman" w:eastAsia="Calibri" w:hAnsi="Times New Roman" w:cs="Times New Roman"/>
                <w:sz w:val="20"/>
                <w:szCs w:val="20"/>
              </w:rPr>
              <w:t>11.07.2023</w:t>
            </w:r>
          </w:p>
          <w:p w14:paraId="6A86A3C4" w14:textId="77777777" w:rsidR="00650B78" w:rsidRDefault="00650B78" w:rsidP="00D535D0">
            <w:pPr>
              <w:rPr>
                <w:rFonts w:ascii="Times New Roman" w:eastAsia="Calibri" w:hAnsi="Times New Roman" w:cs="Times New Roman"/>
                <w:sz w:val="20"/>
                <w:szCs w:val="20"/>
              </w:rPr>
            </w:pPr>
          </w:p>
          <w:p w14:paraId="65A01F64" w14:textId="77777777" w:rsidR="00650B78" w:rsidRDefault="00650B78" w:rsidP="00D535D0">
            <w:pPr>
              <w:rPr>
                <w:rFonts w:ascii="Times New Roman" w:eastAsia="Calibri" w:hAnsi="Times New Roman" w:cs="Times New Roman"/>
                <w:sz w:val="20"/>
                <w:szCs w:val="20"/>
              </w:rPr>
            </w:pPr>
          </w:p>
          <w:p w14:paraId="393610CB" w14:textId="77777777" w:rsidR="00650B78" w:rsidRDefault="00650B78" w:rsidP="00D535D0">
            <w:pPr>
              <w:rPr>
                <w:rFonts w:ascii="Times New Roman" w:eastAsia="Calibri" w:hAnsi="Times New Roman" w:cs="Times New Roman"/>
                <w:sz w:val="20"/>
                <w:szCs w:val="20"/>
              </w:rPr>
            </w:pPr>
          </w:p>
          <w:p w14:paraId="29F77D34" w14:textId="77777777" w:rsidR="00650B78" w:rsidRDefault="00650B78" w:rsidP="00D535D0">
            <w:pPr>
              <w:rPr>
                <w:rFonts w:ascii="Times New Roman" w:eastAsia="Calibri" w:hAnsi="Times New Roman" w:cs="Times New Roman"/>
                <w:sz w:val="20"/>
                <w:szCs w:val="20"/>
              </w:rPr>
            </w:pPr>
          </w:p>
          <w:p w14:paraId="6BA0FE62" w14:textId="77777777" w:rsidR="00650B78" w:rsidRDefault="00650B78" w:rsidP="00D535D0">
            <w:pPr>
              <w:rPr>
                <w:rFonts w:ascii="Times New Roman" w:eastAsia="Calibri" w:hAnsi="Times New Roman" w:cs="Times New Roman"/>
                <w:sz w:val="20"/>
                <w:szCs w:val="20"/>
              </w:rPr>
            </w:pPr>
          </w:p>
          <w:p w14:paraId="6F38B08C" w14:textId="77777777" w:rsidR="00650B78" w:rsidRDefault="00650B78" w:rsidP="00D535D0">
            <w:pPr>
              <w:rPr>
                <w:rFonts w:ascii="Times New Roman" w:eastAsia="Calibri" w:hAnsi="Times New Roman" w:cs="Times New Roman"/>
                <w:sz w:val="20"/>
                <w:szCs w:val="20"/>
              </w:rPr>
            </w:pPr>
          </w:p>
          <w:p w14:paraId="7B24E448" w14:textId="77777777" w:rsidR="00650B78" w:rsidRDefault="00650B78" w:rsidP="00D535D0">
            <w:pPr>
              <w:rPr>
                <w:rFonts w:ascii="Times New Roman" w:eastAsia="Calibri" w:hAnsi="Times New Roman" w:cs="Times New Roman"/>
                <w:sz w:val="20"/>
                <w:szCs w:val="20"/>
              </w:rPr>
            </w:pPr>
          </w:p>
          <w:p w14:paraId="04986F11" w14:textId="77777777" w:rsidR="00650B78" w:rsidRDefault="00650B78" w:rsidP="00D535D0">
            <w:pPr>
              <w:rPr>
                <w:rFonts w:ascii="Times New Roman" w:eastAsia="Calibri" w:hAnsi="Times New Roman" w:cs="Times New Roman"/>
                <w:sz w:val="20"/>
                <w:szCs w:val="20"/>
              </w:rPr>
            </w:pPr>
          </w:p>
          <w:p w14:paraId="2A6C79AD" w14:textId="77777777" w:rsidR="00650B78" w:rsidRDefault="00650B78" w:rsidP="00D535D0">
            <w:pPr>
              <w:rPr>
                <w:rFonts w:ascii="Times New Roman" w:eastAsia="Calibri" w:hAnsi="Times New Roman" w:cs="Times New Roman"/>
                <w:sz w:val="20"/>
                <w:szCs w:val="20"/>
              </w:rPr>
            </w:pPr>
          </w:p>
          <w:p w14:paraId="63ED8E72" w14:textId="77777777" w:rsidR="00650B78" w:rsidRDefault="00650B78" w:rsidP="00D535D0">
            <w:pPr>
              <w:rPr>
                <w:rFonts w:ascii="Times New Roman" w:eastAsia="Calibri" w:hAnsi="Times New Roman" w:cs="Times New Roman"/>
                <w:sz w:val="20"/>
                <w:szCs w:val="20"/>
              </w:rPr>
            </w:pPr>
          </w:p>
          <w:p w14:paraId="3290E058" w14:textId="77777777" w:rsidR="00650B78" w:rsidRDefault="00650B78" w:rsidP="00D535D0">
            <w:pPr>
              <w:rPr>
                <w:rFonts w:ascii="Times New Roman" w:eastAsia="Calibri" w:hAnsi="Times New Roman" w:cs="Times New Roman"/>
                <w:sz w:val="20"/>
                <w:szCs w:val="20"/>
              </w:rPr>
            </w:pPr>
          </w:p>
          <w:p w14:paraId="16F4FFF5" w14:textId="77777777" w:rsidR="00650B78" w:rsidRDefault="00650B78" w:rsidP="00D535D0">
            <w:pPr>
              <w:rPr>
                <w:rFonts w:ascii="Times New Roman" w:eastAsia="Calibri" w:hAnsi="Times New Roman" w:cs="Times New Roman"/>
                <w:sz w:val="20"/>
                <w:szCs w:val="20"/>
              </w:rPr>
            </w:pPr>
          </w:p>
          <w:p w14:paraId="79347BF0" w14:textId="77777777" w:rsidR="00650B78" w:rsidRDefault="00650B78" w:rsidP="00D535D0">
            <w:pPr>
              <w:rPr>
                <w:rFonts w:ascii="Times New Roman" w:eastAsia="Calibri" w:hAnsi="Times New Roman" w:cs="Times New Roman"/>
                <w:sz w:val="20"/>
                <w:szCs w:val="20"/>
              </w:rPr>
            </w:pPr>
          </w:p>
          <w:p w14:paraId="6F5C5305" w14:textId="77777777" w:rsidR="00650B78" w:rsidRDefault="00650B78" w:rsidP="00D535D0">
            <w:pPr>
              <w:rPr>
                <w:rFonts w:ascii="Times New Roman" w:eastAsia="Calibri" w:hAnsi="Times New Roman" w:cs="Times New Roman"/>
                <w:sz w:val="20"/>
                <w:szCs w:val="20"/>
              </w:rPr>
            </w:pPr>
          </w:p>
          <w:p w14:paraId="7D50D394" w14:textId="77777777" w:rsidR="00650B78" w:rsidRDefault="00650B78" w:rsidP="00D535D0">
            <w:pPr>
              <w:rPr>
                <w:rFonts w:ascii="Times New Roman" w:eastAsia="Calibri" w:hAnsi="Times New Roman" w:cs="Times New Roman"/>
                <w:sz w:val="20"/>
                <w:szCs w:val="20"/>
              </w:rPr>
            </w:pPr>
          </w:p>
          <w:p w14:paraId="2E904C7F" w14:textId="77777777" w:rsidR="00650B78" w:rsidRDefault="00650B78" w:rsidP="00D535D0">
            <w:pPr>
              <w:rPr>
                <w:rFonts w:ascii="Times New Roman" w:eastAsia="Calibri" w:hAnsi="Times New Roman" w:cs="Times New Roman"/>
                <w:sz w:val="20"/>
                <w:szCs w:val="20"/>
              </w:rPr>
            </w:pPr>
          </w:p>
          <w:p w14:paraId="7C7AD2A7" w14:textId="77777777" w:rsidR="00650B78" w:rsidRDefault="00650B78" w:rsidP="00D535D0">
            <w:pPr>
              <w:rPr>
                <w:rFonts w:ascii="Times New Roman" w:eastAsia="Calibri" w:hAnsi="Times New Roman" w:cs="Times New Roman"/>
                <w:sz w:val="20"/>
                <w:szCs w:val="20"/>
              </w:rPr>
            </w:pPr>
          </w:p>
          <w:p w14:paraId="341C0F9B" w14:textId="77777777" w:rsidR="00650B78" w:rsidRDefault="00650B78" w:rsidP="00D535D0">
            <w:pPr>
              <w:rPr>
                <w:rFonts w:ascii="Times New Roman" w:eastAsia="Calibri" w:hAnsi="Times New Roman" w:cs="Times New Roman"/>
                <w:sz w:val="20"/>
                <w:szCs w:val="20"/>
              </w:rPr>
            </w:pPr>
          </w:p>
          <w:p w14:paraId="21918D63" w14:textId="77777777" w:rsidR="00650B78" w:rsidRDefault="00650B78" w:rsidP="00D535D0">
            <w:pPr>
              <w:rPr>
                <w:rFonts w:ascii="Times New Roman" w:eastAsia="Calibri" w:hAnsi="Times New Roman" w:cs="Times New Roman"/>
                <w:sz w:val="20"/>
                <w:szCs w:val="20"/>
              </w:rPr>
            </w:pPr>
          </w:p>
          <w:p w14:paraId="11A3AEE2" w14:textId="77777777" w:rsidR="00650B78" w:rsidRDefault="00650B78" w:rsidP="00D535D0">
            <w:pPr>
              <w:rPr>
                <w:rFonts w:ascii="Times New Roman" w:eastAsia="Calibri" w:hAnsi="Times New Roman" w:cs="Times New Roman"/>
                <w:sz w:val="20"/>
                <w:szCs w:val="20"/>
              </w:rPr>
            </w:pPr>
          </w:p>
          <w:p w14:paraId="6AD7848B" w14:textId="77777777" w:rsidR="00650B78" w:rsidRDefault="00650B78" w:rsidP="00D535D0">
            <w:pPr>
              <w:rPr>
                <w:rFonts w:ascii="Times New Roman" w:eastAsia="Calibri" w:hAnsi="Times New Roman" w:cs="Times New Roman"/>
                <w:sz w:val="20"/>
                <w:szCs w:val="20"/>
              </w:rPr>
            </w:pPr>
          </w:p>
          <w:p w14:paraId="74C88D0C" w14:textId="77777777" w:rsidR="00650B78" w:rsidRDefault="00650B78" w:rsidP="00D535D0">
            <w:pPr>
              <w:rPr>
                <w:rFonts w:ascii="Times New Roman" w:eastAsia="Calibri" w:hAnsi="Times New Roman" w:cs="Times New Roman"/>
                <w:sz w:val="20"/>
                <w:szCs w:val="20"/>
              </w:rPr>
            </w:pPr>
          </w:p>
          <w:p w14:paraId="16ECD08B" w14:textId="77777777" w:rsidR="00650B78" w:rsidRDefault="00650B78" w:rsidP="00D535D0">
            <w:pPr>
              <w:rPr>
                <w:rFonts w:ascii="Times New Roman" w:eastAsia="Calibri" w:hAnsi="Times New Roman" w:cs="Times New Roman"/>
                <w:sz w:val="20"/>
                <w:szCs w:val="20"/>
              </w:rPr>
            </w:pPr>
          </w:p>
          <w:p w14:paraId="752EA588" w14:textId="77777777" w:rsidR="00650B78" w:rsidRDefault="00650B78" w:rsidP="00D535D0">
            <w:pPr>
              <w:rPr>
                <w:rFonts w:ascii="Times New Roman" w:eastAsia="Calibri" w:hAnsi="Times New Roman" w:cs="Times New Roman"/>
                <w:sz w:val="20"/>
                <w:szCs w:val="20"/>
              </w:rPr>
            </w:pPr>
          </w:p>
          <w:p w14:paraId="76EFDE48" w14:textId="77777777" w:rsidR="00650B78" w:rsidRDefault="00650B78" w:rsidP="00D535D0">
            <w:pPr>
              <w:rPr>
                <w:rFonts w:ascii="Times New Roman" w:eastAsia="Calibri" w:hAnsi="Times New Roman" w:cs="Times New Roman"/>
                <w:sz w:val="20"/>
                <w:szCs w:val="20"/>
              </w:rPr>
            </w:pPr>
          </w:p>
          <w:p w14:paraId="13A905C2" w14:textId="77777777" w:rsidR="00650B78" w:rsidRDefault="00650B78" w:rsidP="00D535D0">
            <w:pPr>
              <w:rPr>
                <w:rFonts w:ascii="Times New Roman" w:eastAsia="Calibri" w:hAnsi="Times New Roman" w:cs="Times New Roman"/>
                <w:sz w:val="20"/>
                <w:szCs w:val="20"/>
              </w:rPr>
            </w:pPr>
          </w:p>
          <w:p w14:paraId="2229C77C" w14:textId="77777777" w:rsidR="00650B78" w:rsidRDefault="00650B78" w:rsidP="00D535D0">
            <w:pPr>
              <w:rPr>
                <w:rFonts w:ascii="Times New Roman" w:eastAsia="Calibri" w:hAnsi="Times New Roman" w:cs="Times New Roman"/>
                <w:sz w:val="20"/>
                <w:szCs w:val="20"/>
              </w:rPr>
            </w:pPr>
          </w:p>
          <w:p w14:paraId="3FFCF54C" w14:textId="77777777" w:rsidR="00650B78" w:rsidRDefault="00650B78" w:rsidP="00D535D0">
            <w:pPr>
              <w:rPr>
                <w:rFonts w:ascii="Times New Roman" w:eastAsia="Calibri" w:hAnsi="Times New Roman" w:cs="Times New Roman"/>
                <w:sz w:val="20"/>
                <w:szCs w:val="20"/>
              </w:rPr>
            </w:pPr>
          </w:p>
          <w:p w14:paraId="558312EE" w14:textId="77777777" w:rsidR="00650B78" w:rsidRDefault="00650B78" w:rsidP="00D535D0">
            <w:pPr>
              <w:rPr>
                <w:rFonts w:ascii="Times New Roman" w:eastAsia="Calibri" w:hAnsi="Times New Roman" w:cs="Times New Roman"/>
                <w:sz w:val="20"/>
                <w:szCs w:val="20"/>
              </w:rPr>
            </w:pPr>
          </w:p>
          <w:p w14:paraId="08B98CA9" w14:textId="77777777" w:rsidR="00650B78" w:rsidRDefault="00650B78" w:rsidP="00D535D0">
            <w:pPr>
              <w:rPr>
                <w:rFonts w:ascii="Times New Roman" w:eastAsia="Calibri" w:hAnsi="Times New Roman" w:cs="Times New Roman"/>
                <w:sz w:val="20"/>
                <w:szCs w:val="20"/>
              </w:rPr>
            </w:pPr>
          </w:p>
          <w:p w14:paraId="68744518" w14:textId="77777777" w:rsidR="00650B78" w:rsidRDefault="00650B78" w:rsidP="00D535D0">
            <w:pPr>
              <w:rPr>
                <w:rFonts w:ascii="Times New Roman" w:eastAsia="Calibri" w:hAnsi="Times New Roman" w:cs="Times New Roman"/>
                <w:sz w:val="20"/>
                <w:szCs w:val="20"/>
              </w:rPr>
            </w:pPr>
          </w:p>
          <w:p w14:paraId="38707D88" w14:textId="77777777" w:rsidR="00650B78" w:rsidRDefault="00650B78" w:rsidP="00D535D0">
            <w:pPr>
              <w:rPr>
                <w:rFonts w:ascii="Times New Roman" w:eastAsia="Calibri" w:hAnsi="Times New Roman" w:cs="Times New Roman"/>
                <w:sz w:val="20"/>
                <w:szCs w:val="20"/>
              </w:rPr>
            </w:pPr>
          </w:p>
          <w:p w14:paraId="05604CBC" w14:textId="77777777" w:rsidR="00650B78" w:rsidRDefault="00650B78" w:rsidP="00D535D0">
            <w:pPr>
              <w:rPr>
                <w:rFonts w:ascii="Times New Roman" w:eastAsia="Calibri" w:hAnsi="Times New Roman" w:cs="Times New Roman"/>
                <w:sz w:val="20"/>
                <w:szCs w:val="20"/>
              </w:rPr>
            </w:pPr>
          </w:p>
          <w:p w14:paraId="0DD2783F" w14:textId="77777777" w:rsidR="00650B78" w:rsidRDefault="00650B78" w:rsidP="00D535D0">
            <w:pPr>
              <w:rPr>
                <w:rFonts w:ascii="Times New Roman" w:eastAsia="Calibri" w:hAnsi="Times New Roman" w:cs="Times New Roman"/>
                <w:sz w:val="20"/>
                <w:szCs w:val="20"/>
              </w:rPr>
            </w:pPr>
          </w:p>
          <w:p w14:paraId="7E5C2437" w14:textId="77777777" w:rsidR="00650B78" w:rsidRDefault="00650B78" w:rsidP="00D535D0">
            <w:pPr>
              <w:rPr>
                <w:rFonts w:ascii="Times New Roman" w:eastAsia="Calibri" w:hAnsi="Times New Roman" w:cs="Times New Roman"/>
                <w:sz w:val="20"/>
                <w:szCs w:val="20"/>
              </w:rPr>
            </w:pPr>
          </w:p>
          <w:p w14:paraId="31506DCE" w14:textId="77777777" w:rsidR="00650B78" w:rsidRDefault="00650B78" w:rsidP="00D535D0">
            <w:pPr>
              <w:rPr>
                <w:rFonts w:ascii="Times New Roman" w:eastAsia="Calibri" w:hAnsi="Times New Roman" w:cs="Times New Roman"/>
                <w:sz w:val="20"/>
                <w:szCs w:val="20"/>
              </w:rPr>
            </w:pPr>
          </w:p>
          <w:p w14:paraId="62CC0D75" w14:textId="77777777" w:rsidR="00650B78" w:rsidRDefault="00650B78" w:rsidP="00D535D0">
            <w:pPr>
              <w:rPr>
                <w:rFonts w:ascii="Times New Roman" w:eastAsia="Calibri" w:hAnsi="Times New Roman" w:cs="Times New Roman"/>
                <w:sz w:val="20"/>
                <w:szCs w:val="20"/>
              </w:rPr>
            </w:pPr>
          </w:p>
          <w:p w14:paraId="65F428CE" w14:textId="77777777" w:rsidR="00650B78" w:rsidRDefault="00650B78" w:rsidP="00D535D0">
            <w:pPr>
              <w:rPr>
                <w:rFonts w:ascii="Times New Roman" w:eastAsia="Calibri" w:hAnsi="Times New Roman" w:cs="Times New Roman"/>
                <w:sz w:val="20"/>
                <w:szCs w:val="20"/>
              </w:rPr>
            </w:pPr>
          </w:p>
          <w:p w14:paraId="22C402C6" w14:textId="77777777" w:rsidR="00650B78" w:rsidRDefault="00650B78" w:rsidP="00D535D0">
            <w:pPr>
              <w:rPr>
                <w:rFonts w:ascii="Times New Roman" w:eastAsia="Calibri" w:hAnsi="Times New Roman" w:cs="Times New Roman"/>
                <w:sz w:val="20"/>
                <w:szCs w:val="20"/>
              </w:rPr>
            </w:pPr>
          </w:p>
          <w:p w14:paraId="450B64A8" w14:textId="77777777" w:rsidR="00650B78" w:rsidRDefault="00650B78" w:rsidP="00D535D0">
            <w:pPr>
              <w:rPr>
                <w:rFonts w:ascii="Times New Roman" w:eastAsia="Calibri" w:hAnsi="Times New Roman" w:cs="Times New Roman"/>
                <w:sz w:val="20"/>
                <w:szCs w:val="20"/>
              </w:rPr>
            </w:pPr>
          </w:p>
          <w:p w14:paraId="58EF9FF0" w14:textId="77777777" w:rsidR="00650B78" w:rsidRDefault="00650B78" w:rsidP="00D535D0">
            <w:pPr>
              <w:rPr>
                <w:rFonts w:ascii="Times New Roman" w:eastAsia="Calibri" w:hAnsi="Times New Roman" w:cs="Times New Roman"/>
                <w:sz w:val="20"/>
                <w:szCs w:val="20"/>
              </w:rPr>
            </w:pPr>
          </w:p>
          <w:p w14:paraId="1C9AF113" w14:textId="77777777" w:rsidR="00650B78" w:rsidRDefault="00650B78" w:rsidP="00D535D0">
            <w:pPr>
              <w:rPr>
                <w:rFonts w:ascii="Times New Roman" w:eastAsia="Calibri" w:hAnsi="Times New Roman" w:cs="Times New Roman"/>
                <w:sz w:val="20"/>
                <w:szCs w:val="20"/>
              </w:rPr>
            </w:pPr>
          </w:p>
          <w:p w14:paraId="681A6487" w14:textId="77777777" w:rsidR="00650B78" w:rsidRDefault="00650B78" w:rsidP="00D535D0">
            <w:pPr>
              <w:rPr>
                <w:rFonts w:ascii="Times New Roman" w:eastAsia="Calibri" w:hAnsi="Times New Roman" w:cs="Times New Roman"/>
                <w:sz w:val="20"/>
                <w:szCs w:val="20"/>
              </w:rPr>
            </w:pPr>
          </w:p>
          <w:p w14:paraId="36D0D415" w14:textId="77777777" w:rsidR="00650B78" w:rsidRDefault="00650B78" w:rsidP="00D535D0">
            <w:pPr>
              <w:rPr>
                <w:rFonts w:ascii="Times New Roman" w:eastAsia="Calibri" w:hAnsi="Times New Roman" w:cs="Times New Roman"/>
                <w:sz w:val="20"/>
                <w:szCs w:val="20"/>
              </w:rPr>
            </w:pPr>
          </w:p>
          <w:p w14:paraId="2E774FFB" w14:textId="77777777" w:rsidR="00650B78" w:rsidRDefault="00650B78" w:rsidP="00D535D0">
            <w:pPr>
              <w:rPr>
                <w:rFonts w:ascii="Times New Roman" w:eastAsia="Calibri" w:hAnsi="Times New Roman" w:cs="Times New Roman"/>
                <w:sz w:val="20"/>
                <w:szCs w:val="20"/>
              </w:rPr>
            </w:pPr>
          </w:p>
          <w:p w14:paraId="78022868" w14:textId="77777777" w:rsidR="00650B78" w:rsidRDefault="00650B78" w:rsidP="00D535D0">
            <w:pPr>
              <w:rPr>
                <w:rFonts w:ascii="Times New Roman" w:eastAsia="Calibri" w:hAnsi="Times New Roman" w:cs="Times New Roman"/>
                <w:sz w:val="20"/>
                <w:szCs w:val="20"/>
              </w:rPr>
            </w:pPr>
          </w:p>
          <w:p w14:paraId="59F7F4CC" w14:textId="77777777" w:rsidR="00650B78" w:rsidRDefault="00650B78" w:rsidP="00D535D0">
            <w:pPr>
              <w:rPr>
                <w:rFonts w:ascii="Times New Roman" w:eastAsia="Calibri" w:hAnsi="Times New Roman" w:cs="Times New Roman"/>
                <w:sz w:val="20"/>
                <w:szCs w:val="20"/>
              </w:rPr>
            </w:pPr>
          </w:p>
          <w:p w14:paraId="29DF9822" w14:textId="77777777" w:rsidR="00650B78" w:rsidRDefault="00650B78" w:rsidP="00D535D0">
            <w:pPr>
              <w:rPr>
                <w:rFonts w:ascii="Times New Roman" w:eastAsia="Calibri" w:hAnsi="Times New Roman" w:cs="Times New Roman"/>
                <w:sz w:val="20"/>
                <w:szCs w:val="20"/>
              </w:rPr>
            </w:pPr>
          </w:p>
          <w:p w14:paraId="741524F2" w14:textId="77777777" w:rsidR="00650B78" w:rsidRDefault="00650B78" w:rsidP="00D535D0">
            <w:pPr>
              <w:rPr>
                <w:rFonts w:ascii="Times New Roman" w:eastAsia="Calibri" w:hAnsi="Times New Roman" w:cs="Times New Roman"/>
                <w:sz w:val="20"/>
                <w:szCs w:val="20"/>
              </w:rPr>
            </w:pPr>
          </w:p>
          <w:p w14:paraId="6919B5B0" w14:textId="77777777" w:rsidR="00650B78" w:rsidRDefault="00650B78" w:rsidP="00D535D0">
            <w:pPr>
              <w:rPr>
                <w:rFonts w:ascii="Times New Roman" w:eastAsia="Calibri" w:hAnsi="Times New Roman" w:cs="Times New Roman"/>
                <w:sz w:val="20"/>
                <w:szCs w:val="20"/>
              </w:rPr>
            </w:pPr>
          </w:p>
          <w:p w14:paraId="597EEA1F" w14:textId="77777777" w:rsidR="00650B78" w:rsidRDefault="00650B78" w:rsidP="00D535D0">
            <w:pPr>
              <w:rPr>
                <w:rFonts w:ascii="Times New Roman" w:eastAsia="Calibri" w:hAnsi="Times New Roman" w:cs="Times New Roman"/>
                <w:sz w:val="20"/>
                <w:szCs w:val="20"/>
              </w:rPr>
            </w:pPr>
          </w:p>
          <w:p w14:paraId="19F7CE3A" w14:textId="77777777" w:rsidR="00650B78" w:rsidRDefault="00650B78" w:rsidP="00D535D0">
            <w:pPr>
              <w:rPr>
                <w:rFonts w:ascii="Times New Roman" w:eastAsia="Calibri" w:hAnsi="Times New Roman" w:cs="Times New Roman"/>
                <w:sz w:val="20"/>
                <w:szCs w:val="20"/>
              </w:rPr>
            </w:pPr>
          </w:p>
          <w:p w14:paraId="2A5CBC64" w14:textId="77777777" w:rsidR="00650B78" w:rsidRDefault="00650B78" w:rsidP="00D535D0">
            <w:pPr>
              <w:rPr>
                <w:rFonts w:ascii="Times New Roman" w:eastAsia="Calibri" w:hAnsi="Times New Roman" w:cs="Times New Roman"/>
                <w:sz w:val="20"/>
                <w:szCs w:val="20"/>
              </w:rPr>
            </w:pPr>
          </w:p>
          <w:p w14:paraId="116D75DE" w14:textId="77777777" w:rsidR="00650B78" w:rsidRDefault="00650B78" w:rsidP="00D535D0">
            <w:pPr>
              <w:rPr>
                <w:rFonts w:ascii="Times New Roman" w:eastAsia="Calibri" w:hAnsi="Times New Roman" w:cs="Times New Roman"/>
                <w:sz w:val="20"/>
                <w:szCs w:val="20"/>
              </w:rPr>
            </w:pPr>
          </w:p>
          <w:p w14:paraId="1930F7EB" w14:textId="77777777" w:rsidR="00650B78" w:rsidRDefault="00650B78" w:rsidP="00D535D0">
            <w:pPr>
              <w:rPr>
                <w:rFonts w:ascii="Times New Roman" w:eastAsia="Calibri" w:hAnsi="Times New Roman" w:cs="Times New Roman"/>
                <w:sz w:val="20"/>
                <w:szCs w:val="20"/>
              </w:rPr>
            </w:pPr>
          </w:p>
          <w:p w14:paraId="4F8B8297" w14:textId="77777777" w:rsidR="00650B78" w:rsidRDefault="00650B78" w:rsidP="00D535D0">
            <w:pPr>
              <w:rPr>
                <w:rFonts w:ascii="Times New Roman" w:eastAsia="Calibri" w:hAnsi="Times New Roman" w:cs="Times New Roman"/>
                <w:sz w:val="20"/>
                <w:szCs w:val="20"/>
              </w:rPr>
            </w:pPr>
          </w:p>
          <w:p w14:paraId="2C1FE88C" w14:textId="77777777" w:rsidR="00650B78" w:rsidRDefault="00650B78" w:rsidP="00D535D0">
            <w:pPr>
              <w:rPr>
                <w:rFonts w:ascii="Times New Roman" w:eastAsia="Calibri" w:hAnsi="Times New Roman" w:cs="Times New Roman"/>
                <w:sz w:val="20"/>
                <w:szCs w:val="20"/>
              </w:rPr>
            </w:pPr>
          </w:p>
          <w:p w14:paraId="4253C958" w14:textId="77777777" w:rsidR="00650B78" w:rsidRDefault="00650B78" w:rsidP="00D535D0">
            <w:pPr>
              <w:rPr>
                <w:rFonts w:ascii="Times New Roman" w:eastAsia="Calibri" w:hAnsi="Times New Roman" w:cs="Times New Roman"/>
                <w:sz w:val="20"/>
                <w:szCs w:val="20"/>
              </w:rPr>
            </w:pPr>
          </w:p>
          <w:p w14:paraId="375E6A49" w14:textId="77777777" w:rsidR="00650B78" w:rsidRDefault="00650B78" w:rsidP="00D535D0">
            <w:pPr>
              <w:rPr>
                <w:rFonts w:ascii="Times New Roman" w:eastAsia="Calibri" w:hAnsi="Times New Roman" w:cs="Times New Roman"/>
                <w:sz w:val="20"/>
                <w:szCs w:val="20"/>
              </w:rPr>
            </w:pPr>
          </w:p>
          <w:p w14:paraId="3D3281B3" w14:textId="77777777" w:rsidR="00650B78" w:rsidRDefault="00650B78" w:rsidP="00D535D0">
            <w:pPr>
              <w:rPr>
                <w:rFonts w:ascii="Times New Roman" w:eastAsia="Calibri" w:hAnsi="Times New Roman" w:cs="Times New Roman"/>
                <w:sz w:val="20"/>
                <w:szCs w:val="20"/>
              </w:rPr>
            </w:pPr>
          </w:p>
          <w:p w14:paraId="6FD8E8C4" w14:textId="77777777" w:rsidR="00650B78" w:rsidRDefault="00650B78" w:rsidP="00D535D0">
            <w:pPr>
              <w:rPr>
                <w:rFonts w:ascii="Times New Roman" w:eastAsia="Calibri" w:hAnsi="Times New Roman" w:cs="Times New Roman"/>
                <w:sz w:val="20"/>
                <w:szCs w:val="20"/>
              </w:rPr>
            </w:pPr>
          </w:p>
          <w:p w14:paraId="511CC7EC" w14:textId="77777777" w:rsidR="00650B78" w:rsidRDefault="00650B78" w:rsidP="00D535D0">
            <w:pPr>
              <w:rPr>
                <w:rFonts w:ascii="Times New Roman" w:eastAsia="Calibri" w:hAnsi="Times New Roman" w:cs="Times New Roman"/>
                <w:sz w:val="20"/>
                <w:szCs w:val="20"/>
              </w:rPr>
            </w:pPr>
          </w:p>
          <w:p w14:paraId="0D6ABB06" w14:textId="77777777" w:rsidR="00650B78" w:rsidRDefault="00650B78" w:rsidP="00D535D0">
            <w:pPr>
              <w:rPr>
                <w:rFonts w:ascii="Times New Roman" w:eastAsia="Calibri" w:hAnsi="Times New Roman" w:cs="Times New Roman"/>
                <w:sz w:val="20"/>
                <w:szCs w:val="20"/>
              </w:rPr>
            </w:pPr>
          </w:p>
          <w:p w14:paraId="4DB3E62F" w14:textId="77777777" w:rsidR="00650B78" w:rsidRDefault="00650B78" w:rsidP="00D535D0">
            <w:pPr>
              <w:rPr>
                <w:rFonts w:ascii="Times New Roman" w:eastAsia="Calibri" w:hAnsi="Times New Roman" w:cs="Times New Roman"/>
                <w:sz w:val="20"/>
                <w:szCs w:val="20"/>
              </w:rPr>
            </w:pPr>
          </w:p>
          <w:p w14:paraId="558567B1" w14:textId="77777777" w:rsidR="00650B78" w:rsidRDefault="00650B78" w:rsidP="00D535D0">
            <w:pPr>
              <w:rPr>
                <w:rFonts w:ascii="Times New Roman" w:eastAsia="Calibri" w:hAnsi="Times New Roman" w:cs="Times New Roman"/>
                <w:sz w:val="20"/>
                <w:szCs w:val="20"/>
              </w:rPr>
            </w:pPr>
          </w:p>
          <w:p w14:paraId="4DEFE429" w14:textId="77777777" w:rsidR="00650B78" w:rsidRDefault="00650B78" w:rsidP="00D535D0">
            <w:pPr>
              <w:rPr>
                <w:rFonts w:ascii="Times New Roman" w:eastAsia="Calibri" w:hAnsi="Times New Roman" w:cs="Times New Roman"/>
                <w:sz w:val="20"/>
                <w:szCs w:val="20"/>
              </w:rPr>
            </w:pPr>
          </w:p>
          <w:p w14:paraId="2DA4AE9F" w14:textId="77777777" w:rsidR="00650B78" w:rsidRDefault="00650B78" w:rsidP="00D535D0">
            <w:pPr>
              <w:rPr>
                <w:rFonts w:ascii="Times New Roman" w:eastAsia="Calibri" w:hAnsi="Times New Roman" w:cs="Times New Roman"/>
                <w:sz w:val="20"/>
                <w:szCs w:val="20"/>
              </w:rPr>
            </w:pPr>
          </w:p>
          <w:p w14:paraId="2585A104" w14:textId="77777777" w:rsidR="00650B78" w:rsidRDefault="00650B78" w:rsidP="00D535D0">
            <w:pPr>
              <w:rPr>
                <w:rFonts w:ascii="Times New Roman" w:eastAsia="Calibri" w:hAnsi="Times New Roman" w:cs="Times New Roman"/>
                <w:sz w:val="20"/>
                <w:szCs w:val="20"/>
              </w:rPr>
            </w:pPr>
          </w:p>
          <w:p w14:paraId="28C456B7" w14:textId="77777777" w:rsidR="00650B78" w:rsidRDefault="00650B78" w:rsidP="00D535D0">
            <w:pPr>
              <w:rPr>
                <w:rFonts w:ascii="Times New Roman" w:eastAsia="Calibri" w:hAnsi="Times New Roman" w:cs="Times New Roman"/>
                <w:sz w:val="20"/>
                <w:szCs w:val="20"/>
              </w:rPr>
            </w:pPr>
          </w:p>
          <w:p w14:paraId="1159DFC2" w14:textId="77777777" w:rsidR="00650B78" w:rsidRDefault="00650B78" w:rsidP="00D535D0">
            <w:pPr>
              <w:rPr>
                <w:rFonts w:ascii="Times New Roman" w:eastAsia="Calibri" w:hAnsi="Times New Roman" w:cs="Times New Roman"/>
                <w:sz w:val="20"/>
                <w:szCs w:val="20"/>
              </w:rPr>
            </w:pPr>
          </w:p>
          <w:p w14:paraId="09D167A8" w14:textId="77777777" w:rsidR="00650B78" w:rsidRDefault="00650B78" w:rsidP="00D535D0">
            <w:pPr>
              <w:rPr>
                <w:rFonts w:ascii="Times New Roman" w:eastAsia="Calibri" w:hAnsi="Times New Roman" w:cs="Times New Roman"/>
                <w:sz w:val="20"/>
                <w:szCs w:val="20"/>
              </w:rPr>
            </w:pPr>
          </w:p>
          <w:p w14:paraId="3FBCBEB5" w14:textId="77777777" w:rsidR="00650B78" w:rsidRDefault="00650B78" w:rsidP="00D535D0">
            <w:pPr>
              <w:rPr>
                <w:rFonts w:ascii="Times New Roman" w:eastAsia="Calibri" w:hAnsi="Times New Roman" w:cs="Times New Roman"/>
                <w:sz w:val="20"/>
                <w:szCs w:val="20"/>
              </w:rPr>
            </w:pPr>
          </w:p>
          <w:p w14:paraId="0D4439D3" w14:textId="77777777" w:rsidR="00650B78" w:rsidRDefault="00650B78" w:rsidP="00D535D0">
            <w:pPr>
              <w:rPr>
                <w:rFonts w:ascii="Times New Roman" w:eastAsia="Calibri" w:hAnsi="Times New Roman" w:cs="Times New Roman"/>
                <w:sz w:val="20"/>
                <w:szCs w:val="20"/>
              </w:rPr>
            </w:pPr>
          </w:p>
          <w:p w14:paraId="5F89FCD0" w14:textId="77777777" w:rsidR="00650B78" w:rsidRDefault="00650B78" w:rsidP="00D535D0">
            <w:pPr>
              <w:rPr>
                <w:rFonts w:ascii="Times New Roman" w:eastAsia="Calibri" w:hAnsi="Times New Roman" w:cs="Times New Roman"/>
                <w:sz w:val="20"/>
                <w:szCs w:val="20"/>
              </w:rPr>
            </w:pPr>
          </w:p>
          <w:p w14:paraId="6A2C6339" w14:textId="77777777" w:rsidR="00650B78" w:rsidRDefault="00650B78" w:rsidP="00D535D0">
            <w:pPr>
              <w:rPr>
                <w:rFonts w:ascii="Times New Roman" w:eastAsia="Calibri" w:hAnsi="Times New Roman" w:cs="Times New Roman"/>
                <w:sz w:val="20"/>
                <w:szCs w:val="20"/>
              </w:rPr>
            </w:pPr>
          </w:p>
          <w:p w14:paraId="233BDBA5" w14:textId="77777777" w:rsidR="00650B78" w:rsidRDefault="00650B78" w:rsidP="00D535D0">
            <w:pPr>
              <w:rPr>
                <w:rFonts w:ascii="Times New Roman" w:eastAsia="Calibri" w:hAnsi="Times New Roman" w:cs="Times New Roman"/>
                <w:sz w:val="20"/>
                <w:szCs w:val="20"/>
              </w:rPr>
            </w:pPr>
          </w:p>
          <w:p w14:paraId="4ADE2980" w14:textId="77777777" w:rsidR="00650B78" w:rsidRDefault="00650B78" w:rsidP="00D535D0">
            <w:pPr>
              <w:rPr>
                <w:rFonts w:ascii="Times New Roman" w:eastAsia="Calibri" w:hAnsi="Times New Roman" w:cs="Times New Roman"/>
                <w:sz w:val="20"/>
                <w:szCs w:val="20"/>
              </w:rPr>
            </w:pPr>
          </w:p>
          <w:p w14:paraId="1C43A166" w14:textId="77777777" w:rsidR="00650B78" w:rsidRDefault="00650B78" w:rsidP="00D535D0">
            <w:pPr>
              <w:rPr>
                <w:rFonts w:ascii="Times New Roman" w:eastAsia="Calibri" w:hAnsi="Times New Roman" w:cs="Times New Roman"/>
                <w:sz w:val="20"/>
                <w:szCs w:val="20"/>
              </w:rPr>
            </w:pPr>
          </w:p>
          <w:p w14:paraId="5B6A93E7" w14:textId="77777777" w:rsidR="00650B78" w:rsidRDefault="00650B78" w:rsidP="00D535D0">
            <w:pPr>
              <w:rPr>
                <w:rFonts w:ascii="Times New Roman" w:eastAsia="Calibri" w:hAnsi="Times New Roman" w:cs="Times New Roman"/>
                <w:sz w:val="20"/>
                <w:szCs w:val="20"/>
              </w:rPr>
            </w:pPr>
          </w:p>
          <w:p w14:paraId="2A99BAE4" w14:textId="77777777" w:rsidR="00650B78" w:rsidRDefault="00650B78" w:rsidP="00D535D0">
            <w:pPr>
              <w:rPr>
                <w:rFonts w:ascii="Times New Roman" w:eastAsia="Calibri" w:hAnsi="Times New Roman" w:cs="Times New Roman"/>
                <w:sz w:val="20"/>
                <w:szCs w:val="20"/>
              </w:rPr>
            </w:pPr>
          </w:p>
          <w:p w14:paraId="28E41D51" w14:textId="77777777" w:rsidR="00650B78" w:rsidRDefault="00650B78" w:rsidP="00D535D0">
            <w:pPr>
              <w:rPr>
                <w:rFonts w:ascii="Times New Roman" w:eastAsia="Calibri" w:hAnsi="Times New Roman" w:cs="Times New Roman"/>
                <w:sz w:val="20"/>
                <w:szCs w:val="20"/>
              </w:rPr>
            </w:pPr>
          </w:p>
          <w:p w14:paraId="4F177D91" w14:textId="77777777" w:rsidR="00650B78" w:rsidRDefault="00650B78" w:rsidP="00D535D0">
            <w:pPr>
              <w:rPr>
                <w:rFonts w:ascii="Times New Roman" w:eastAsia="Calibri" w:hAnsi="Times New Roman" w:cs="Times New Roman"/>
                <w:sz w:val="20"/>
                <w:szCs w:val="20"/>
              </w:rPr>
            </w:pPr>
          </w:p>
          <w:p w14:paraId="4C12063F" w14:textId="77777777" w:rsidR="00650B78" w:rsidRDefault="00650B78" w:rsidP="00D535D0">
            <w:pPr>
              <w:rPr>
                <w:rFonts w:ascii="Times New Roman" w:eastAsia="Calibri" w:hAnsi="Times New Roman" w:cs="Times New Roman"/>
                <w:sz w:val="20"/>
                <w:szCs w:val="20"/>
              </w:rPr>
            </w:pPr>
          </w:p>
          <w:p w14:paraId="43CC8980" w14:textId="77777777" w:rsidR="00650B78" w:rsidRDefault="00650B78" w:rsidP="00D535D0">
            <w:pPr>
              <w:rPr>
                <w:rFonts w:ascii="Times New Roman" w:eastAsia="Calibri" w:hAnsi="Times New Roman" w:cs="Times New Roman"/>
                <w:sz w:val="20"/>
                <w:szCs w:val="20"/>
              </w:rPr>
            </w:pPr>
          </w:p>
          <w:p w14:paraId="2BD446D4" w14:textId="77777777" w:rsidR="00650B78" w:rsidRDefault="00650B78" w:rsidP="00D535D0">
            <w:pPr>
              <w:rPr>
                <w:rFonts w:ascii="Times New Roman" w:eastAsia="Calibri" w:hAnsi="Times New Roman" w:cs="Times New Roman"/>
                <w:sz w:val="20"/>
                <w:szCs w:val="20"/>
              </w:rPr>
            </w:pPr>
          </w:p>
          <w:p w14:paraId="7421CB62" w14:textId="77777777" w:rsidR="00650B78" w:rsidRDefault="00650B78" w:rsidP="00D535D0">
            <w:pPr>
              <w:rPr>
                <w:rFonts w:ascii="Times New Roman" w:eastAsia="Calibri" w:hAnsi="Times New Roman" w:cs="Times New Roman"/>
                <w:sz w:val="20"/>
                <w:szCs w:val="20"/>
              </w:rPr>
            </w:pPr>
          </w:p>
          <w:p w14:paraId="271A20E5" w14:textId="77777777" w:rsidR="00650B78" w:rsidRDefault="00650B78" w:rsidP="00D535D0">
            <w:pPr>
              <w:rPr>
                <w:rFonts w:ascii="Times New Roman" w:eastAsia="Calibri" w:hAnsi="Times New Roman" w:cs="Times New Roman"/>
                <w:sz w:val="20"/>
                <w:szCs w:val="20"/>
              </w:rPr>
            </w:pPr>
          </w:p>
          <w:p w14:paraId="5582886F" w14:textId="77777777" w:rsidR="00650B78" w:rsidRDefault="00650B78" w:rsidP="00D535D0">
            <w:pPr>
              <w:rPr>
                <w:rFonts w:ascii="Times New Roman" w:eastAsia="Calibri" w:hAnsi="Times New Roman" w:cs="Times New Roman"/>
                <w:sz w:val="20"/>
                <w:szCs w:val="20"/>
              </w:rPr>
            </w:pPr>
          </w:p>
          <w:p w14:paraId="528E28F8" w14:textId="77777777" w:rsidR="00650B78" w:rsidRDefault="00650B78" w:rsidP="00D535D0">
            <w:pPr>
              <w:rPr>
                <w:rFonts w:ascii="Times New Roman" w:eastAsia="Calibri" w:hAnsi="Times New Roman" w:cs="Times New Roman"/>
                <w:sz w:val="20"/>
                <w:szCs w:val="20"/>
              </w:rPr>
            </w:pPr>
          </w:p>
          <w:p w14:paraId="04C54F14" w14:textId="77777777" w:rsidR="00650B78" w:rsidRDefault="00650B78" w:rsidP="00D535D0">
            <w:pPr>
              <w:rPr>
                <w:rFonts w:ascii="Times New Roman" w:eastAsia="Calibri" w:hAnsi="Times New Roman" w:cs="Times New Roman"/>
                <w:sz w:val="20"/>
                <w:szCs w:val="20"/>
              </w:rPr>
            </w:pPr>
          </w:p>
          <w:p w14:paraId="2110C9FB" w14:textId="77777777" w:rsidR="00650B78" w:rsidRDefault="00650B78" w:rsidP="00D535D0">
            <w:pPr>
              <w:rPr>
                <w:rFonts w:ascii="Times New Roman" w:eastAsia="Calibri" w:hAnsi="Times New Roman" w:cs="Times New Roman"/>
                <w:sz w:val="20"/>
                <w:szCs w:val="20"/>
              </w:rPr>
            </w:pPr>
          </w:p>
          <w:p w14:paraId="476F9417" w14:textId="77777777" w:rsidR="00650B78" w:rsidRDefault="00650B78" w:rsidP="00D535D0">
            <w:pPr>
              <w:rPr>
                <w:rFonts w:ascii="Times New Roman" w:eastAsia="Calibri" w:hAnsi="Times New Roman" w:cs="Times New Roman"/>
                <w:sz w:val="20"/>
                <w:szCs w:val="20"/>
              </w:rPr>
            </w:pPr>
          </w:p>
          <w:p w14:paraId="3E7A7C16" w14:textId="77777777" w:rsidR="00650B78" w:rsidRDefault="00650B78" w:rsidP="00D535D0">
            <w:pPr>
              <w:rPr>
                <w:rFonts w:ascii="Times New Roman" w:eastAsia="Calibri" w:hAnsi="Times New Roman" w:cs="Times New Roman"/>
                <w:sz w:val="20"/>
                <w:szCs w:val="20"/>
              </w:rPr>
            </w:pPr>
          </w:p>
          <w:p w14:paraId="5484B275" w14:textId="77777777" w:rsidR="00650B78" w:rsidRDefault="00650B78" w:rsidP="00D535D0">
            <w:pPr>
              <w:rPr>
                <w:rFonts w:ascii="Times New Roman" w:eastAsia="Calibri" w:hAnsi="Times New Roman" w:cs="Times New Roman"/>
                <w:sz w:val="20"/>
                <w:szCs w:val="20"/>
              </w:rPr>
            </w:pPr>
          </w:p>
          <w:p w14:paraId="19211F74" w14:textId="77777777" w:rsidR="00650B78" w:rsidRDefault="00650B78" w:rsidP="00D535D0">
            <w:pPr>
              <w:rPr>
                <w:rFonts w:ascii="Times New Roman" w:eastAsia="Calibri" w:hAnsi="Times New Roman" w:cs="Times New Roman"/>
                <w:sz w:val="20"/>
                <w:szCs w:val="20"/>
              </w:rPr>
            </w:pPr>
          </w:p>
          <w:p w14:paraId="3EE8ED7C" w14:textId="77777777" w:rsidR="00650B78" w:rsidRDefault="00650B78" w:rsidP="00D535D0">
            <w:pPr>
              <w:rPr>
                <w:rFonts w:ascii="Times New Roman" w:eastAsia="Calibri" w:hAnsi="Times New Roman" w:cs="Times New Roman"/>
                <w:sz w:val="20"/>
                <w:szCs w:val="20"/>
              </w:rPr>
            </w:pPr>
          </w:p>
          <w:p w14:paraId="4CF45637" w14:textId="77777777" w:rsidR="00650B78" w:rsidRDefault="00650B78" w:rsidP="00D535D0">
            <w:pPr>
              <w:rPr>
                <w:rFonts w:ascii="Times New Roman" w:eastAsia="Calibri" w:hAnsi="Times New Roman" w:cs="Times New Roman"/>
                <w:sz w:val="20"/>
                <w:szCs w:val="20"/>
              </w:rPr>
            </w:pPr>
          </w:p>
          <w:p w14:paraId="0F7229FC" w14:textId="77777777" w:rsidR="00650B78" w:rsidRDefault="00650B78" w:rsidP="00D535D0">
            <w:pPr>
              <w:rPr>
                <w:rFonts w:ascii="Times New Roman" w:eastAsia="Calibri" w:hAnsi="Times New Roman" w:cs="Times New Roman"/>
                <w:sz w:val="20"/>
                <w:szCs w:val="20"/>
              </w:rPr>
            </w:pPr>
          </w:p>
          <w:p w14:paraId="7D60DC67" w14:textId="77777777" w:rsidR="00650B78" w:rsidRDefault="00650B78" w:rsidP="00D535D0">
            <w:pPr>
              <w:rPr>
                <w:rFonts w:ascii="Times New Roman" w:eastAsia="Calibri" w:hAnsi="Times New Roman" w:cs="Times New Roman"/>
                <w:sz w:val="20"/>
                <w:szCs w:val="20"/>
              </w:rPr>
            </w:pPr>
          </w:p>
          <w:p w14:paraId="45B645B6" w14:textId="77777777" w:rsidR="00650B78" w:rsidRDefault="00650B78" w:rsidP="00D535D0">
            <w:pPr>
              <w:rPr>
                <w:rFonts w:ascii="Times New Roman" w:eastAsia="Calibri" w:hAnsi="Times New Roman" w:cs="Times New Roman"/>
                <w:sz w:val="20"/>
                <w:szCs w:val="20"/>
              </w:rPr>
            </w:pPr>
          </w:p>
          <w:p w14:paraId="356918CE" w14:textId="77777777" w:rsidR="00650B78" w:rsidRDefault="00650B78" w:rsidP="00D535D0">
            <w:pPr>
              <w:rPr>
                <w:rFonts w:ascii="Times New Roman" w:eastAsia="Calibri" w:hAnsi="Times New Roman" w:cs="Times New Roman"/>
                <w:sz w:val="20"/>
                <w:szCs w:val="20"/>
              </w:rPr>
            </w:pPr>
          </w:p>
          <w:p w14:paraId="6624280D" w14:textId="77777777" w:rsidR="00650B78" w:rsidRDefault="00650B78" w:rsidP="00D535D0">
            <w:pPr>
              <w:rPr>
                <w:rFonts w:ascii="Times New Roman" w:eastAsia="Calibri" w:hAnsi="Times New Roman" w:cs="Times New Roman"/>
                <w:sz w:val="20"/>
                <w:szCs w:val="20"/>
              </w:rPr>
            </w:pPr>
          </w:p>
          <w:p w14:paraId="6142411E" w14:textId="77777777" w:rsidR="00650B78" w:rsidRDefault="00650B78" w:rsidP="00D535D0">
            <w:pPr>
              <w:rPr>
                <w:rFonts w:ascii="Times New Roman" w:eastAsia="Calibri" w:hAnsi="Times New Roman" w:cs="Times New Roman"/>
                <w:sz w:val="20"/>
                <w:szCs w:val="20"/>
              </w:rPr>
            </w:pPr>
          </w:p>
          <w:p w14:paraId="49C7627D" w14:textId="77777777" w:rsidR="00650B78" w:rsidRDefault="00650B78" w:rsidP="00D535D0">
            <w:pPr>
              <w:rPr>
                <w:rFonts w:ascii="Times New Roman" w:eastAsia="Calibri" w:hAnsi="Times New Roman" w:cs="Times New Roman"/>
                <w:sz w:val="20"/>
                <w:szCs w:val="20"/>
              </w:rPr>
            </w:pPr>
          </w:p>
          <w:p w14:paraId="626B94C0" w14:textId="77777777" w:rsidR="00650B78" w:rsidRDefault="00650B78" w:rsidP="00D535D0">
            <w:pPr>
              <w:rPr>
                <w:rFonts w:ascii="Times New Roman" w:eastAsia="Calibri" w:hAnsi="Times New Roman" w:cs="Times New Roman"/>
                <w:sz w:val="20"/>
                <w:szCs w:val="20"/>
              </w:rPr>
            </w:pPr>
          </w:p>
          <w:p w14:paraId="491E0C62" w14:textId="77777777" w:rsidR="00650B78" w:rsidRDefault="00650B78" w:rsidP="00D535D0">
            <w:pPr>
              <w:rPr>
                <w:rFonts w:ascii="Times New Roman" w:eastAsia="Calibri" w:hAnsi="Times New Roman" w:cs="Times New Roman"/>
                <w:sz w:val="20"/>
                <w:szCs w:val="20"/>
              </w:rPr>
            </w:pPr>
          </w:p>
          <w:p w14:paraId="162FCE7E" w14:textId="77777777" w:rsidR="00650B78" w:rsidRDefault="00650B78" w:rsidP="00D535D0">
            <w:pPr>
              <w:rPr>
                <w:rFonts w:ascii="Times New Roman" w:eastAsia="Calibri" w:hAnsi="Times New Roman" w:cs="Times New Roman"/>
                <w:sz w:val="20"/>
                <w:szCs w:val="20"/>
              </w:rPr>
            </w:pPr>
          </w:p>
          <w:p w14:paraId="1009D3E1" w14:textId="77777777" w:rsidR="00650B78" w:rsidRDefault="00650B78" w:rsidP="00D535D0">
            <w:pPr>
              <w:rPr>
                <w:rFonts w:ascii="Times New Roman" w:eastAsia="Calibri" w:hAnsi="Times New Roman" w:cs="Times New Roman"/>
                <w:sz w:val="20"/>
                <w:szCs w:val="20"/>
              </w:rPr>
            </w:pPr>
          </w:p>
          <w:p w14:paraId="2642E348" w14:textId="77777777" w:rsidR="00650B78" w:rsidRDefault="00650B78" w:rsidP="00D535D0">
            <w:pPr>
              <w:rPr>
                <w:rFonts w:ascii="Times New Roman" w:eastAsia="Calibri" w:hAnsi="Times New Roman" w:cs="Times New Roman"/>
                <w:sz w:val="20"/>
                <w:szCs w:val="20"/>
              </w:rPr>
            </w:pPr>
          </w:p>
          <w:p w14:paraId="3AA9C1C1" w14:textId="77777777" w:rsidR="00650B78" w:rsidRDefault="00650B78" w:rsidP="00D535D0">
            <w:pPr>
              <w:rPr>
                <w:rFonts w:ascii="Times New Roman" w:eastAsia="Calibri" w:hAnsi="Times New Roman" w:cs="Times New Roman"/>
                <w:sz w:val="20"/>
                <w:szCs w:val="20"/>
              </w:rPr>
            </w:pPr>
          </w:p>
          <w:p w14:paraId="0CF74C9C" w14:textId="77777777" w:rsidR="00650B78" w:rsidRDefault="00650B78" w:rsidP="00D535D0">
            <w:pPr>
              <w:rPr>
                <w:rFonts w:ascii="Times New Roman" w:eastAsia="Calibri" w:hAnsi="Times New Roman" w:cs="Times New Roman"/>
                <w:sz w:val="20"/>
                <w:szCs w:val="20"/>
              </w:rPr>
            </w:pPr>
          </w:p>
          <w:p w14:paraId="4A6ED0D1" w14:textId="77777777" w:rsidR="00650B78" w:rsidRDefault="00650B78" w:rsidP="00D535D0">
            <w:pPr>
              <w:rPr>
                <w:rFonts w:ascii="Times New Roman" w:eastAsia="Calibri" w:hAnsi="Times New Roman" w:cs="Times New Roman"/>
                <w:sz w:val="20"/>
                <w:szCs w:val="20"/>
              </w:rPr>
            </w:pPr>
          </w:p>
          <w:p w14:paraId="7A4E52AE" w14:textId="77777777" w:rsidR="00650B78" w:rsidRDefault="00650B78" w:rsidP="00D535D0">
            <w:pPr>
              <w:rPr>
                <w:rFonts w:ascii="Times New Roman" w:eastAsia="Calibri" w:hAnsi="Times New Roman" w:cs="Times New Roman"/>
                <w:sz w:val="20"/>
                <w:szCs w:val="20"/>
              </w:rPr>
            </w:pPr>
          </w:p>
          <w:p w14:paraId="4D56FB2F" w14:textId="77777777" w:rsidR="00650B78" w:rsidRDefault="00650B78" w:rsidP="00D535D0">
            <w:pPr>
              <w:rPr>
                <w:rFonts w:ascii="Times New Roman" w:eastAsia="Calibri" w:hAnsi="Times New Roman" w:cs="Times New Roman"/>
                <w:sz w:val="20"/>
                <w:szCs w:val="20"/>
              </w:rPr>
            </w:pPr>
          </w:p>
          <w:p w14:paraId="1D73CBCF" w14:textId="77777777" w:rsidR="00650B78" w:rsidRDefault="00650B78" w:rsidP="00D535D0">
            <w:pPr>
              <w:rPr>
                <w:rFonts w:ascii="Times New Roman" w:eastAsia="Calibri" w:hAnsi="Times New Roman" w:cs="Times New Roman"/>
                <w:sz w:val="20"/>
                <w:szCs w:val="20"/>
              </w:rPr>
            </w:pPr>
          </w:p>
          <w:p w14:paraId="0A21CE03" w14:textId="77777777" w:rsidR="00650B78" w:rsidRDefault="00650B78" w:rsidP="00D535D0">
            <w:pPr>
              <w:rPr>
                <w:rFonts w:ascii="Times New Roman" w:eastAsia="Calibri" w:hAnsi="Times New Roman" w:cs="Times New Roman"/>
                <w:sz w:val="20"/>
                <w:szCs w:val="20"/>
              </w:rPr>
            </w:pPr>
          </w:p>
          <w:p w14:paraId="00A67BE6" w14:textId="77777777" w:rsidR="00650B78" w:rsidRDefault="00650B78" w:rsidP="00D535D0">
            <w:pPr>
              <w:rPr>
                <w:rFonts w:ascii="Times New Roman" w:eastAsia="Calibri" w:hAnsi="Times New Roman" w:cs="Times New Roman"/>
                <w:sz w:val="20"/>
                <w:szCs w:val="20"/>
              </w:rPr>
            </w:pPr>
          </w:p>
          <w:p w14:paraId="2E235F0B" w14:textId="77777777" w:rsidR="00650B78" w:rsidRDefault="00650B78" w:rsidP="00D535D0">
            <w:pPr>
              <w:rPr>
                <w:rFonts w:ascii="Times New Roman" w:eastAsia="Calibri" w:hAnsi="Times New Roman" w:cs="Times New Roman"/>
                <w:sz w:val="20"/>
                <w:szCs w:val="20"/>
              </w:rPr>
            </w:pPr>
          </w:p>
          <w:p w14:paraId="4CB0FECF" w14:textId="77777777" w:rsidR="00650B78" w:rsidRDefault="00650B78" w:rsidP="00D535D0">
            <w:pPr>
              <w:rPr>
                <w:rFonts w:ascii="Times New Roman" w:eastAsia="Calibri" w:hAnsi="Times New Roman" w:cs="Times New Roman"/>
                <w:sz w:val="20"/>
                <w:szCs w:val="20"/>
              </w:rPr>
            </w:pPr>
          </w:p>
          <w:p w14:paraId="6138568B" w14:textId="77777777" w:rsidR="00650B78" w:rsidRDefault="00650B78" w:rsidP="00D535D0">
            <w:pPr>
              <w:rPr>
                <w:rFonts w:ascii="Times New Roman" w:eastAsia="Calibri" w:hAnsi="Times New Roman" w:cs="Times New Roman"/>
                <w:sz w:val="20"/>
                <w:szCs w:val="20"/>
              </w:rPr>
            </w:pPr>
          </w:p>
          <w:p w14:paraId="102ACB27" w14:textId="77777777" w:rsidR="00650B78" w:rsidRDefault="00650B78" w:rsidP="00D535D0">
            <w:pPr>
              <w:rPr>
                <w:rFonts w:ascii="Times New Roman" w:eastAsia="Calibri" w:hAnsi="Times New Roman" w:cs="Times New Roman"/>
                <w:sz w:val="20"/>
                <w:szCs w:val="20"/>
              </w:rPr>
            </w:pPr>
          </w:p>
          <w:p w14:paraId="738E847C" w14:textId="77777777" w:rsidR="00650B78" w:rsidRDefault="00650B78" w:rsidP="00D535D0">
            <w:pPr>
              <w:rPr>
                <w:rFonts w:ascii="Times New Roman" w:eastAsia="Calibri" w:hAnsi="Times New Roman" w:cs="Times New Roman"/>
                <w:sz w:val="20"/>
                <w:szCs w:val="20"/>
              </w:rPr>
            </w:pPr>
          </w:p>
          <w:p w14:paraId="130A3961" w14:textId="77777777" w:rsidR="00650B78" w:rsidRDefault="00650B78" w:rsidP="00D535D0">
            <w:pPr>
              <w:rPr>
                <w:rFonts w:ascii="Times New Roman" w:eastAsia="Calibri" w:hAnsi="Times New Roman" w:cs="Times New Roman"/>
                <w:sz w:val="20"/>
                <w:szCs w:val="20"/>
              </w:rPr>
            </w:pPr>
          </w:p>
          <w:p w14:paraId="08A5C1E7" w14:textId="77777777" w:rsidR="00650B78" w:rsidRDefault="00650B78" w:rsidP="00D535D0">
            <w:pPr>
              <w:rPr>
                <w:rFonts w:ascii="Times New Roman" w:eastAsia="Calibri" w:hAnsi="Times New Roman" w:cs="Times New Roman"/>
                <w:sz w:val="20"/>
                <w:szCs w:val="20"/>
              </w:rPr>
            </w:pPr>
          </w:p>
          <w:p w14:paraId="2858DCDC" w14:textId="77777777" w:rsidR="00650B78" w:rsidRDefault="00650B78" w:rsidP="00D535D0">
            <w:pPr>
              <w:rPr>
                <w:rFonts w:ascii="Times New Roman" w:eastAsia="Calibri" w:hAnsi="Times New Roman" w:cs="Times New Roman"/>
                <w:sz w:val="20"/>
                <w:szCs w:val="20"/>
              </w:rPr>
            </w:pPr>
          </w:p>
          <w:p w14:paraId="30487E94" w14:textId="77777777" w:rsidR="00650B78" w:rsidRDefault="00650B78" w:rsidP="00D535D0">
            <w:pPr>
              <w:rPr>
                <w:rFonts w:ascii="Times New Roman" w:eastAsia="Calibri" w:hAnsi="Times New Roman" w:cs="Times New Roman"/>
                <w:sz w:val="20"/>
                <w:szCs w:val="20"/>
              </w:rPr>
            </w:pPr>
          </w:p>
          <w:p w14:paraId="1879D4C3" w14:textId="77777777" w:rsidR="00650B78" w:rsidRDefault="00650B78" w:rsidP="00D535D0">
            <w:pPr>
              <w:rPr>
                <w:rFonts w:ascii="Times New Roman" w:eastAsia="Calibri" w:hAnsi="Times New Roman" w:cs="Times New Roman"/>
                <w:sz w:val="20"/>
                <w:szCs w:val="20"/>
              </w:rPr>
            </w:pPr>
          </w:p>
          <w:p w14:paraId="08111EE5" w14:textId="77777777" w:rsidR="00650B78" w:rsidRDefault="00650B78" w:rsidP="00D535D0">
            <w:pPr>
              <w:rPr>
                <w:rFonts w:ascii="Times New Roman" w:eastAsia="Calibri" w:hAnsi="Times New Roman" w:cs="Times New Roman"/>
                <w:sz w:val="20"/>
                <w:szCs w:val="20"/>
              </w:rPr>
            </w:pPr>
          </w:p>
          <w:p w14:paraId="4F723EEA" w14:textId="77777777" w:rsidR="00650B78" w:rsidRDefault="00650B78" w:rsidP="00D535D0">
            <w:pPr>
              <w:rPr>
                <w:rFonts w:ascii="Times New Roman" w:eastAsia="Calibri" w:hAnsi="Times New Roman" w:cs="Times New Roman"/>
                <w:sz w:val="20"/>
                <w:szCs w:val="20"/>
              </w:rPr>
            </w:pPr>
          </w:p>
          <w:p w14:paraId="14177781" w14:textId="77777777" w:rsidR="00650B78" w:rsidRDefault="00650B78" w:rsidP="00D535D0">
            <w:pPr>
              <w:rPr>
                <w:rFonts w:ascii="Times New Roman" w:eastAsia="Calibri" w:hAnsi="Times New Roman" w:cs="Times New Roman"/>
                <w:sz w:val="20"/>
                <w:szCs w:val="20"/>
              </w:rPr>
            </w:pPr>
          </w:p>
          <w:p w14:paraId="1C420F1A" w14:textId="77777777" w:rsidR="00650B78" w:rsidRDefault="00650B78" w:rsidP="00D535D0">
            <w:pPr>
              <w:rPr>
                <w:rFonts w:ascii="Times New Roman" w:eastAsia="Calibri" w:hAnsi="Times New Roman" w:cs="Times New Roman"/>
                <w:sz w:val="20"/>
                <w:szCs w:val="20"/>
              </w:rPr>
            </w:pPr>
          </w:p>
          <w:p w14:paraId="1124BB74" w14:textId="77777777" w:rsidR="00650B78" w:rsidRDefault="00650B78" w:rsidP="00D535D0">
            <w:pPr>
              <w:rPr>
                <w:rFonts w:ascii="Times New Roman" w:eastAsia="Calibri" w:hAnsi="Times New Roman" w:cs="Times New Roman"/>
                <w:sz w:val="20"/>
                <w:szCs w:val="20"/>
              </w:rPr>
            </w:pPr>
          </w:p>
          <w:p w14:paraId="08E7471A" w14:textId="77777777" w:rsidR="00650B78" w:rsidRDefault="00650B78" w:rsidP="00D535D0">
            <w:pPr>
              <w:rPr>
                <w:rFonts w:ascii="Times New Roman" w:eastAsia="Calibri" w:hAnsi="Times New Roman" w:cs="Times New Roman"/>
                <w:sz w:val="20"/>
                <w:szCs w:val="20"/>
              </w:rPr>
            </w:pPr>
          </w:p>
          <w:p w14:paraId="1F7547A1" w14:textId="77777777" w:rsidR="00650B78" w:rsidRDefault="00650B78" w:rsidP="00D535D0">
            <w:pPr>
              <w:rPr>
                <w:rFonts w:ascii="Times New Roman" w:eastAsia="Calibri" w:hAnsi="Times New Roman" w:cs="Times New Roman"/>
                <w:sz w:val="20"/>
                <w:szCs w:val="20"/>
              </w:rPr>
            </w:pPr>
          </w:p>
          <w:p w14:paraId="32D11F78" w14:textId="77777777" w:rsidR="00650B78" w:rsidRDefault="00650B78" w:rsidP="00D535D0">
            <w:pPr>
              <w:rPr>
                <w:rFonts w:ascii="Times New Roman" w:eastAsia="Calibri" w:hAnsi="Times New Roman" w:cs="Times New Roman"/>
                <w:sz w:val="20"/>
                <w:szCs w:val="20"/>
              </w:rPr>
            </w:pPr>
          </w:p>
          <w:p w14:paraId="72CCB9F6" w14:textId="77777777" w:rsidR="00650B78" w:rsidRDefault="00650B78" w:rsidP="00D535D0">
            <w:pPr>
              <w:rPr>
                <w:rFonts w:ascii="Times New Roman" w:eastAsia="Calibri" w:hAnsi="Times New Roman" w:cs="Times New Roman"/>
                <w:sz w:val="20"/>
                <w:szCs w:val="20"/>
              </w:rPr>
            </w:pPr>
          </w:p>
          <w:p w14:paraId="2F0497F2" w14:textId="77777777" w:rsidR="00650B78" w:rsidRDefault="00650B78" w:rsidP="00D535D0">
            <w:pPr>
              <w:rPr>
                <w:rFonts w:ascii="Times New Roman" w:eastAsia="Calibri" w:hAnsi="Times New Roman" w:cs="Times New Roman"/>
                <w:sz w:val="20"/>
                <w:szCs w:val="20"/>
              </w:rPr>
            </w:pPr>
          </w:p>
          <w:p w14:paraId="3BD547C3" w14:textId="77777777" w:rsidR="00650B78" w:rsidRDefault="00650B78" w:rsidP="00D535D0">
            <w:pPr>
              <w:rPr>
                <w:rFonts w:ascii="Times New Roman" w:eastAsia="Calibri" w:hAnsi="Times New Roman" w:cs="Times New Roman"/>
                <w:sz w:val="20"/>
                <w:szCs w:val="20"/>
              </w:rPr>
            </w:pPr>
          </w:p>
          <w:p w14:paraId="20855330" w14:textId="77777777" w:rsidR="00650B78" w:rsidRDefault="00650B78" w:rsidP="00D535D0">
            <w:pPr>
              <w:rPr>
                <w:rFonts w:ascii="Times New Roman" w:eastAsia="Calibri" w:hAnsi="Times New Roman" w:cs="Times New Roman"/>
                <w:sz w:val="20"/>
                <w:szCs w:val="20"/>
              </w:rPr>
            </w:pPr>
          </w:p>
          <w:p w14:paraId="4B78B612" w14:textId="77777777" w:rsidR="00650B78" w:rsidRDefault="00650B78" w:rsidP="00D535D0">
            <w:pPr>
              <w:rPr>
                <w:rFonts w:ascii="Times New Roman" w:eastAsia="Calibri" w:hAnsi="Times New Roman" w:cs="Times New Roman"/>
                <w:sz w:val="20"/>
                <w:szCs w:val="20"/>
              </w:rPr>
            </w:pPr>
          </w:p>
          <w:p w14:paraId="6A3DAAEE" w14:textId="77777777" w:rsidR="00650B78" w:rsidRDefault="00650B78" w:rsidP="00D535D0">
            <w:pPr>
              <w:rPr>
                <w:rFonts w:ascii="Times New Roman" w:eastAsia="Calibri" w:hAnsi="Times New Roman" w:cs="Times New Roman"/>
                <w:sz w:val="20"/>
                <w:szCs w:val="20"/>
              </w:rPr>
            </w:pPr>
          </w:p>
          <w:p w14:paraId="7C52C38C" w14:textId="77777777" w:rsidR="00650B78" w:rsidRDefault="00650B78" w:rsidP="00D535D0">
            <w:pPr>
              <w:rPr>
                <w:rFonts w:ascii="Times New Roman" w:eastAsia="Calibri" w:hAnsi="Times New Roman" w:cs="Times New Roman"/>
                <w:sz w:val="20"/>
                <w:szCs w:val="20"/>
              </w:rPr>
            </w:pPr>
          </w:p>
          <w:p w14:paraId="34429114" w14:textId="77777777" w:rsidR="00650B78" w:rsidRDefault="00650B78" w:rsidP="00D535D0">
            <w:pPr>
              <w:rPr>
                <w:rFonts w:ascii="Times New Roman" w:eastAsia="Calibri" w:hAnsi="Times New Roman" w:cs="Times New Roman"/>
                <w:sz w:val="20"/>
                <w:szCs w:val="20"/>
              </w:rPr>
            </w:pPr>
          </w:p>
          <w:p w14:paraId="26B2A779" w14:textId="77777777" w:rsidR="00650B78" w:rsidRDefault="00650B78" w:rsidP="00D535D0">
            <w:pPr>
              <w:rPr>
                <w:rFonts w:ascii="Times New Roman" w:eastAsia="Calibri" w:hAnsi="Times New Roman" w:cs="Times New Roman"/>
                <w:sz w:val="20"/>
                <w:szCs w:val="20"/>
              </w:rPr>
            </w:pPr>
          </w:p>
          <w:p w14:paraId="6D4A8848" w14:textId="77777777" w:rsidR="00650B78" w:rsidRDefault="00650B78" w:rsidP="00D535D0">
            <w:pPr>
              <w:rPr>
                <w:rFonts w:ascii="Times New Roman" w:eastAsia="Calibri" w:hAnsi="Times New Roman" w:cs="Times New Roman"/>
                <w:sz w:val="20"/>
                <w:szCs w:val="20"/>
              </w:rPr>
            </w:pPr>
          </w:p>
          <w:p w14:paraId="46D05A61" w14:textId="77777777" w:rsidR="00650B78" w:rsidRDefault="00650B78" w:rsidP="00D535D0">
            <w:pPr>
              <w:rPr>
                <w:rFonts w:ascii="Times New Roman" w:eastAsia="Calibri" w:hAnsi="Times New Roman" w:cs="Times New Roman"/>
                <w:sz w:val="20"/>
                <w:szCs w:val="20"/>
              </w:rPr>
            </w:pPr>
          </w:p>
          <w:p w14:paraId="15842009" w14:textId="77777777" w:rsidR="00650B78" w:rsidRDefault="00650B78" w:rsidP="00D535D0">
            <w:pPr>
              <w:rPr>
                <w:rFonts w:ascii="Times New Roman" w:eastAsia="Calibri" w:hAnsi="Times New Roman" w:cs="Times New Roman"/>
                <w:sz w:val="20"/>
                <w:szCs w:val="20"/>
              </w:rPr>
            </w:pPr>
          </w:p>
          <w:p w14:paraId="596B1EE3" w14:textId="77777777" w:rsidR="00650B78" w:rsidRDefault="00650B78" w:rsidP="00D535D0">
            <w:pPr>
              <w:rPr>
                <w:rFonts w:ascii="Times New Roman" w:eastAsia="Calibri" w:hAnsi="Times New Roman" w:cs="Times New Roman"/>
                <w:sz w:val="20"/>
                <w:szCs w:val="20"/>
              </w:rPr>
            </w:pPr>
          </w:p>
          <w:p w14:paraId="1FFFABB8" w14:textId="77777777" w:rsidR="00650B78" w:rsidRDefault="00650B78" w:rsidP="00D535D0">
            <w:pPr>
              <w:rPr>
                <w:rFonts w:ascii="Times New Roman" w:eastAsia="Calibri" w:hAnsi="Times New Roman" w:cs="Times New Roman"/>
                <w:sz w:val="20"/>
                <w:szCs w:val="20"/>
              </w:rPr>
            </w:pPr>
          </w:p>
          <w:p w14:paraId="6E11534C" w14:textId="77777777" w:rsidR="00650B78" w:rsidRDefault="00650B78" w:rsidP="00D535D0">
            <w:pPr>
              <w:rPr>
                <w:rFonts w:ascii="Times New Roman" w:eastAsia="Calibri" w:hAnsi="Times New Roman" w:cs="Times New Roman"/>
                <w:sz w:val="20"/>
                <w:szCs w:val="20"/>
              </w:rPr>
            </w:pPr>
          </w:p>
          <w:p w14:paraId="31C6BFE7" w14:textId="77777777" w:rsidR="00650B78" w:rsidRDefault="00650B78" w:rsidP="00D535D0">
            <w:pPr>
              <w:rPr>
                <w:rFonts w:ascii="Times New Roman" w:eastAsia="Calibri" w:hAnsi="Times New Roman" w:cs="Times New Roman"/>
                <w:sz w:val="20"/>
                <w:szCs w:val="20"/>
              </w:rPr>
            </w:pPr>
          </w:p>
          <w:p w14:paraId="26C91D01" w14:textId="1430DB73" w:rsidR="00650B78" w:rsidRPr="00A93B30" w:rsidRDefault="00650B78" w:rsidP="00D535D0">
            <w:pPr>
              <w:rPr>
                <w:rFonts w:ascii="Times New Roman" w:eastAsia="Calibri" w:hAnsi="Times New Roman" w:cs="Times New Roman"/>
                <w:sz w:val="20"/>
                <w:szCs w:val="20"/>
              </w:rPr>
            </w:pPr>
            <w:r>
              <w:rPr>
                <w:rFonts w:ascii="Times New Roman" w:eastAsia="Calibri" w:hAnsi="Times New Roman" w:cs="Times New Roman"/>
                <w:sz w:val="20"/>
                <w:szCs w:val="20"/>
              </w:rPr>
              <w:t>11.07.2023</w:t>
            </w:r>
          </w:p>
        </w:tc>
        <w:tc>
          <w:tcPr>
            <w:tcW w:w="1657" w:type="dxa"/>
          </w:tcPr>
          <w:p w14:paraId="0C6A67DD" w14:textId="32A7D618" w:rsidR="00940677" w:rsidRPr="00A93B30" w:rsidRDefault="00940677" w:rsidP="00D535D0">
            <w:pPr>
              <w:rPr>
                <w:rFonts w:ascii="Times New Roman" w:eastAsia="Calibri" w:hAnsi="Times New Roman" w:cs="Times New Roman"/>
                <w:sz w:val="20"/>
                <w:szCs w:val="20"/>
              </w:rPr>
            </w:pPr>
            <w:r w:rsidRPr="00A93B30">
              <w:rPr>
                <w:rFonts w:ascii="Times New Roman" w:eastAsia="Calibri" w:hAnsi="Times New Roman" w:cs="Times New Roman"/>
                <w:sz w:val="20"/>
                <w:szCs w:val="20"/>
              </w:rPr>
              <w:lastRenderedPageBreak/>
              <w:t xml:space="preserve">Kërkesë </w:t>
            </w:r>
            <w:r w:rsidR="00A37DA3">
              <w:rPr>
                <w:rFonts w:ascii="Times New Roman" w:eastAsia="Calibri" w:hAnsi="Times New Roman" w:cs="Times New Roman"/>
                <w:sz w:val="20"/>
                <w:szCs w:val="20"/>
              </w:rPr>
              <w:t xml:space="preserve">e përsëritur </w:t>
            </w:r>
            <w:r w:rsidRPr="00A93B30">
              <w:rPr>
                <w:rFonts w:ascii="Times New Roman" w:eastAsia="Calibri" w:hAnsi="Times New Roman" w:cs="Times New Roman"/>
                <w:sz w:val="20"/>
                <w:szCs w:val="20"/>
              </w:rPr>
              <w:t>për informacion</w:t>
            </w:r>
            <w:r w:rsidR="00A37DA3">
              <w:rPr>
                <w:rFonts w:ascii="Times New Roman" w:eastAsia="Calibri" w:hAnsi="Times New Roman" w:cs="Times New Roman"/>
                <w:sz w:val="20"/>
                <w:szCs w:val="20"/>
              </w:rPr>
              <w:t xml:space="preserve"> sipas ligjit.</w:t>
            </w:r>
          </w:p>
          <w:p w14:paraId="300118C9" w14:textId="77777777" w:rsidR="00940677" w:rsidRDefault="00940677" w:rsidP="00D535D0">
            <w:pPr>
              <w:rPr>
                <w:rFonts w:ascii="Times New Roman" w:eastAsia="Calibri" w:hAnsi="Times New Roman" w:cs="Times New Roman"/>
                <w:sz w:val="20"/>
                <w:szCs w:val="20"/>
              </w:rPr>
            </w:pPr>
          </w:p>
          <w:p w14:paraId="4147C3F1" w14:textId="77777777" w:rsidR="00F55824" w:rsidRDefault="00F55824" w:rsidP="00D535D0">
            <w:pPr>
              <w:rPr>
                <w:rFonts w:ascii="Times New Roman" w:eastAsia="Calibri" w:hAnsi="Times New Roman" w:cs="Times New Roman"/>
                <w:sz w:val="20"/>
                <w:szCs w:val="20"/>
              </w:rPr>
            </w:pPr>
          </w:p>
          <w:p w14:paraId="77777FAC" w14:textId="77777777" w:rsidR="00F55824" w:rsidRDefault="00F55824" w:rsidP="00D535D0">
            <w:pPr>
              <w:rPr>
                <w:rFonts w:ascii="Times New Roman" w:eastAsia="Calibri" w:hAnsi="Times New Roman" w:cs="Times New Roman"/>
                <w:sz w:val="20"/>
                <w:szCs w:val="20"/>
              </w:rPr>
            </w:pPr>
          </w:p>
          <w:p w14:paraId="0014583E" w14:textId="77777777" w:rsidR="00F55824" w:rsidRDefault="00F55824" w:rsidP="00D535D0">
            <w:pPr>
              <w:rPr>
                <w:rFonts w:ascii="Times New Roman" w:eastAsia="Calibri" w:hAnsi="Times New Roman" w:cs="Times New Roman"/>
                <w:sz w:val="20"/>
                <w:szCs w:val="20"/>
              </w:rPr>
            </w:pPr>
          </w:p>
          <w:p w14:paraId="6F92F37E" w14:textId="77777777" w:rsidR="00F55824" w:rsidRDefault="00F55824" w:rsidP="00D535D0">
            <w:pPr>
              <w:rPr>
                <w:rFonts w:ascii="Times New Roman" w:eastAsia="Calibri" w:hAnsi="Times New Roman" w:cs="Times New Roman"/>
                <w:sz w:val="20"/>
                <w:szCs w:val="20"/>
              </w:rPr>
            </w:pPr>
          </w:p>
          <w:p w14:paraId="16876A0D" w14:textId="77777777" w:rsidR="00F55824" w:rsidRDefault="00F55824" w:rsidP="00D535D0">
            <w:pPr>
              <w:rPr>
                <w:rFonts w:ascii="Times New Roman" w:eastAsia="Calibri" w:hAnsi="Times New Roman" w:cs="Times New Roman"/>
                <w:sz w:val="20"/>
                <w:szCs w:val="20"/>
              </w:rPr>
            </w:pPr>
          </w:p>
          <w:p w14:paraId="5AE7067A" w14:textId="77777777" w:rsidR="00F55824" w:rsidRDefault="00F55824" w:rsidP="00D535D0">
            <w:pPr>
              <w:rPr>
                <w:rFonts w:ascii="Times New Roman" w:eastAsia="Calibri" w:hAnsi="Times New Roman" w:cs="Times New Roman"/>
                <w:sz w:val="20"/>
                <w:szCs w:val="20"/>
              </w:rPr>
            </w:pPr>
          </w:p>
          <w:p w14:paraId="7C76CF9E" w14:textId="77777777" w:rsidR="00F55824" w:rsidRDefault="00F55824" w:rsidP="00D535D0">
            <w:pPr>
              <w:rPr>
                <w:rFonts w:ascii="Times New Roman" w:eastAsia="Calibri" w:hAnsi="Times New Roman" w:cs="Times New Roman"/>
                <w:sz w:val="20"/>
                <w:szCs w:val="20"/>
              </w:rPr>
            </w:pPr>
          </w:p>
          <w:p w14:paraId="476BE648" w14:textId="77777777" w:rsidR="00F55824" w:rsidRDefault="00F55824" w:rsidP="00D535D0">
            <w:pPr>
              <w:rPr>
                <w:rFonts w:ascii="Times New Roman" w:eastAsia="Calibri" w:hAnsi="Times New Roman" w:cs="Times New Roman"/>
                <w:sz w:val="20"/>
                <w:szCs w:val="20"/>
              </w:rPr>
            </w:pPr>
          </w:p>
          <w:p w14:paraId="4CE54546" w14:textId="77777777" w:rsidR="00F55824" w:rsidRDefault="00F55824" w:rsidP="00D535D0">
            <w:pPr>
              <w:rPr>
                <w:rFonts w:ascii="Times New Roman" w:eastAsia="Calibri" w:hAnsi="Times New Roman" w:cs="Times New Roman"/>
                <w:sz w:val="20"/>
                <w:szCs w:val="20"/>
              </w:rPr>
            </w:pPr>
          </w:p>
          <w:p w14:paraId="068746BA" w14:textId="77777777" w:rsidR="00F55824" w:rsidRDefault="00F55824" w:rsidP="00D535D0">
            <w:pPr>
              <w:rPr>
                <w:rFonts w:ascii="Times New Roman" w:eastAsia="Calibri" w:hAnsi="Times New Roman" w:cs="Times New Roman"/>
                <w:sz w:val="20"/>
                <w:szCs w:val="20"/>
              </w:rPr>
            </w:pPr>
          </w:p>
          <w:p w14:paraId="38F1EA7A" w14:textId="77777777" w:rsidR="00F55824" w:rsidRDefault="00F55824" w:rsidP="00D535D0">
            <w:pPr>
              <w:rPr>
                <w:rFonts w:ascii="Times New Roman" w:eastAsia="Calibri" w:hAnsi="Times New Roman" w:cs="Times New Roman"/>
                <w:sz w:val="20"/>
                <w:szCs w:val="20"/>
              </w:rPr>
            </w:pPr>
          </w:p>
          <w:p w14:paraId="7B7FBAC9" w14:textId="77777777" w:rsidR="00F55824" w:rsidRDefault="00F55824" w:rsidP="00D535D0">
            <w:pPr>
              <w:rPr>
                <w:rFonts w:ascii="Times New Roman" w:eastAsia="Calibri" w:hAnsi="Times New Roman" w:cs="Times New Roman"/>
                <w:sz w:val="20"/>
                <w:szCs w:val="20"/>
              </w:rPr>
            </w:pPr>
          </w:p>
          <w:p w14:paraId="69483136" w14:textId="77777777" w:rsidR="00F55824" w:rsidRDefault="00F55824" w:rsidP="00D535D0">
            <w:pPr>
              <w:rPr>
                <w:rFonts w:ascii="Times New Roman" w:eastAsia="Calibri" w:hAnsi="Times New Roman" w:cs="Times New Roman"/>
                <w:sz w:val="20"/>
                <w:szCs w:val="20"/>
              </w:rPr>
            </w:pPr>
          </w:p>
          <w:p w14:paraId="15E7B750" w14:textId="77777777" w:rsidR="00F55824" w:rsidRDefault="00F55824" w:rsidP="00D535D0">
            <w:pPr>
              <w:rPr>
                <w:rFonts w:ascii="Times New Roman" w:eastAsia="Calibri" w:hAnsi="Times New Roman" w:cs="Times New Roman"/>
                <w:sz w:val="20"/>
                <w:szCs w:val="20"/>
              </w:rPr>
            </w:pPr>
          </w:p>
          <w:p w14:paraId="6B825BF5" w14:textId="77777777" w:rsidR="00F55824" w:rsidRDefault="00F55824" w:rsidP="00D535D0">
            <w:pPr>
              <w:rPr>
                <w:rFonts w:ascii="Times New Roman" w:eastAsia="Calibri" w:hAnsi="Times New Roman" w:cs="Times New Roman"/>
                <w:sz w:val="20"/>
                <w:szCs w:val="20"/>
              </w:rPr>
            </w:pPr>
          </w:p>
          <w:p w14:paraId="66AEC9D4" w14:textId="77777777" w:rsidR="00F55824" w:rsidRDefault="00F55824" w:rsidP="00D535D0">
            <w:pPr>
              <w:rPr>
                <w:rFonts w:ascii="Times New Roman" w:eastAsia="Calibri" w:hAnsi="Times New Roman" w:cs="Times New Roman"/>
                <w:sz w:val="20"/>
                <w:szCs w:val="20"/>
              </w:rPr>
            </w:pPr>
          </w:p>
          <w:p w14:paraId="3F09DC99" w14:textId="77777777" w:rsidR="00F55824" w:rsidRDefault="00F55824" w:rsidP="00D535D0">
            <w:pPr>
              <w:rPr>
                <w:rFonts w:ascii="Times New Roman" w:eastAsia="Calibri" w:hAnsi="Times New Roman" w:cs="Times New Roman"/>
                <w:sz w:val="20"/>
                <w:szCs w:val="20"/>
              </w:rPr>
            </w:pPr>
          </w:p>
          <w:p w14:paraId="30FE05D7" w14:textId="77777777" w:rsidR="00F55824" w:rsidRDefault="00F55824" w:rsidP="00D535D0">
            <w:pPr>
              <w:rPr>
                <w:rFonts w:ascii="Times New Roman" w:eastAsia="Calibri" w:hAnsi="Times New Roman" w:cs="Times New Roman"/>
                <w:sz w:val="20"/>
                <w:szCs w:val="20"/>
              </w:rPr>
            </w:pPr>
          </w:p>
          <w:p w14:paraId="630BDFB1" w14:textId="77777777" w:rsidR="00F55824" w:rsidRDefault="00F55824" w:rsidP="00D535D0">
            <w:pPr>
              <w:rPr>
                <w:rFonts w:ascii="Times New Roman" w:eastAsia="Calibri" w:hAnsi="Times New Roman" w:cs="Times New Roman"/>
                <w:sz w:val="20"/>
                <w:szCs w:val="20"/>
              </w:rPr>
            </w:pPr>
          </w:p>
          <w:p w14:paraId="3F0A2EE6" w14:textId="77777777" w:rsidR="00F55824" w:rsidRDefault="00F55824" w:rsidP="00D535D0">
            <w:pPr>
              <w:rPr>
                <w:rFonts w:ascii="Times New Roman" w:eastAsia="Calibri" w:hAnsi="Times New Roman" w:cs="Times New Roman"/>
                <w:sz w:val="20"/>
                <w:szCs w:val="20"/>
              </w:rPr>
            </w:pPr>
          </w:p>
          <w:p w14:paraId="55048DD9" w14:textId="77777777" w:rsidR="00F55824" w:rsidRDefault="00F55824" w:rsidP="00D535D0">
            <w:pPr>
              <w:rPr>
                <w:rFonts w:ascii="Times New Roman" w:eastAsia="Calibri" w:hAnsi="Times New Roman" w:cs="Times New Roman"/>
                <w:sz w:val="20"/>
                <w:szCs w:val="20"/>
              </w:rPr>
            </w:pPr>
          </w:p>
          <w:p w14:paraId="065E31DE" w14:textId="77777777" w:rsidR="00F55824" w:rsidRDefault="00F55824" w:rsidP="00D535D0">
            <w:pPr>
              <w:rPr>
                <w:rFonts w:ascii="Times New Roman" w:eastAsia="Calibri" w:hAnsi="Times New Roman" w:cs="Times New Roman"/>
                <w:sz w:val="20"/>
                <w:szCs w:val="20"/>
              </w:rPr>
            </w:pPr>
          </w:p>
          <w:p w14:paraId="6637B3FC" w14:textId="77777777" w:rsidR="00F55824" w:rsidRDefault="00F55824" w:rsidP="00D535D0">
            <w:pPr>
              <w:rPr>
                <w:rFonts w:ascii="Times New Roman" w:eastAsia="Calibri" w:hAnsi="Times New Roman" w:cs="Times New Roman"/>
                <w:sz w:val="20"/>
                <w:szCs w:val="20"/>
              </w:rPr>
            </w:pPr>
          </w:p>
          <w:p w14:paraId="71CB4C4D" w14:textId="77777777" w:rsidR="00F55824" w:rsidRDefault="00F55824" w:rsidP="00D535D0">
            <w:pPr>
              <w:rPr>
                <w:rFonts w:ascii="Times New Roman" w:eastAsia="Calibri" w:hAnsi="Times New Roman" w:cs="Times New Roman"/>
                <w:sz w:val="20"/>
                <w:szCs w:val="20"/>
              </w:rPr>
            </w:pPr>
          </w:p>
          <w:p w14:paraId="39518AC0" w14:textId="77777777" w:rsidR="00F55824" w:rsidRDefault="00F55824" w:rsidP="00D535D0">
            <w:pPr>
              <w:rPr>
                <w:rFonts w:ascii="Times New Roman" w:eastAsia="Calibri" w:hAnsi="Times New Roman" w:cs="Times New Roman"/>
                <w:sz w:val="20"/>
                <w:szCs w:val="20"/>
              </w:rPr>
            </w:pPr>
          </w:p>
          <w:p w14:paraId="4F9B7CD9" w14:textId="77777777" w:rsidR="00F55824" w:rsidRDefault="00F55824" w:rsidP="00D535D0">
            <w:pPr>
              <w:rPr>
                <w:rFonts w:ascii="Times New Roman" w:eastAsia="Calibri" w:hAnsi="Times New Roman" w:cs="Times New Roman"/>
                <w:sz w:val="20"/>
                <w:szCs w:val="20"/>
              </w:rPr>
            </w:pPr>
          </w:p>
          <w:p w14:paraId="0683B6AB" w14:textId="77777777" w:rsidR="00F55824" w:rsidRDefault="00F55824" w:rsidP="00D535D0">
            <w:pPr>
              <w:rPr>
                <w:rFonts w:ascii="Times New Roman" w:eastAsia="Calibri" w:hAnsi="Times New Roman" w:cs="Times New Roman"/>
                <w:sz w:val="20"/>
                <w:szCs w:val="20"/>
              </w:rPr>
            </w:pPr>
          </w:p>
          <w:p w14:paraId="4DAB266F" w14:textId="77777777" w:rsidR="00F55824" w:rsidRDefault="00F55824" w:rsidP="00D535D0">
            <w:pPr>
              <w:rPr>
                <w:rFonts w:ascii="Times New Roman" w:eastAsia="Calibri" w:hAnsi="Times New Roman" w:cs="Times New Roman"/>
                <w:sz w:val="20"/>
                <w:szCs w:val="20"/>
              </w:rPr>
            </w:pPr>
          </w:p>
          <w:p w14:paraId="068314B7" w14:textId="77777777" w:rsidR="00F55824" w:rsidRDefault="00F55824" w:rsidP="00D535D0">
            <w:pPr>
              <w:rPr>
                <w:rFonts w:ascii="Times New Roman" w:eastAsia="Calibri" w:hAnsi="Times New Roman" w:cs="Times New Roman"/>
                <w:sz w:val="20"/>
                <w:szCs w:val="20"/>
              </w:rPr>
            </w:pPr>
          </w:p>
          <w:p w14:paraId="3EF03E70" w14:textId="77777777" w:rsidR="00F55824" w:rsidRDefault="00F55824" w:rsidP="00D535D0">
            <w:pPr>
              <w:rPr>
                <w:rFonts w:ascii="Times New Roman" w:eastAsia="Calibri" w:hAnsi="Times New Roman" w:cs="Times New Roman"/>
                <w:sz w:val="20"/>
                <w:szCs w:val="20"/>
              </w:rPr>
            </w:pPr>
          </w:p>
          <w:p w14:paraId="678AFB5D" w14:textId="77777777" w:rsidR="00F55824" w:rsidRDefault="00F55824" w:rsidP="00D535D0">
            <w:pPr>
              <w:rPr>
                <w:rFonts w:ascii="Times New Roman" w:eastAsia="Calibri" w:hAnsi="Times New Roman" w:cs="Times New Roman"/>
                <w:sz w:val="20"/>
                <w:szCs w:val="20"/>
              </w:rPr>
            </w:pPr>
          </w:p>
          <w:p w14:paraId="1F81E5FB" w14:textId="77777777" w:rsidR="00F55824" w:rsidRDefault="00F55824" w:rsidP="00D535D0">
            <w:pPr>
              <w:rPr>
                <w:rFonts w:ascii="Times New Roman" w:eastAsia="Calibri" w:hAnsi="Times New Roman" w:cs="Times New Roman"/>
                <w:sz w:val="20"/>
                <w:szCs w:val="20"/>
              </w:rPr>
            </w:pPr>
          </w:p>
          <w:p w14:paraId="7609D7A5" w14:textId="77777777" w:rsidR="00F55824" w:rsidRDefault="00F55824" w:rsidP="00D535D0">
            <w:pPr>
              <w:rPr>
                <w:rFonts w:ascii="Times New Roman" w:eastAsia="Calibri" w:hAnsi="Times New Roman" w:cs="Times New Roman"/>
                <w:sz w:val="20"/>
                <w:szCs w:val="20"/>
              </w:rPr>
            </w:pPr>
          </w:p>
          <w:p w14:paraId="6A6D8E7B" w14:textId="77777777" w:rsidR="00F55824" w:rsidRDefault="00F55824" w:rsidP="00D535D0">
            <w:pPr>
              <w:rPr>
                <w:rFonts w:ascii="Times New Roman" w:eastAsia="Calibri" w:hAnsi="Times New Roman" w:cs="Times New Roman"/>
                <w:sz w:val="20"/>
                <w:szCs w:val="20"/>
              </w:rPr>
            </w:pPr>
          </w:p>
          <w:p w14:paraId="02191D8A" w14:textId="77777777" w:rsidR="00F55824" w:rsidRDefault="00F55824" w:rsidP="00D535D0">
            <w:pPr>
              <w:rPr>
                <w:rFonts w:ascii="Times New Roman" w:eastAsia="Calibri" w:hAnsi="Times New Roman" w:cs="Times New Roman"/>
                <w:sz w:val="20"/>
                <w:szCs w:val="20"/>
              </w:rPr>
            </w:pPr>
          </w:p>
          <w:p w14:paraId="3E60AD9F" w14:textId="77777777" w:rsidR="00F55824" w:rsidRDefault="00F55824" w:rsidP="00D535D0">
            <w:pPr>
              <w:rPr>
                <w:rFonts w:ascii="Times New Roman" w:eastAsia="Calibri" w:hAnsi="Times New Roman" w:cs="Times New Roman"/>
                <w:sz w:val="20"/>
                <w:szCs w:val="20"/>
              </w:rPr>
            </w:pPr>
          </w:p>
          <w:p w14:paraId="55C8737D" w14:textId="77777777" w:rsidR="00F55824" w:rsidRDefault="00F55824" w:rsidP="00D535D0">
            <w:pPr>
              <w:rPr>
                <w:rFonts w:ascii="Times New Roman" w:eastAsia="Calibri" w:hAnsi="Times New Roman" w:cs="Times New Roman"/>
                <w:sz w:val="20"/>
                <w:szCs w:val="20"/>
              </w:rPr>
            </w:pPr>
          </w:p>
          <w:p w14:paraId="49477CCF" w14:textId="77777777" w:rsidR="00F55824" w:rsidRDefault="00F55824" w:rsidP="00D535D0">
            <w:pPr>
              <w:rPr>
                <w:rFonts w:ascii="Times New Roman" w:eastAsia="Calibri" w:hAnsi="Times New Roman" w:cs="Times New Roman"/>
                <w:sz w:val="20"/>
                <w:szCs w:val="20"/>
              </w:rPr>
            </w:pPr>
          </w:p>
          <w:p w14:paraId="53E0EC7B" w14:textId="77777777" w:rsidR="00F55824" w:rsidRDefault="00F55824" w:rsidP="00D535D0">
            <w:pPr>
              <w:rPr>
                <w:rFonts w:ascii="Times New Roman" w:eastAsia="Calibri" w:hAnsi="Times New Roman" w:cs="Times New Roman"/>
                <w:sz w:val="20"/>
                <w:szCs w:val="20"/>
              </w:rPr>
            </w:pPr>
          </w:p>
          <w:p w14:paraId="19596AF7" w14:textId="77777777" w:rsidR="00F55824" w:rsidRDefault="00F55824" w:rsidP="00D535D0">
            <w:pPr>
              <w:rPr>
                <w:rFonts w:ascii="Times New Roman" w:eastAsia="Calibri" w:hAnsi="Times New Roman" w:cs="Times New Roman"/>
                <w:sz w:val="20"/>
                <w:szCs w:val="20"/>
              </w:rPr>
            </w:pPr>
          </w:p>
          <w:p w14:paraId="5EF52A37" w14:textId="77777777" w:rsidR="00F55824" w:rsidRDefault="00F55824" w:rsidP="00D535D0">
            <w:pPr>
              <w:rPr>
                <w:rFonts w:ascii="Times New Roman" w:eastAsia="Calibri" w:hAnsi="Times New Roman" w:cs="Times New Roman"/>
                <w:sz w:val="20"/>
                <w:szCs w:val="20"/>
              </w:rPr>
            </w:pPr>
          </w:p>
          <w:p w14:paraId="7B34F720" w14:textId="77777777" w:rsidR="00F55824" w:rsidRDefault="00F55824" w:rsidP="00D535D0">
            <w:pPr>
              <w:rPr>
                <w:rFonts w:ascii="Times New Roman" w:eastAsia="Calibri" w:hAnsi="Times New Roman" w:cs="Times New Roman"/>
                <w:sz w:val="20"/>
                <w:szCs w:val="20"/>
              </w:rPr>
            </w:pPr>
          </w:p>
          <w:p w14:paraId="342C4AF9" w14:textId="77777777" w:rsidR="00F55824" w:rsidRDefault="00F55824" w:rsidP="00D535D0">
            <w:pPr>
              <w:rPr>
                <w:rFonts w:ascii="Times New Roman" w:eastAsia="Calibri" w:hAnsi="Times New Roman" w:cs="Times New Roman"/>
                <w:sz w:val="20"/>
                <w:szCs w:val="20"/>
              </w:rPr>
            </w:pPr>
          </w:p>
          <w:p w14:paraId="4A15DDE6" w14:textId="77777777" w:rsidR="00F55824" w:rsidRDefault="00F55824" w:rsidP="00D535D0">
            <w:pPr>
              <w:rPr>
                <w:rFonts w:ascii="Times New Roman" w:eastAsia="Calibri" w:hAnsi="Times New Roman" w:cs="Times New Roman"/>
                <w:sz w:val="20"/>
                <w:szCs w:val="20"/>
              </w:rPr>
            </w:pPr>
          </w:p>
          <w:p w14:paraId="33EDC322" w14:textId="77777777" w:rsidR="00F55824" w:rsidRDefault="00F55824" w:rsidP="00D535D0">
            <w:pPr>
              <w:rPr>
                <w:rFonts w:ascii="Times New Roman" w:eastAsia="Calibri" w:hAnsi="Times New Roman" w:cs="Times New Roman"/>
                <w:sz w:val="20"/>
                <w:szCs w:val="20"/>
              </w:rPr>
            </w:pPr>
          </w:p>
          <w:p w14:paraId="6227FCA4" w14:textId="77777777" w:rsidR="00F55824" w:rsidRDefault="00F55824" w:rsidP="00D535D0">
            <w:pPr>
              <w:rPr>
                <w:rFonts w:ascii="Times New Roman" w:eastAsia="Calibri" w:hAnsi="Times New Roman" w:cs="Times New Roman"/>
                <w:sz w:val="20"/>
                <w:szCs w:val="20"/>
              </w:rPr>
            </w:pPr>
          </w:p>
          <w:p w14:paraId="2245992C" w14:textId="77777777" w:rsidR="00F55824" w:rsidRDefault="00F55824" w:rsidP="00D535D0">
            <w:pPr>
              <w:rPr>
                <w:rFonts w:ascii="Times New Roman" w:eastAsia="Calibri" w:hAnsi="Times New Roman" w:cs="Times New Roman"/>
                <w:sz w:val="20"/>
                <w:szCs w:val="20"/>
              </w:rPr>
            </w:pPr>
          </w:p>
          <w:p w14:paraId="422FE5C5" w14:textId="77777777" w:rsidR="00F55824" w:rsidRDefault="00F55824" w:rsidP="00D535D0">
            <w:pPr>
              <w:rPr>
                <w:rFonts w:ascii="Times New Roman" w:eastAsia="Calibri" w:hAnsi="Times New Roman" w:cs="Times New Roman"/>
                <w:sz w:val="20"/>
                <w:szCs w:val="20"/>
              </w:rPr>
            </w:pPr>
          </w:p>
          <w:p w14:paraId="70D9A7E0" w14:textId="77777777" w:rsidR="00F55824" w:rsidRDefault="00F55824" w:rsidP="00D535D0">
            <w:pPr>
              <w:rPr>
                <w:rFonts w:ascii="Times New Roman" w:eastAsia="Calibri" w:hAnsi="Times New Roman" w:cs="Times New Roman"/>
                <w:sz w:val="20"/>
                <w:szCs w:val="20"/>
              </w:rPr>
            </w:pPr>
          </w:p>
          <w:p w14:paraId="46A38408" w14:textId="77777777" w:rsidR="00F55824" w:rsidRDefault="00F55824" w:rsidP="00D535D0">
            <w:pPr>
              <w:rPr>
                <w:rFonts w:ascii="Times New Roman" w:eastAsia="Calibri" w:hAnsi="Times New Roman" w:cs="Times New Roman"/>
                <w:sz w:val="20"/>
                <w:szCs w:val="20"/>
              </w:rPr>
            </w:pPr>
          </w:p>
          <w:p w14:paraId="2DE5A7F3" w14:textId="77777777" w:rsidR="00F55824" w:rsidRDefault="00F55824" w:rsidP="00D535D0">
            <w:pPr>
              <w:rPr>
                <w:rFonts w:ascii="Times New Roman" w:eastAsia="Calibri" w:hAnsi="Times New Roman" w:cs="Times New Roman"/>
                <w:sz w:val="20"/>
                <w:szCs w:val="20"/>
              </w:rPr>
            </w:pPr>
          </w:p>
          <w:p w14:paraId="7AAD0370" w14:textId="77777777" w:rsidR="00F55824" w:rsidRDefault="00F55824" w:rsidP="00D535D0">
            <w:pPr>
              <w:rPr>
                <w:rFonts w:ascii="Times New Roman" w:eastAsia="Calibri" w:hAnsi="Times New Roman" w:cs="Times New Roman"/>
                <w:sz w:val="20"/>
                <w:szCs w:val="20"/>
              </w:rPr>
            </w:pPr>
          </w:p>
          <w:p w14:paraId="2A0FA78A" w14:textId="77777777" w:rsidR="00F55824" w:rsidRDefault="00F55824" w:rsidP="00D535D0">
            <w:pPr>
              <w:rPr>
                <w:rFonts w:ascii="Times New Roman" w:eastAsia="Calibri" w:hAnsi="Times New Roman" w:cs="Times New Roman"/>
                <w:sz w:val="20"/>
                <w:szCs w:val="20"/>
              </w:rPr>
            </w:pPr>
          </w:p>
          <w:p w14:paraId="1D727278" w14:textId="77777777" w:rsidR="00F55824" w:rsidRDefault="00F55824" w:rsidP="00D535D0">
            <w:pPr>
              <w:rPr>
                <w:rFonts w:ascii="Times New Roman" w:eastAsia="Calibri" w:hAnsi="Times New Roman" w:cs="Times New Roman"/>
                <w:sz w:val="20"/>
                <w:szCs w:val="20"/>
              </w:rPr>
            </w:pPr>
          </w:p>
          <w:p w14:paraId="2FA76887" w14:textId="77777777" w:rsidR="00F55824" w:rsidRDefault="00F55824" w:rsidP="00D535D0">
            <w:pPr>
              <w:rPr>
                <w:rFonts w:ascii="Times New Roman" w:eastAsia="Calibri" w:hAnsi="Times New Roman" w:cs="Times New Roman"/>
                <w:sz w:val="20"/>
                <w:szCs w:val="20"/>
              </w:rPr>
            </w:pPr>
          </w:p>
          <w:p w14:paraId="7A24331B" w14:textId="77777777" w:rsidR="00F55824" w:rsidRDefault="00F55824" w:rsidP="00D535D0">
            <w:pPr>
              <w:rPr>
                <w:rFonts w:ascii="Times New Roman" w:eastAsia="Calibri" w:hAnsi="Times New Roman" w:cs="Times New Roman"/>
                <w:sz w:val="20"/>
                <w:szCs w:val="20"/>
              </w:rPr>
            </w:pPr>
          </w:p>
          <w:p w14:paraId="23E6199A" w14:textId="77777777" w:rsidR="00F55824" w:rsidRDefault="00F55824" w:rsidP="00D535D0">
            <w:pPr>
              <w:rPr>
                <w:rFonts w:ascii="Times New Roman" w:eastAsia="Calibri" w:hAnsi="Times New Roman" w:cs="Times New Roman"/>
                <w:sz w:val="20"/>
                <w:szCs w:val="20"/>
              </w:rPr>
            </w:pPr>
          </w:p>
          <w:p w14:paraId="008AECF8" w14:textId="77777777" w:rsidR="00F55824" w:rsidRDefault="00F55824" w:rsidP="00D535D0">
            <w:pPr>
              <w:rPr>
                <w:rFonts w:ascii="Times New Roman" w:eastAsia="Calibri" w:hAnsi="Times New Roman" w:cs="Times New Roman"/>
                <w:sz w:val="20"/>
                <w:szCs w:val="20"/>
              </w:rPr>
            </w:pPr>
          </w:p>
          <w:p w14:paraId="713B4BCB" w14:textId="77777777" w:rsidR="00F55824" w:rsidRDefault="00F55824" w:rsidP="00D535D0">
            <w:pPr>
              <w:rPr>
                <w:rFonts w:ascii="Times New Roman" w:eastAsia="Calibri" w:hAnsi="Times New Roman" w:cs="Times New Roman"/>
                <w:sz w:val="20"/>
                <w:szCs w:val="20"/>
              </w:rPr>
            </w:pPr>
          </w:p>
          <w:p w14:paraId="0A876EEA" w14:textId="77777777" w:rsidR="00F55824" w:rsidRDefault="00F55824" w:rsidP="00D535D0">
            <w:pPr>
              <w:rPr>
                <w:rFonts w:ascii="Times New Roman" w:eastAsia="Calibri" w:hAnsi="Times New Roman" w:cs="Times New Roman"/>
                <w:sz w:val="20"/>
                <w:szCs w:val="20"/>
              </w:rPr>
            </w:pPr>
          </w:p>
          <w:p w14:paraId="63D26797" w14:textId="77777777" w:rsidR="00F55824" w:rsidRDefault="00F55824" w:rsidP="00D535D0">
            <w:pPr>
              <w:rPr>
                <w:rFonts w:ascii="Times New Roman" w:eastAsia="Calibri" w:hAnsi="Times New Roman" w:cs="Times New Roman"/>
                <w:sz w:val="20"/>
                <w:szCs w:val="20"/>
              </w:rPr>
            </w:pPr>
          </w:p>
          <w:p w14:paraId="4C5BB8B4" w14:textId="77777777" w:rsidR="00F55824" w:rsidRDefault="00F55824" w:rsidP="00D535D0">
            <w:pPr>
              <w:rPr>
                <w:rFonts w:ascii="Times New Roman" w:eastAsia="Calibri" w:hAnsi="Times New Roman" w:cs="Times New Roman"/>
                <w:sz w:val="20"/>
                <w:szCs w:val="20"/>
              </w:rPr>
            </w:pPr>
          </w:p>
          <w:p w14:paraId="55D19B8F" w14:textId="77777777" w:rsidR="00F55824" w:rsidRDefault="00F55824" w:rsidP="00D535D0">
            <w:pPr>
              <w:rPr>
                <w:rFonts w:ascii="Times New Roman" w:eastAsia="Calibri" w:hAnsi="Times New Roman" w:cs="Times New Roman"/>
                <w:sz w:val="20"/>
                <w:szCs w:val="20"/>
              </w:rPr>
            </w:pPr>
          </w:p>
          <w:p w14:paraId="5671EF4A" w14:textId="77777777" w:rsidR="00F55824" w:rsidRDefault="00F55824" w:rsidP="00D535D0">
            <w:pPr>
              <w:rPr>
                <w:rFonts w:ascii="Times New Roman" w:eastAsia="Calibri" w:hAnsi="Times New Roman" w:cs="Times New Roman"/>
                <w:sz w:val="20"/>
                <w:szCs w:val="20"/>
              </w:rPr>
            </w:pPr>
          </w:p>
          <w:p w14:paraId="51F478C1" w14:textId="77777777" w:rsidR="00F55824" w:rsidRDefault="00F55824" w:rsidP="00D535D0">
            <w:pPr>
              <w:rPr>
                <w:rFonts w:ascii="Times New Roman" w:eastAsia="Calibri" w:hAnsi="Times New Roman" w:cs="Times New Roman"/>
                <w:sz w:val="20"/>
                <w:szCs w:val="20"/>
              </w:rPr>
            </w:pPr>
          </w:p>
          <w:p w14:paraId="092936B2" w14:textId="77777777" w:rsidR="00F55824" w:rsidRDefault="00F55824" w:rsidP="00D535D0">
            <w:pPr>
              <w:rPr>
                <w:rFonts w:ascii="Times New Roman" w:eastAsia="Calibri" w:hAnsi="Times New Roman" w:cs="Times New Roman"/>
                <w:sz w:val="20"/>
                <w:szCs w:val="20"/>
              </w:rPr>
            </w:pPr>
          </w:p>
          <w:p w14:paraId="3B631F86" w14:textId="77777777" w:rsidR="00F55824" w:rsidRDefault="00F55824" w:rsidP="00D535D0">
            <w:pPr>
              <w:rPr>
                <w:rFonts w:ascii="Times New Roman" w:eastAsia="Calibri" w:hAnsi="Times New Roman" w:cs="Times New Roman"/>
                <w:sz w:val="20"/>
                <w:szCs w:val="20"/>
              </w:rPr>
            </w:pPr>
          </w:p>
          <w:p w14:paraId="47782021" w14:textId="77777777" w:rsidR="00F55824" w:rsidRDefault="00F55824" w:rsidP="00D535D0">
            <w:pPr>
              <w:rPr>
                <w:rFonts w:ascii="Times New Roman" w:eastAsia="Calibri" w:hAnsi="Times New Roman" w:cs="Times New Roman"/>
                <w:sz w:val="20"/>
                <w:szCs w:val="20"/>
              </w:rPr>
            </w:pPr>
          </w:p>
          <w:p w14:paraId="410FBD30" w14:textId="77777777" w:rsidR="00F55824" w:rsidRDefault="00F55824" w:rsidP="00D535D0">
            <w:pPr>
              <w:rPr>
                <w:rFonts w:ascii="Times New Roman" w:eastAsia="Calibri" w:hAnsi="Times New Roman" w:cs="Times New Roman"/>
                <w:sz w:val="20"/>
                <w:szCs w:val="20"/>
              </w:rPr>
            </w:pPr>
          </w:p>
          <w:p w14:paraId="2327CAFB" w14:textId="77777777" w:rsidR="00F55824" w:rsidRDefault="00F55824" w:rsidP="00D535D0">
            <w:pPr>
              <w:rPr>
                <w:rFonts w:ascii="Times New Roman" w:eastAsia="Calibri" w:hAnsi="Times New Roman" w:cs="Times New Roman"/>
                <w:sz w:val="20"/>
                <w:szCs w:val="20"/>
              </w:rPr>
            </w:pPr>
          </w:p>
          <w:p w14:paraId="2A2D4FB3" w14:textId="77777777" w:rsidR="00F55824" w:rsidRDefault="00F55824" w:rsidP="00D535D0">
            <w:pPr>
              <w:rPr>
                <w:rFonts w:ascii="Times New Roman" w:eastAsia="Calibri" w:hAnsi="Times New Roman" w:cs="Times New Roman"/>
                <w:sz w:val="20"/>
                <w:szCs w:val="20"/>
              </w:rPr>
            </w:pPr>
          </w:p>
          <w:p w14:paraId="5A4B4441" w14:textId="77777777" w:rsidR="00F55824" w:rsidRDefault="00F55824" w:rsidP="00D535D0">
            <w:pPr>
              <w:rPr>
                <w:rFonts w:ascii="Times New Roman" w:eastAsia="Calibri" w:hAnsi="Times New Roman" w:cs="Times New Roman"/>
                <w:sz w:val="20"/>
                <w:szCs w:val="20"/>
              </w:rPr>
            </w:pPr>
          </w:p>
          <w:p w14:paraId="02C9879F" w14:textId="77777777" w:rsidR="00F55824" w:rsidRDefault="00F55824" w:rsidP="00D535D0">
            <w:pPr>
              <w:rPr>
                <w:rFonts w:ascii="Times New Roman" w:eastAsia="Calibri" w:hAnsi="Times New Roman" w:cs="Times New Roman"/>
                <w:sz w:val="20"/>
                <w:szCs w:val="20"/>
              </w:rPr>
            </w:pPr>
          </w:p>
          <w:p w14:paraId="15EBF898" w14:textId="77777777" w:rsidR="00F55824" w:rsidRDefault="00F55824" w:rsidP="00D535D0">
            <w:pPr>
              <w:rPr>
                <w:rFonts w:ascii="Times New Roman" w:eastAsia="Calibri" w:hAnsi="Times New Roman" w:cs="Times New Roman"/>
                <w:sz w:val="20"/>
                <w:szCs w:val="20"/>
              </w:rPr>
            </w:pPr>
          </w:p>
          <w:p w14:paraId="32CE6678" w14:textId="77777777" w:rsidR="00F55824" w:rsidRDefault="00F55824" w:rsidP="00D535D0">
            <w:pPr>
              <w:rPr>
                <w:rFonts w:ascii="Times New Roman" w:eastAsia="Calibri" w:hAnsi="Times New Roman" w:cs="Times New Roman"/>
                <w:sz w:val="20"/>
                <w:szCs w:val="20"/>
              </w:rPr>
            </w:pPr>
          </w:p>
          <w:p w14:paraId="689437B2" w14:textId="77777777" w:rsidR="00F55824" w:rsidRDefault="00F55824" w:rsidP="00D535D0">
            <w:pPr>
              <w:rPr>
                <w:rFonts w:ascii="Times New Roman" w:eastAsia="Calibri" w:hAnsi="Times New Roman" w:cs="Times New Roman"/>
                <w:sz w:val="20"/>
                <w:szCs w:val="20"/>
              </w:rPr>
            </w:pPr>
          </w:p>
          <w:p w14:paraId="6CA861F9" w14:textId="77777777" w:rsidR="00F55824" w:rsidRDefault="00F55824" w:rsidP="00D535D0">
            <w:pPr>
              <w:rPr>
                <w:rFonts w:ascii="Times New Roman" w:eastAsia="Calibri" w:hAnsi="Times New Roman" w:cs="Times New Roman"/>
                <w:sz w:val="20"/>
                <w:szCs w:val="20"/>
              </w:rPr>
            </w:pPr>
          </w:p>
          <w:p w14:paraId="7271E5E6" w14:textId="77777777" w:rsidR="00F55824" w:rsidRDefault="00F55824" w:rsidP="00D535D0">
            <w:pPr>
              <w:rPr>
                <w:rFonts w:ascii="Times New Roman" w:eastAsia="Calibri" w:hAnsi="Times New Roman" w:cs="Times New Roman"/>
                <w:sz w:val="20"/>
                <w:szCs w:val="20"/>
              </w:rPr>
            </w:pPr>
          </w:p>
          <w:p w14:paraId="5159A5C6" w14:textId="77777777" w:rsidR="00F55824" w:rsidRDefault="00F55824" w:rsidP="00D535D0">
            <w:pPr>
              <w:rPr>
                <w:rFonts w:ascii="Times New Roman" w:eastAsia="Calibri" w:hAnsi="Times New Roman" w:cs="Times New Roman"/>
                <w:sz w:val="20"/>
                <w:szCs w:val="20"/>
              </w:rPr>
            </w:pPr>
          </w:p>
          <w:p w14:paraId="75823339" w14:textId="77777777" w:rsidR="00F55824" w:rsidRDefault="00F55824" w:rsidP="00D535D0">
            <w:pPr>
              <w:rPr>
                <w:rFonts w:ascii="Times New Roman" w:eastAsia="Calibri" w:hAnsi="Times New Roman" w:cs="Times New Roman"/>
                <w:sz w:val="20"/>
                <w:szCs w:val="20"/>
              </w:rPr>
            </w:pPr>
          </w:p>
          <w:p w14:paraId="12DEBAB9" w14:textId="77777777" w:rsidR="00F55824" w:rsidRDefault="00F55824" w:rsidP="00D535D0">
            <w:pPr>
              <w:rPr>
                <w:rFonts w:ascii="Times New Roman" w:eastAsia="Calibri" w:hAnsi="Times New Roman" w:cs="Times New Roman"/>
                <w:sz w:val="20"/>
                <w:szCs w:val="20"/>
              </w:rPr>
            </w:pPr>
          </w:p>
          <w:p w14:paraId="024F0BE0" w14:textId="77777777" w:rsidR="00F55824" w:rsidRDefault="00F55824" w:rsidP="00D535D0">
            <w:pPr>
              <w:rPr>
                <w:rFonts w:ascii="Times New Roman" w:eastAsia="Calibri" w:hAnsi="Times New Roman" w:cs="Times New Roman"/>
                <w:sz w:val="20"/>
                <w:szCs w:val="20"/>
              </w:rPr>
            </w:pPr>
          </w:p>
          <w:p w14:paraId="38EF779F" w14:textId="77777777" w:rsidR="00F55824" w:rsidRDefault="00F55824" w:rsidP="00D535D0">
            <w:pPr>
              <w:rPr>
                <w:rFonts w:ascii="Times New Roman" w:eastAsia="Calibri" w:hAnsi="Times New Roman" w:cs="Times New Roman"/>
                <w:sz w:val="20"/>
                <w:szCs w:val="20"/>
              </w:rPr>
            </w:pPr>
          </w:p>
          <w:p w14:paraId="2F4F4147" w14:textId="77777777" w:rsidR="00F55824" w:rsidRDefault="00F55824" w:rsidP="00D535D0">
            <w:pPr>
              <w:rPr>
                <w:rFonts w:ascii="Times New Roman" w:eastAsia="Calibri" w:hAnsi="Times New Roman" w:cs="Times New Roman"/>
                <w:sz w:val="20"/>
                <w:szCs w:val="20"/>
              </w:rPr>
            </w:pPr>
          </w:p>
          <w:p w14:paraId="128477CA" w14:textId="77777777" w:rsidR="00F55824" w:rsidRDefault="00F55824" w:rsidP="00D535D0">
            <w:pPr>
              <w:rPr>
                <w:rFonts w:ascii="Times New Roman" w:eastAsia="Calibri" w:hAnsi="Times New Roman" w:cs="Times New Roman"/>
                <w:sz w:val="20"/>
                <w:szCs w:val="20"/>
              </w:rPr>
            </w:pPr>
          </w:p>
          <w:p w14:paraId="7CD4A9CB" w14:textId="77777777" w:rsidR="00F55824" w:rsidRDefault="00F55824" w:rsidP="00D535D0">
            <w:pPr>
              <w:rPr>
                <w:rFonts w:ascii="Times New Roman" w:eastAsia="Calibri" w:hAnsi="Times New Roman" w:cs="Times New Roman"/>
                <w:sz w:val="20"/>
                <w:szCs w:val="20"/>
              </w:rPr>
            </w:pPr>
          </w:p>
          <w:p w14:paraId="053DDB8C" w14:textId="77777777" w:rsidR="00F55824" w:rsidRDefault="00F55824" w:rsidP="00D535D0">
            <w:pPr>
              <w:rPr>
                <w:rFonts w:ascii="Times New Roman" w:eastAsia="Calibri" w:hAnsi="Times New Roman" w:cs="Times New Roman"/>
                <w:sz w:val="20"/>
                <w:szCs w:val="20"/>
              </w:rPr>
            </w:pPr>
          </w:p>
          <w:p w14:paraId="23C2F9E8" w14:textId="77777777" w:rsidR="00F55824" w:rsidRDefault="00F55824" w:rsidP="00D535D0">
            <w:pPr>
              <w:rPr>
                <w:rFonts w:ascii="Times New Roman" w:eastAsia="Calibri" w:hAnsi="Times New Roman" w:cs="Times New Roman"/>
                <w:sz w:val="20"/>
                <w:szCs w:val="20"/>
              </w:rPr>
            </w:pPr>
          </w:p>
          <w:p w14:paraId="57C55491" w14:textId="77777777" w:rsidR="00F55824" w:rsidRDefault="00F55824" w:rsidP="00D535D0">
            <w:pPr>
              <w:rPr>
                <w:rFonts w:ascii="Times New Roman" w:eastAsia="Calibri" w:hAnsi="Times New Roman" w:cs="Times New Roman"/>
                <w:sz w:val="20"/>
                <w:szCs w:val="20"/>
              </w:rPr>
            </w:pPr>
          </w:p>
          <w:p w14:paraId="5C61FFB8" w14:textId="77777777" w:rsidR="00F55824" w:rsidRDefault="00F55824" w:rsidP="00D535D0">
            <w:pPr>
              <w:rPr>
                <w:rFonts w:ascii="Times New Roman" w:eastAsia="Calibri" w:hAnsi="Times New Roman" w:cs="Times New Roman"/>
                <w:sz w:val="20"/>
                <w:szCs w:val="20"/>
              </w:rPr>
            </w:pPr>
          </w:p>
          <w:p w14:paraId="2014B014" w14:textId="77777777" w:rsidR="00F55824" w:rsidRDefault="00F55824" w:rsidP="00D535D0">
            <w:pPr>
              <w:rPr>
                <w:rFonts w:ascii="Times New Roman" w:eastAsia="Calibri" w:hAnsi="Times New Roman" w:cs="Times New Roman"/>
                <w:sz w:val="20"/>
                <w:szCs w:val="20"/>
              </w:rPr>
            </w:pPr>
          </w:p>
          <w:p w14:paraId="0E231A69" w14:textId="77777777" w:rsidR="00F55824" w:rsidRDefault="00F55824" w:rsidP="00D535D0">
            <w:pPr>
              <w:rPr>
                <w:rFonts w:ascii="Times New Roman" w:eastAsia="Calibri" w:hAnsi="Times New Roman" w:cs="Times New Roman"/>
                <w:sz w:val="20"/>
                <w:szCs w:val="20"/>
              </w:rPr>
            </w:pPr>
          </w:p>
          <w:p w14:paraId="15E84B9E" w14:textId="77777777" w:rsidR="00F55824" w:rsidRDefault="00F55824" w:rsidP="00D535D0">
            <w:pPr>
              <w:rPr>
                <w:rFonts w:ascii="Times New Roman" w:eastAsia="Calibri" w:hAnsi="Times New Roman" w:cs="Times New Roman"/>
                <w:sz w:val="20"/>
                <w:szCs w:val="20"/>
              </w:rPr>
            </w:pPr>
          </w:p>
          <w:p w14:paraId="08F37D2F" w14:textId="77777777" w:rsidR="00F55824" w:rsidRDefault="00F55824" w:rsidP="00D535D0">
            <w:pPr>
              <w:rPr>
                <w:rFonts w:ascii="Times New Roman" w:eastAsia="Calibri" w:hAnsi="Times New Roman" w:cs="Times New Roman"/>
                <w:sz w:val="20"/>
                <w:szCs w:val="20"/>
              </w:rPr>
            </w:pPr>
          </w:p>
          <w:p w14:paraId="6D375B0C" w14:textId="77777777" w:rsidR="00F55824" w:rsidRDefault="00F55824" w:rsidP="00D535D0">
            <w:pPr>
              <w:rPr>
                <w:rFonts w:ascii="Times New Roman" w:eastAsia="Calibri" w:hAnsi="Times New Roman" w:cs="Times New Roman"/>
                <w:sz w:val="20"/>
                <w:szCs w:val="20"/>
              </w:rPr>
            </w:pPr>
          </w:p>
          <w:p w14:paraId="23481B87" w14:textId="77777777" w:rsidR="00F55824" w:rsidRDefault="00F55824" w:rsidP="00D535D0">
            <w:pPr>
              <w:rPr>
                <w:rFonts w:ascii="Times New Roman" w:eastAsia="Calibri" w:hAnsi="Times New Roman" w:cs="Times New Roman"/>
                <w:sz w:val="20"/>
                <w:szCs w:val="20"/>
              </w:rPr>
            </w:pPr>
          </w:p>
          <w:p w14:paraId="72E27057" w14:textId="77777777" w:rsidR="00F55824" w:rsidRDefault="00F55824" w:rsidP="00D535D0">
            <w:pPr>
              <w:rPr>
                <w:rFonts w:ascii="Times New Roman" w:eastAsia="Calibri" w:hAnsi="Times New Roman" w:cs="Times New Roman"/>
                <w:sz w:val="20"/>
                <w:szCs w:val="20"/>
              </w:rPr>
            </w:pPr>
          </w:p>
          <w:p w14:paraId="41151016" w14:textId="77777777" w:rsidR="00F55824" w:rsidRDefault="00F55824" w:rsidP="00D535D0">
            <w:pPr>
              <w:rPr>
                <w:rFonts w:ascii="Times New Roman" w:eastAsia="Calibri" w:hAnsi="Times New Roman" w:cs="Times New Roman"/>
                <w:sz w:val="20"/>
                <w:szCs w:val="20"/>
              </w:rPr>
            </w:pPr>
          </w:p>
          <w:p w14:paraId="69A2D7EA" w14:textId="77777777" w:rsidR="00F55824" w:rsidRDefault="00F55824" w:rsidP="00D535D0">
            <w:pPr>
              <w:rPr>
                <w:rFonts w:ascii="Times New Roman" w:eastAsia="Calibri" w:hAnsi="Times New Roman" w:cs="Times New Roman"/>
                <w:sz w:val="20"/>
                <w:szCs w:val="20"/>
              </w:rPr>
            </w:pPr>
          </w:p>
          <w:p w14:paraId="2D9EC835" w14:textId="77777777" w:rsidR="00F55824" w:rsidRDefault="00F55824" w:rsidP="00D535D0">
            <w:pPr>
              <w:rPr>
                <w:rFonts w:ascii="Times New Roman" w:eastAsia="Calibri" w:hAnsi="Times New Roman" w:cs="Times New Roman"/>
                <w:sz w:val="20"/>
                <w:szCs w:val="20"/>
              </w:rPr>
            </w:pPr>
          </w:p>
          <w:p w14:paraId="4B07B1E8" w14:textId="77777777" w:rsidR="00F55824" w:rsidRDefault="00F55824" w:rsidP="00D535D0">
            <w:pPr>
              <w:rPr>
                <w:rFonts w:ascii="Times New Roman" w:eastAsia="Calibri" w:hAnsi="Times New Roman" w:cs="Times New Roman"/>
                <w:sz w:val="20"/>
                <w:szCs w:val="20"/>
              </w:rPr>
            </w:pPr>
          </w:p>
          <w:p w14:paraId="34EFFA42" w14:textId="77777777" w:rsidR="00F55824" w:rsidRDefault="00F55824" w:rsidP="00D535D0">
            <w:pPr>
              <w:rPr>
                <w:rFonts w:ascii="Times New Roman" w:eastAsia="Calibri" w:hAnsi="Times New Roman" w:cs="Times New Roman"/>
                <w:sz w:val="20"/>
                <w:szCs w:val="20"/>
              </w:rPr>
            </w:pPr>
          </w:p>
          <w:p w14:paraId="147A221A" w14:textId="77777777" w:rsidR="00F55824" w:rsidRDefault="00F55824" w:rsidP="00D535D0">
            <w:pPr>
              <w:rPr>
                <w:rFonts w:ascii="Times New Roman" w:eastAsia="Calibri" w:hAnsi="Times New Roman" w:cs="Times New Roman"/>
                <w:sz w:val="20"/>
                <w:szCs w:val="20"/>
              </w:rPr>
            </w:pPr>
          </w:p>
          <w:p w14:paraId="05E840D7" w14:textId="77777777" w:rsidR="00F55824" w:rsidRDefault="00F55824" w:rsidP="00D535D0">
            <w:pPr>
              <w:rPr>
                <w:rFonts w:ascii="Times New Roman" w:eastAsia="Calibri" w:hAnsi="Times New Roman" w:cs="Times New Roman"/>
                <w:sz w:val="20"/>
                <w:szCs w:val="20"/>
              </w:rPr>
            </w:pPr>
          </w:p>
          <w:p w14:paraId="7D83E0BB" w14:textId="77777777" w:rsidR="00F55824" w:rsidRDefault="00F55824" w:rsidP="00D535D0">
            <w:pPr>
              <w:rPr>
                <w:rFonts w:ascii="Times New Roman" w:eastAsia="Calibri" w:hAnsi="Times New Roman" w:cs="Times New Roman"/>
                <w:sz w:val="20"/>
                <w:szCs w:val="20"/>
              </w:rPr>
            </w:pPr>
          </w:p>
          <w:p w14:paraId="19E1D1CA" w14:textId="77777777" w:rsidR="00F55824" w:rsidRDefault="00F55824" w:rsidP="00D535D0">
            <w:pPr>
              <w:rPr>
                <w:rFonts w:ascii="Times New Roman" w:eastAsia="Calibri" w:hAnsi="Times New Roman" w:cs="Times New Roman"/>
                <w:sz w:val="20"/>
                <w:szCs w:val="20"/>
              </w:rPr>
            </w:pPr>
          </w:p>
          <w:p w14:paraId="56E5B00B" w14:textId="77777777" w:rsidR="00F55824" w:rsidRDefault="00F55824" w:rsidP="00D535D0">
            <w:pPr>
              <w:rPr>
                <w:rFonts w:ascii="Times New Roman" w:eastAsia="Calibri" w:hAnsi="Times New Roman" w:cs="Times New Roman"/>
                <w:sz w:val="20"/>
                <w:szCs w:val="20"/>
              </w:rPr>
            </w:pPr>
          </w:p>
          <w:p w14:paraId="3749AB9C" w14:textId="77777777" w:rsidR="00F55824" w:rsidRDefault="00F55824" w:rsidP="00D535D0">
            <w:pPr>
              <w:rPr>
                <w:rFonts w:ascii="Times New Roman" w:eastAsia="Calibri" w:hAnsi="Times New Roman" w:cs="Times New Roman"/>
                <w:sz w:val="20"/>
                <w:szCs w:val="20"/>
              </w:rPr>
            </w:pPr>
          </w:p>
          <w:p w14:paraId="4ACC7252" w14:textId="24B3C334" w:rsidR="00F55824" w:rsidRDefault="00F55824" w:rsidP="00D535D0">
            <w:pPr>
              <w:rPr>
                <w:rFonts w:ascii="Times New Roman" w:eastAsia="Calibri" w:hAnsi="Times New Roman" w:cs="Times New Roman"/>
                <w:sz w:val="20"/>
                <w:szCs w:val="20"/>
              </w:rPr>
            </w:pPr>
            <w:r w:rsidRPr="00ED13FC">
              <w:rPr>
                <w:rFonts w:ascii="Times New Roman" w:eastAsia="Calibri" w:hAnsi="Times New Roman" w:cs="Times New Roman"/>
                <w:sz w:val="20"/>
                <w:szCs w:val="20"/>
              </w:rPr>
              <w:t xml:space="preserve">Vijim komunikimi </w:t>
            </w:r>
            <w:r w:rsidR="00ED13FC">
              <w:rPr>
                <w:rFonts w:ascii="Times New Roman" w:eastAsia="Calibri" w:hAnsi="Times New Roman" w:cs="Times New Roman"/>
                <w:sz w:val="20"/>
                <w:szCs w:val="20"/>
              </w:rPr>
              <w:t xml:space="preserve">nga institucioni </w:t>
            </w:r>
            <w:r w:rsidRPr="00ED13FC">
              <w:rPr>
                <w:rFonts w:ascii="Times New Roman" w:eastAsia="Calibri" w:hAnsi="Times New Roman" w:cs="Times New Roman"/>
                <w:sz w:val="20"/>
                <w:szCs w:val="20"/>
              </w:rPr>
              <w:t>për plotësim të kerkes</w:t>
            </w:r>
            <w:r w:rsidR="00ED13FC" w:rsidRPr="00ED13FC">
              <w:rPr>
                <w:rFonts w:ascii="Times New Roman" w:eastAsia="Calibri" w:hAnsi="Times New Roman" w:cs="Times New Roman"/>
                <w:sz w:val="20"/>
                <w:szCs w:val="20"/>
              </w:rPr>
              <w:t>ë</w:t>
            </w:r>
            <w:r w:rsidRPr="00ED13FC">
              <w:rPr>
                <w:rFonts w:ascii="Times New Roman" w:eastAsia="Calibri" w:hAnsi="Times New Roman" w:cs="Times New Roman"/>
                <w:sz w:val="20"/>
                <w:szCs w:val="20"/>
              </w:rPr>
              <w:t>s p</w:t>
            </w:r>
            <w:r w:rsidR="00ED13FC">
              <w:rPr>
                <w:rFonts w:ascii="Times New Roman" w:eastAsia="Calibri" w:hAnsi="Times New Roman" w:cs="Times New Roman"/>
                <w:sz w:val="20"/>
                <w:szCs w:val="20"/>
              </w:rPr>
              <w:t>ë</w:t>
            </w:r>
            <w:r w:rsidRPr="00ED13FC">
              <w:rPr>
                <w:rFonts w:ascii="Times New Roman" w:eastAsia="Calibri" w:hAnsi="Times New Roman" w:cs="Times New Roman"/>
                <w:sz w:val="20"/>
                <w:szCs w:val="20"/>
              </w:rPr>
              <w:t>r informacion</w:t>
            </w:r>
            <w:r w:rsidR="00ED13FC">
              <w:rPr>
                <w:rFonts w:ascii="Times New Roman" w:eastAsia="Calibri" w:hAnsi="Times New Roman" w:cs="Times New Roman"/>
                <w:sz w:val="20"/>
                <w:szCs w:val="20"/>
              </w:rPr>
              <w:t>.</w:t>
            </w:r>
          </w:p>
          <w:p w14:paraId="68309F43" w14:textId="77777777" w:rsidR="00ED13FC" w:rsidRDefault="00ED13FC" w:rsidP="00D535D0">
            <w:pPr>
              <w:rPr>
                <w:rFonts w:ascii="Times New Roman" w:eastAsia="Calibri" w:hAnsi="Times New Roman" w:cs="Times New Roman"/>
                <w:sz w:val="20"/>
                <w:szCs w:val="20"/>
              </w:rPr>
            </w:pPr>
          </w:p>
          <w:p w14:paraId="2D679A67" w14:textId="77777777" w:rsidR="00ED13FC" w:rsidRDefault="00ED13FC" w:rsidP="00D535D0">
            <w:pPr>
              <w:rPr>
                <w:rFonts w:ascii="Times New Roman" w:eastAsia="Calibri" w:hAnsi="Times New Roman" w:cs="Times New Roman"/>
                <w:sz w:val="20"/>
                <w:szCs w:val="20"/>
              </w:rPr>
            </w:pPr>
          </w:p>
          <w:p w14:paraId="2B915A73" w14:textId="77777777" w:rsidR="00ED13FC" w:rsidRDefault="00ED13FC" w:rsidP="00D535D0">
            <w:pPr>
              <w:rPr>
                <w:rFonts w:ascii="Times New Roman" w:eastAsia="Calibri" w:hAnsi="Times New Roman" w:cs="Times New Roman"/>
                <w:sz w:val="20"/>
                <w:szCs w:val="20"/>
              </w:rPr>
            </w:pPr>
          </w:p>
          <w:p w14:paraId="14EA5F48" w14:textId="77777777" w:rsidR="00ED13FC" w:rsidRDefault="00ED13FC" w:rsidP="00D535D0">
            <w:pPr>
              <w:rPr>
                <w:rFonts w:ascii="Times New Roman" w:eastAsia="Calibri" w:hAnsi="Times New Roman" w:cs="Times New Roman"/>
                <w:sz w:val="20"/>
                <w:szCs w:val="20"/>
              </w:rPr>
            </w:pPr>
          </w:p>
          <w:p w14:paraId="64D44AF0" w14:textId="77777777" w:rsidR="00974358" w:rsidRDefault="00974358" w:rsidP="00D535D0">
            <w:pPr>
              <w:rPr>
                <w:rFonts w:ascii="Times New Roman" w:eastAsia="Calibri" w:hAnsi="Times New Roman" w:cs="Times New Roman"/>
                <w:sz w:val="20"/>
                <w:szCs w:val="20"/>
              </w:rPr>
            </w:pPr>
          </w:p>
          <w:p w14:paraId="47DE476F" w14:textId="2F5B8399" w:rsidR="00ED13FC" w:rsidRDefault="00ED13FC" w:rsidP="00D535D0">
            <w:pPr>
              <w:rPr>
                <w:rFonts w:ascii="Times New Roman" w:eastAsia="Calibri" w:hAnsi="Times New Roman" w:cs="Times New Roman"/>
                <w:sz w:val="20"/>
                <w:szCs w:val="20"/>
              </w:rPr>
            </w:pPr>
            <w:r>
              <w:rPr>
                <w:rFonts w:ascii="Times New Roman" w:eastAsia="Calibri" w:hAnsi="Times New Roman" w:cs="Times New Roman"/>
                <w:sz w:val="20"/>
                <w:szCs w:val="20"/>
              </w:rPr>
              <w:t>Vijim komunikimi nga kërkuesi.</w:t>
            </w:r>
          </w:p>
          <w:p w14:paraId="59C5AA64" w14:textId="77777777" w:rsidR="00ED13FC" w:rsidRDefault="00ED13FC" w:rsidP="00D535D0">
            <w:pPr>
              <w:rPr>
                <w:rFonts w:ascii="Times New Roman" w:eastAsia="Calibri" w:hAnsi="Times New Roman" w:cs="Times New Roman"/>
                <w:sz w:val="20"/>
                <w:szCs w:val="20"/>
              </w:rPr>
            </w:pPr>
          </w:p>
          <w:p w14:paraId="5996B98A" w14:textId="77777777" w:rsidR="00ED13FC" w:rsidRDefault="00ED13FC" w:rsidP="00D535D0">
            <w:pPr>
              <w:rPr>
                <w:rFonts w:ascii="Times New Roman" w:eastAsia="Calibri" w:hAnsi="Times New Roman" w:cs="Times New Roman"/>
                <w:sz w:val="20"/>
                <w:szCs w:val="20"/>
              </w:rPr>
            </w:pPr>
          </w:p>
          <w:p w14:paraId="150E915D" w14:textId="77777777" w:rsidR="00ED13FC" w:rsidRDefault="00ED13FC" w:rsidP="00D535D0">
            <w:pPr>
              <w:rPr>
                <w:rFonts w:ascii="Times New Roman" w:eastAsia="Calibri" w:hAnsi="Times New Roman" w:cs="Times New Roman"/>
                <w:sz w:val="20"/>
                <w:szCs w:val="20"/>
              </w:rPr>
            </w:pPr>
          </w:p>
          <w:p w14:paraId="64529F64" w14:textId="77777777" w:rsidR="00ED13FC" w:rsidRDefault="00ED13FC" w:rsidP="00D535D0">
            <w:pPr>
              <w:rPr>
                <w:rFonts w:ascii="Times New Roman" w:eastAsia="Calibri" w:hAnsi="Times New Roman" w:cs="Times New Roman"/>
                <w:sz w:val="20"/>
                <w:szCs w:val="20"/>
              </w:rPr>
            </w:pPr>
          </w:p>
          <w:p w14:paraId="008E1ABD" w14:textId="77777777" w:rsidR="00ED13FC" w:rsidRDefault="00ED13FC" w:rsidP="00D535D0">
            <w:pPr>
              <w:rPr>
                <w:rFonts w:ascii="Times New Roman" w:eastAsia="Calibri" w:hAnsi="Times New Roman" w:cs="Times New Roman"/>
                <w:sz w:val="20"/>
                <w:szCs w:val="20"/>
              </w:rPr>
            </w:pPr>
          </w:p>
          <w:p w14:paraId="4DCCF1F5" w14:textId="77777777" w:rsidR="00ED13FC" w:rsidRDefault="00ED13FC" w:rsidP="00D535D0">
            <w:pPr>
              <w:rPr>
                <w:rFonts w:ascii="Times New Roman" w:eastAsia="Calibri" w:hAnsi="Times New Roman" w:cs="Times New Roman"/>
                <w:sz w:val="20"/>
                <w:szCs w:val="20"/>
              </w:rPr>
            </w:pPr>
          </w:p>
          <w:p w14:paraId="0BC0897F" w14:textId="77777777" w:rsidR="00ED13FC" w:rsidRDefault="00ED13FC" w:rsidP="00D535D0">
            <w:pPr>
              <w:rPr>
                <w:rFonts w:ascii="Times New Roman" w:eastAsia="Calibri" w:hAnsi="Times New Roman" w:cs="Times New Roman"/>
                <w:sz w:val="20"/>
                <w:szCs w:val="20"/>
              </w:rPr>
            </w:pPr>
          </w:p>
          <w:p w14:paraId="41AF795B" w14:textId="77777777" w:rsidR="00ED13FC" w:rsidRDefault="00ED13FC" w:rsidP="00D535D0">
            <w:pPr>
              <w:rPr>
                <w:rFonts w:ascii="Times New Roman" w:eastAsia="Calibri" w:hAnsi="Times New Roman" w:cs="Times New Roman"/>
                <w:sz w:val="20"/>
                <w:szCs w:val="20"/>
              </w:rPr>
            </w:pPr>
          </w:p>
          <w:p w14:paraId="4599B586" w14:textId="77777777" w:rsidR="00ED13FC" w:rsidRDefault="00ED13FC" w:rsidP="00D535D0">
            <w:pPr>
              <w:rPr>
                <w:rFonts w:ascii="Times New Roman" w:eastAsia="Calibri" w:hAnsi="Times New Roman" w:cs="Times New Roman"/>
                <w:sz w:val="20"/>
                <w:szCs w:val="20"/>
              </w:rPr>
            </w:pPr>
          </w:p>
          <w:p w14:paraId="04A45407" w14:textId="77777777" w:rsidR="00ED13FC" w:rsidRDefault="00ED13FC" w:rsidP="00D535D0">
            <w:pPr>
              <w:rPr>
                <w:rFonts w:ascii="Times New Roman" w:eastAsia="Calibri" w:hAnsi="Times New Roman" w:cs="Times New Roman"/>
                <w:sz w:val="20"/>
                <w:szCs w:val="20"/>
              </w:rPr>
            </w:pPr>
          </w:p>
          <w:p w14:paraId="1BB60F94" w14:textId="77777777" w:rsidR="00ED13FC" w:rsidRDefault="00ED13FC" w:rsidP="00D535D0">
            <w:pPr>
              <w:rPr>
                <w:rFonts w:ascii="Times New Roman" w:eastAsia="Calibri" w:hAnsi="Times New Roman" w:cs="Times New Roman"/>
                <w:sz w:val="20"/>
                <w:szCs w:val="20"/>
              </w:rPr>
            </w:pPr>
          </w:p>
          <w:p w14:paraId="024907E3" w14:textId="77777777" w:rsidR="00ED13FC" w:rsidRDefault="00ED13FC" w:rsidP="00D535D0">
            <w:pPr>
              <w:rPr>
                <w:rFonts w:ascii="Times New Roman" w:eastAsia="Calibri" w:hAnsi="Times New Roman" w:cs="Times New Roman"/>
                <w:sz w:val="20"/>
                <w:szCs w:val="20"/>
              </w:rPr>
            </w:pPr>
          </w:p>
          <w:p w14:paraId="57A436EF" w14:textId="77777777" w:rsidR="00ED13FC" w:rsidRDefault="00ED13FC" w:rsidP="00D535D0">
            <w:pPr>
              <w:rPr>
                <w:rFonts w:ascii="Times New Roman" w:eastAsia="Calibri" w:hAnsi="Times New Roman" w:cs="Times New Roman"/>
                <w:sz w:val="20"/>
                <w:szCs w:val="20"/>
              </w:rPr>
            </w:pPr>
          </w:p>
          <w:p w14:paraId="0AB7151D" w14:textId="77777777" w:rsidR="00ED13FC" w:rsidRDefault="00ED13FC" w:rsidP="00D535D0">
            <w:pPr>
              <w:rPr>
                <w:rFonts w:ascii="Times New Roman" w:eastAsia="Calibri" w:hAnsi="Times New Roman" w:cs="Times New Roman"/>
                <w:sz w:val="20"/>
                <w:szCs w:val="20"/>
              </w:rPr>
            </w:pPr>
          </w:p>
          <w:p w14:paraId="397D6449" w14:textId="77777777" w:rsidR="00ED13FC" w:rsidRDefault="00ED13FC" w:rsidP="00D535D0">
            <w:pPr>
              <w:rPr>
                <w:rFonts w:ascii="Times New Roman" w:eastAsia="Calibri" w:hAnsi="Times New Roman" w:cs="Times New Roman"/>
                <w:sz w:val="20"/>
                <w:szCs w:val="20"/>
              </w:rPr>
            </w:pPr>
          </w:p>
          <w:p w14:paraId="4C02AC9A" w14:textId="77777777" w:rsidR="00ED13FC" w:rsidRDefault="00ED13FC" w:rsidP="00D535D0">
            <w:pPr>
              <w:rPr>
                <w:rFonts w:ascii="Times New Roman" w:eastAsia="Calibri" w:hAnsi="Times New Roman" w:cs="Times New Roman"/>
                <w:sz w:val="20"/>
                <w:szCs w:val="20"/>
              </w:rPr>
            </w:pPr>
          </w:p>
          <w:p w14:paraId="4AA2D15A" w14:textId="77777777" w:rsidR="00ED13FC" w:rsidRDefault="00ED13FC" w:rsidP="00D535D0">
            <w:pPr>
              <w:rPr>
                <w:rFonts w:ascii="Times New Roman" w:eastAsia="Calibri" w:hAnsi="Times New Roman" w:cs="Times New Roman"/>
                <w:sz w:val="20"/>
                <w:szCs w:val="20"/>
              </w:rPr>
            </w:pPr>
          </w:p>
          <w:p w14:paraId="18775D82" w14:textId="77777777" w:rsidR="00ED13FC" w:rsidRDefault="00ED13FC" w:rsidP="00D535D0">
            <w:pPr>
              <w:rPr>
                <w:rFonts w:ascii="Times New Roman" w:eastAsia="Calibri" w:hAnsi="Times New Roman" w:cs="Times New Roman"/>
                <w:sz w:val="20"/>
                <w:szCs w:val="20"/>
              </w:rPr>
            </w:pPr>
          </w:p>
          <w:p w14:paraId="741EF0CB" w14:textId="77777777" w:rsidR="00ED13FC" w:rsidRDefault="00ED13FC" w:rsidP="00D535D0">
            <w:pPr>
              <w:rPr>
                <w:rFonts w:ascii="Times New Roman" w:eastAsia="Calibri" w:hAnsi="Times New Roman" w:cs="Times New Roman"/>
                <w:sz w:val="20"/>
                <w:szCs w:val="20"/>
              </w:rPr>
            </w:pPr>
          </w:p>
          <w:p w14:paraId="0B81BC4C" w14:textId="77777777" w:rsidR="00ED13FC" w:rsidRDefault="00ED13FC" w:rsidP="00D535D0">
            <w:pPr>
              <w:rPr>
                <w:rFonts w:ascii="Times New Roman" w:eastAsia="Calibri" w:hAnsi="Times New Roman" w:cs="Times New Roman"/>
                <w:sz w:val="20"/>
                <w:szCs w:val="20"/>
              </w:rPr>
            </w:pPr>
          </w:p>
          <w:p w14:paraId="7EC6B16F" w14:textId="2097B5C2" w:rsidR="00ED13FC" w:rsidRDefault="00ED13FC" w:rsidP="00D535D0">
            <w:pPr>
              <w:rPr>
                <w:rFonts w:ascii="Times New Roman" w:eastAsia="Calibri" w:hAnsi="Times New Roman" w:cs="Times New Roman"/>
                <w:sz w:val="20"/>
                <w:szCs w:val="20"/>
              </w:rPr>
            </w:pPr>
            <w:r>
              <w:rPr>
                <w:rFonts w:ascii="Times New Roman" w:eastAsia="Calibri" w:hAnsi="Times New Roman" w:cs="Times New Roman"/>
                <w:sz w:val="20"/>
                <w:szCs w:val="20"/>
              </w:rPr>
              <w:t>Vijim komunikimi nga i</w:t>
            </w:r>
            <w:r w:rsidR="00C22161">
              <w:rPr>
                <w:rFonts w:ascii="Times New Roman" w:eastAsia="Calibri" w:hAnsi="Times New Roman" w:cs="Times New Roman"/>
                <w:sz w:val="20"/>
                <w:szCs w:val="20"/>
              </w:rPr>
              <w:t>n</w:t>
            </w:r>
            <w:r>
              <w:rPr>
                <w:rFonts w:ascii="Times New Roman" w:eastAsia="Calibri" w:hAnsi="Times New Roman" w:cs="Times New Roman"/>
                <w:sz w:val="20"/>
                <w:szCs w:val="20"/>
              </w:rPr>
              <w:t>stitucioni</w:t>
            </w:r>
            <w:r w:rsidR="00650B78">
              <w:rPr>
                <w:rFonts w:ascii="Times New Roman" w:eastAsia="Calibri" w:hAnsi="Times New Roman" w:cs="Times New Roman"/>
                <w:sz w:val="20"/>
                <w:szCs w:val="20"/>
              </w:rPr>
              <w:t>.</w:t>
            </w:r>
          </w:p>
          <w:p w14:paraId="134140A7" w14:textId="77777777" w:rsidR="00650B78" w:rsidRDefault="00650B78" w:rsidP="00D535D0">
            <w:pPr>
              <w:rPr>
                <w:rFonts w:ascii="Times New Roman" w:eastAsia="Calibri" w:hAnsi="Times New Roman" w:cs="Times New Roman"/>
                <w:sz w:val="20"/>
                <w:szCs w:val="20"/>
              </w:rPr>
            </w:pPr>
          </w:p>
          <w:p w14:paraId="1EBE0E02" w14:textId="77777777" w:rsidR="00650B78" w:rsidRDefault="00650B78" w:rsidP="00D535D0">
            <w:pPr>
              <w:rPr>
                <w:rFonts w:ascii="Times New Roman" w:eastAsia="Calibri" w:hAnsi="Times New Roman" w:cs="Times New Roman"/>
                <w:sz w:val="20"/>
                <w:szCs w:val="20"/>
              </w:rPr>
            </w:pPr>
          </w:p>
          <w:p w14:paraId="452B3A3B" w14:textId="77777777" w:rsidR="00650B78" w:rsidRDefault="00650B78" w:rsidP="00D535D0">
            <w:pPr>
              <w:rPr>
                <w:rFonts w:ascii="Times New Roman" w:eastAsia="Calibri" w:hAnsi="Times New Roman" w:cs="Times New Roman"/>
                <w:sz w:val="20"/>
                <w:szCs w:val="20"/>
              </w:rPr>
            </w:pPr>
          </w:p>
          <w:p w14:paraId="29C49D4F" w14:textId="77777777" w:rsidR="00650B78" w:rsidRDefault="00650B78" w:rsidP="00D535D0">
            <w:pPr>
              <w:rPr>
                <w:rFonts w:ascii="Times New Roman" w:eastAsia="Calibri" w:hAnsi="Times New Roman" w:cs="Times New Roman"/>
                <w:sz w:val="20"/>
                <w:szCs w:val="20"/>
              </w:rPr>
            </w:pPr>
          </w:p>
          <w:p w14:paraId="31B009C2" w14:textId="77777777" w:rsidR="00650B78" w:rsidRDefault="00650B78" w:rsidP="00D535D0">
            <w:pPr>
              <w:rPr>
                <w:rFonts w:ascii="Times New Roman" w:eastAsia="Calibri" w:hAnsi="Times New Roman" w:cs="Times New Roman"/>
                <w:sz w:val="20"/>
                <w:szCs w:val="20"/>
              </w:rPr>
            </w:pPr>
          </w:p>
          <w:p w14:paraId="5FB6EA72" w14:textId="77777777" w:rsidR="00650B78" w:rsidRDefault="00650B78" w:rsidP="00D535D0">
            <w:pPr>
              <w:rPr>
                <w:rFonts w:ascii="Times New Roman" w:eastAsia="Calibri" w:hAnsi="Times New Roman" w:cs="Times New Roman"/>
                <w:sz w:val="20"/>
                <w:szCs w:val="20"/>
              </w:rPr>
            </w:pPr>
          </w:p>
          <w:p w14:paraId="30B5BAEC" w14:textId="77777777" w:rsidR="00650B78" w:rsidRDefault="00650B78" w:rsidP="00D535D0">
            <w:pPr>
              <w:rPr>
                <w:rFonts w:ascii="Times New Roman" w:eastAsia="Calibri" w:hAnsi="Times New Roman" w:cs="Times New Roman"/>
                <w:sz w:val="20"/>
                <w:szCs w:val="20"/>
              </w:rPr>
            </w:pPr>
          </w:p>
          <w:p w14:paraId="4EA48E2F" w14:textId="77777777" w:rsidR="00650B78" w:rsidRDefault="00650B78" w:rsidP="00D535D0">
            <w:pPr>
              <w:rPr>
                <w:rFonts w:ascii="Times New Roman" w:eastAsia="Calibri" w:hAnsi="Times New Roman" w:cs="Times New Roman"/>
                <w:sz w:val="20"/>
                <w:szCs w:val="20"/>
              </w:rPr>
            </w:pPr>
          </w:p>
          <w:p w14:paraId="1300780C" w14:textId="77777777" w:rsidR="00650B78" w:rsidRDefault="00650B78" w:rsidP="00D535D0">
            <w:pPr>
              <w:rPr>
                <w:rFonts w:ascii="Times New Roman" w:eastAsia="Calibri" w:hAnsi="Times New Roman" w:cs="Times New Roman"/>
                <w:sz w:val="20"/>
                <w:szCs w:val="20"/>
              </w:rPr>
            </w:pPr>
          </w:p>
          <w:p w14:paraId="60FF4CE6" w14:textId="77777777" w:rsidR="00650B78" w:rsidRDefault="00650B78" w:rsidP="00D535D0">
            <w:pPr>
              <w:rPr>
                <w:rFonts w:ascii="Times New Roman" w:eastAsia="Calibri" w:hAnsi="Times New Roman" w:cs="Times New Roman"/>
                <w:sz w:val="20"/>
                <w:szCs w:val="20"/>
              </w:rPr>
            </w:pPr>
          </w:p>
          <w:p w14:paraId="58FDCC12" w14:textId="77777777" w:rsidR="00650B78" w:rsidRDefault="00650B78" w:rsidP="00D535D0">
            <w:pPr>
              <w:rPr>
                <w:rFonts w:ascii="Times New Roman" w:eastAsia="Calibri" w:hAnsi="Times New Roman" w:cs="Times New Roman"/>
                <w:sz w:val="20"/>
                <w:szCs w:val="20"/>
              </w:rPr>
            </w:pPr>
          </w:p>
          <w:p w14:paraId="30EBE89A" w14:textId="77777777" w:rsidR="00650B78" w:rsidRDefault="00650B78" w:rsidP="00D535D0">
            <w:pPr>
              <w:rPr>
                <w:rFonts w:ascii="Times New Roman" w:eastAsia="Calibri" w:hAnsi="Times New Roman" w:cs="Times New Roman"/>
                <w:sz w:val="20"/>
                <w:szCs w:val="20"/>
              </w:rPr>
            </w:pPr>
          </w:p>
          <w:p w14:paraId="76438492" w14:textId="77777777" w:rsidR="00650B78" w:rsidRDefault="00650B78" w:rsidP="00D535D0">
            <w:pPr>
              <w:rPr>
                <w:rFonts w:ascii="Times New Roman" w:eastAsia="Calibri" w:hAnsi="Times New Roman" w:cs="Times New Roman"/>
                <w:sz w:val="20"/>
                <w:szCs w:val="20"/>
              </w:rPr>
            </w:pPr>
          </w:p>
          <w:p w14:paraId="51BB92FF" w14:textId="77777777" w:rsidR="00650B78" w:rsidRDefault="00650B78" w:rsidP="00D535D0">
            <w:pPr>
              <w:rPr>
                <w:rFonts w:ascii="Times New Roman" w:eastAsia="Calibri" w:hAnsi="Times New Roman" w:cs="Times New Roman"/>
                <w:sz w:val="20"/>
                <w:szCs w:val="20"/>
              </w:rPr>
            </w:pPr>
          </w:p>
          <w:p w14:paraId="275A9DA4" w14:textId="77777777" w:rsidR="00650B78" w:rsidRDefault="00650B78" w:rsidP="00D535D0">
            <w:pPr>
              <w:rPr>
                <w:rFonts w:ascii="Times New Roman" w:eastAsia="Calibri" w:hAnsi="Times New Roman" w:cs="Times New Roman"/>
                <w:sz w:val="20"/>
                <w:szCs w:val="20"/>
              </w:rPr>
            </w:pPr>
          </w:p>
          <w:p w14:paraId="6F90D67D" w14:textId="77777777" w:rsidR="00650B78" w:rsidRDefault="00650B78" w:rsidP="00D535D0">
            <w:pPr>
              <w:rPr>
                <w:rFonts w:ascii="Times New Roman" w:eastAsia="Calibri" w:hAnsi="Times New Roman" w:cs="Times New Roman"/>
                <w:sz w:val="20"/>
                <w:szCs w:val="20"/>
              </w:rPr>
            </w:pPr>
          </w:p>
          <w:p w14:paraId="58F012B7" w14:textId="77777777" w:rsidR="00650B78" w:rsidRDefault="00650B78" w:rsidP="00D535D0">
            <w:pPr>
              <w:rPr>
                <w:rFonts w:ascii="Times New Roman" w:eastAsia="Calibri" w:hAnsi="Times New Roman" w:cs="Times New Roman"/>
                <w:sz w:val="20"/>
                <w:szCs w:val="20"/>
              </w:rPr>
            </w:pPr>
          </w:p>
          <w:p w14:paraId="72B5CDA8" w14:textId="77777777" w:rsidR="00650B78" w:rsidRDefault="00650B78" w:rsidP="00D535D0">
            <w:pPr>
              <w:rPr>
                <w:rFonts w:ascii="Times New Roman" w:eastAsia="Calibri" w:hAnsi="Times New Roman" w:cs="Times New Roman"/>
                <w:sz w:val="20"/>
                <w:szCs w:val="20"/>
              </w:rPr>
            </w:pPr>
          </w:p>
          <w:p w14:paraId="5DA809C1" w14:textId="77777777" w:rsidR="00650B78" w:rsidRDefault="00650B78" w:rsidP="00D535D0">
            <w:pPr>
              <w:rPr>
                <w:rFonts w:ascii="Times New Roman" w:eastAsia="Calibri" w:hAnsi="Times New Roman" w:cs="Times New Roman"/>
                <w:sz w:val="20"/>
                <w:szCs w:val="20"/>
              </w:rPr>
            </w:pPr>
          </w:p>
          <w:p w14:paraId="7C4C9781" w14:textId="77777777" w:rsidR="00650B78" w:rsidRDefault="00650B78" w:rsidP="00D535D0">
            <w:pPr>
              <w:rPr>
                <w:rFonts w:ascii="Times New Roman" w:eastAsia="Calibri" w:hAnsi="Times New Roman" w:cs="Times New Roman"/>
                <w:sz w:val="20"/>
                <w:szCs w:val="20"/>
              </w:rPr>
            </w:pPr>
          </w:p>
          <w:p w14:paraId="11121671" w14:textId="77777777" w:rsidR="00650B78" w:rsidRDefault="00650B78" w:rsidP="00D535D0">
            <w:pPr>
              <w:rPr>
                <w:rFonts w:ascii="Times New Roman" w:eastAsia="Calibri" w:hAnsi="Times New Roman" w:cs="Times New Roman"/>
                <w:sz w:val="20"/>
                <w:szCs w:val="20"/>
              </w:rPr>
            </w:pPr>
          </w:p>
          <w:p w14:paraId="098428A3" w14:textId="77777777" w:rsidR="00650B78" w:rsidRDefault="00650B78" w:rsidP="00D535D0">
            <w:pPr>
              <w:rPr>
                <w:rFonts w:ascii="Times New Roman" w:eastAsia="Calibri" w:hAnsi="Times New Roman" w:cs="Times New Roman"/>
                <w:sz w:val="20"/>
                <w:szCs w:val="20"/>
              </w:rPr>
            </w:pPr>
          </w:p>
          <w:p w14:paraId="5CCC1EAE" w14:textId="77777777" w:rsidR="00650B78" w:rsidRDefault="00650B78" w:rsidP="00D535D0">
            <w:pPr>
              <w:rPr>
                <w:rFonts w:ascii="Times New Roman" w:eastAsia="Calibri" w:hAnsi="Times New Roman" w:cs="Times New Roman"/>
                <w:sz w:val="20"/>
                <w:szCs w:val="20"/>
              </w:rPr>
            </w:pPr>
          </w:p>
          <w:p w14:paraId="2F4BF116" w14:textId="77777777" w:rsidR="00650B78" w:rsidRDefault="00650B78" w:rsidP="00D535D0">
            <w:pPr>
              <w:rPr>
                <w:rFonts w:ascii="Times New Roman" w:eastAsia="Calibri" w:hAnsi="Times New Roman" w:cs="Times New Roman"/>
                <w:sz w:val="20"/>
                <w:szCs w:val="20"/>
              </w:rPr>
            </w:pPr>
          </w:p>
          <w:p w14:paraId="5671B9EE" w14:textId="77777777" w:rsidR="00650B78" w:rsidRDefault="00650B78" w:rsidP="00D535D0">
            <w:pPr>
              <w:rPr>
                <w:rFonts w:ascii="Times New Roman" w:eastAsia="Calibri" w:hAnsi="Times New Roman" w:cs="Times New Roman"/>
                <w:sz w:val="20"/>
                <w:szCs w:val="20"/>
              </w:rPr>
            </w:pPr>
          </w:p>
          <w:p w14:paraId="0F0C6429" w14:textId="77777777" w:rsidR="00650B78" w:rsidRDefault="00650B78" w:rsidP="00D535D0">
            <w:pPr>
              <w:rPr>
                <w:rFonts w:ascii="Times New Roman" w:eastAsia="Calibri" w:hAnsi="Times New Roman" w:cs="Times New Roman"/>
                <w:sz w:val="20"/>
                <w:szCs w:val="20"/>
              </w:rPr>
            </w:pPr>
          </w:p>
          <w:p w14:paraId="4FC5C7DB" w14:textId="77777777" w:rsidR="00650B78" w:rsidRDefault="00650B78" w:rsidP="00D535D0">
            <w:pPr>
              <w:rPr>
                <w:rFonts w:ascii="Times New Roman" w:eastAsia="Calibri" w:hAnsi="Times New Roman" w:cs="Times New Roman"/>
                <w:sz w:val="20"/>
                <w:szCs w:val="20"/>
              </w:rPr>
            </w:pPr>
          </w:p>
          <w:p w14:paraId="6199F51B" w14:textId="77777777" w:rsidR="00650B78" w:rsidRDefault="00650B78" w:rsidP="00D535D0">
            <w:pPr>
              <w:rPr>
                <w:rFonts w:ascii="Times New Roman" w:eastAsia="Calibri" w:hAnsi="Times New Roman" w:cs="Times New Roman"/>
                <w:sz w:val="20"/>
                <w:szCs w:val="20"/>
              </w:rPr>
            </w:pPr>
          </w:p>
          <w:p w14:paraId="08F24104" w14:textId="77777777" w:rsidR="00650B78" w:rsidRDefault="00650B78" w:rsidP="00D535D0">
            <w:pPr>
              <w:rPr>
                <w:rFonts w:ascii="Times New Roman" w:eastAsia="Calibri" w:hAnsi="Times New Roman" w:cs="Times New Roman"/>
                <w:sz w:val="20"/>
                <w:szCs w:val="20"/>
              </w:rPr>
            </w:pPr>
          </w:p>
          <w:p w14:paraId="469EEB38" w14:textId="77777777" w:rsidR="00650B78" w:rsidRDefault="00650B78" w:rsidP="00D535D0">
            <w:pPr>
              <w:rPr>
                <w:rFonts w:ascii="Times New Roman" w:eastAsia="Calibri" w:hAnsi="Times New Roman" w:cs="Times New Roman"/>
                <w:sz w:val="20"/>
                <w:szCs w:val="20"/>
              </w:rPr>
            </w:pPr>
          </w:p>
          <w:p w14:paraId="36614D6F" w14:textId="77777777" w:rsidR="00650B78" w:rsidRDefault="00650B78" w:rsidP="00D535D0">
            <w:pPr>
              <w:rPr>
                <w:rFonts w:ascii="Times New Roman" w:eastAsia="Calibri" w:hAnsi="Times New Roman" w:cs="Times New Roman"/>
                <w:sz w:val="20"/>
                <w:szCs w:val="20"/>
              </w:rPr>
            </w:pPr>
          </w:p>
          <w:p w14:paraId="4F3EEBA3" w14:textId="77777777" w:rsidR="00650B78" w:rsidRDefault="00650B78" w:rsidP="00D535D0">
            <w:pPr>
              <w:rPr>
                <w:rFonts w:ascii="Times New Roman" w:eastAsia="Calibri" w:hAnsi="Times New Roman" w:cs="Times New Roman"/>
                <w:sz w:val="20"/>
                <w:szCs w:val="20"/>
              </w:rPr>
            </w:pPr>
          </w:p>
          <w:p w14:paraId="03311FEE" w14:textId="77777777" w:rsidR="00650B78" w:rsidRDefault="00650B78" w:rsidP="00D535D0">
            <w:pPr>
              <w:rPr>
                <w:rFonts w:ascii="Times New Roman" w:eastAsia="Calibri" w:hAnsi="Times New Roman" w:cs="Times New Roman"/>
                <w:sz w:val="20"/>
                <w:szCs w:val="20"/>
              </w:rPr>
            </w:pPr>
          </w:p>
          <w:p w14:paraId="121B90CF" w14:textId="77777777" w:rsidR="00650B78" w:rsidRDefault="00650B78" w:rsidP="00D535D0">
            <w:pPr>
              <w:rPr>
                <w:rFonts w:ascii="Times New Roman" w:eastAsia="Calibri" w:hAnsi="Times New Roman" w:cs="Times New Roman"/>
                <w:sz w:val="20"/>
                <w:szCs w:val="20"/>
              </w:rPr>
            </w:pPr>
          </w:p>
          <w:p w14:paraId="7BCA9E4C" w14:textId="77777777" w:rsidR="00650B78" w:rsidRDefault="00650B78" w:rsidP="00D535D0">
            <w:pPr>
              <w:rPr>
                <w:rFonts w:ascii="Times New Roman" w:eastAsia="Calibri" w:hAnsi="Times New Roman" w:cs="Times New Roman"/>
                <w:sz w:val="20"/>
                <w:szCs w:val="20"/>
              </w:rPr>
            </w:pPr>
          </w:p>
          <w:p w14:paraId="3A0BFE0A" w14:textId="77777777" w:rsidR="00650B78" w:rsidRDefault="00650B78" w:rsidP="00D535D0">
            <w:pPr>
              <w:rPr>
                <w:rFonts w:ascii="Times New Roman" w:eastAsia="Calibri" w:hAnsi="Times New Roman" w:cs="Times New Roman"/>
                <w:sz w:val="20"/>
                <w:szCs w:val="20"/>
              </w:rPr>
            </w:pPr>
          </w:p>
          <w:p w14:paraId="00F75112" w14:textId="77777777" w:rsidR="00650B78" w:rsidRDefault="00650B78" w:rsidP="00D535D0">
            <w:pPr>
              <w:rPr>
                <w:rFonts w:ascii="Times New Roman" w:eastAsia="Calibri" w:hAnsi="Times New Roman" w:cs="Times New Roman"/>
                <w:sz w:val="20"/>
                <w:szCs w:val="20"/>
              </w:rPr>
            </w:pPr>
          </w:p>
          <w:p w14:paraId="02E7398F" w14:textId="77777777" w:rsidR="00650B78" w:rsidRDefault="00650B78" w:rsidP="00D535D0">
            <w:pPr>
              <w:rPr>
                <w:rFonts w:ascii="Times New Roman" w:eastAsia="Calibri" w:hAnsi="Times New Roman" w:cs="Times New Roman"/>
                <w:sz w:val="20"/>
                <w:szCs w:val="20"/>
              </w:rPr>
            </w:pPr>
          </w:p>
          <w:p w14:paraId="0A563D5C" w14:textId="77777777" w:rsidR="00650B78" w:rsidRDefault="00650B78" w:rsidP="00D535D0">
            <w:pPr>
              <w:rPr>
                <w:rFonts w:ascii="Times New Roman" w:eastAsia="Calibri" w:hAnsi="Times New Roman" w:cs="Times New Roman"/>
                <w:sz w:val="20"/>
                <w:szCs w:val="20"/>
              </w:rPr>
            </w:pPr>
          </w:p>
          <w:p w14:paraId="2CD5C729" w14:textId="77777777" w:rsidR="00650B78" w:rsidRDefault="00650B78" w:rsidP="00D535D0">
            <w:pPr>
              <w:rPr>
                <w:rFonts w:ascii="Times New Roman" w:eastAsia="Calibri" w:hAnsi="Times New Roman" w:cs="Times New Roman"/>
                <w:sz w:val="20"/>
                <w:szCs w:val="20"/>
              </w:rPr>
            </w:pPr>
          </w:p>
          <w:p w14:paraId="41FAD4D1" w14:textId="77777777" w:rsidR="00650B78" w:rsidRDefault="00650B78" w:rsidP="00D535D0">
            <w:pPr>
              <w:rPr>
                <w:rFonts w:ascii="Times New Roman" w:eastAsia="Calibri" w:hAnsi="Times New Roman" w:cs="Times New Roman"/>
                <w:sz w:val="20"/>
                <w:szCs w:val="20"/>
              </w:rPr>
            </w:pPr>
          </w:p>
          <w:p w14:paraId="2FF8504B" w14:textId="77777777" w:rsidR="00650B78" w:rsidRDefault="00650B78" w:rsidP="00D535D0">
            <w:pPr>
              <w:rPr>
                <w:rFonts w:ascii="Times New Roman" w:eastAsia="Calibri" w:hAnsi="Times New Roman" w:cs="Times New Roman"/>
                <w:sz w:val="20"/>
                <w:szCs w:val="20"/>
              </w:rPr>
            </w:pPr>
          </w:p>
          <w:p w14:paraId="2F3C36F7" w14:textId="77777777" w:rsidR="00650B78" w:rsidRDefault="00650B78" w:rsidP="00D535D0">
            <w:pPr>
              <w:rPr>
                <w:rFonts w:ascii="Times New Roman" w:eastAsia="Calibri" w:hAnsi="Times New Roman" w:cs="Times New Roman"/>
                <w:sz w:val="20"/>
                <w:szCs w:val="20"/>
              </w:rPr>
            </w:pPr>
          </w:p>
          <w:p w14:paraId="34020671" w14:textId="77777777" w:rsidR="00650B78" w:rsidRDefault="00650B78" w:rsidP="00D535D0">
            <w:pPr>
              <w:rPr>
                <w:rFonts w:ascii="Times New Roman" w:eastAsia="Calibri" w:hAnsi="Times New Roman" w:cs="Times New Roman"/>
                <w:sz w:val="20"/>
                <w:szCs w:val="20"/>
              </w:rPr>
            </w:pPr>
          </w:p>
          <w:p w14:paraId="2BCFBBDE" w14:textId="77777777" w:rsidR="00650B78" w:rsidRDefault="00650B78" w:rsidP="00D535D0">
            <w:pPr>
              <w:rPr>
                <w:rFonts w:ascii="Times New Roman" w:eastAsia="Calibri" w:hAnsi="Times New Roman" w:cs="Times New Roman"/>
                <w:sz w:val="20"/>
                <w:szCs w:val="20"/>
              </w:rPr>
            </w:pPr>
          </w:p>
          <w:p w14:paraId="19C859BE" w14:textId="77777777" w:rsidR="00650B78" w:rsidRDefault="00650B78" w:rsidP="00D535D0">
            <w:pPr>
              <w:rPr>
                <w:rFonts w:ascii="Times New Roman" w:eastAsia="Calibri" w:hAnsi="Times New Roman" w:cs="Times New Roman"/>
                <w:sz w:val="20"/>
                <w:szCs w:val="20"/>
              </w:rPr>
            </w:pPr>
          </w:p>
          <w:p w14:paraId="26718839" w14:textId="77777777" w:rsidR="00650B78" w:rsidRDefault="00650B78" w:rsidP="00D535D0">
            <w:pPr>
              <w:rPr>
                <w:rFonts w:ascii="Times New Roman" w:eastAsia="Calibri" w:hAnsi="Times New Roman" w:cs="Times New Roman"/>
                <w:sz w:val="20"/>
                <w:szCs w:val="20"/>
              </w:rPr>
            </w:pPr>
          </w:p>
          <w:p w14:paraId="14E983F4" w14:textId="77777777" w:rsidR="00650B78" w:rsidRDefault="00650B78" w:rsidP="00D535D0">
            <w:pPr>
              <w:rPr>
                <w:rFonts w:ascii="Times New Roman" w:eastAsia="Calibri" w:hAnsi="Times New Roman" w:cs="Times New Roman"/>
                <w:sz w:val="20"/>
                <w:szCs w:val="20"/>
              </w:rPr>
            </w:pPr>
          </w:p>
          <w:p w14:paraId="58C4EF17" w14:textId="77777777" w:rsidR="00650B78" w:rsidRDefault="00650B78" w:rsidP="00D535D0">
            <w:pPr>
              <w:rPr>
                <w:rFonts w:ascii="Times New Roman" w:eastAsia="Calibri" w:hAnsi="Times New Roman" w:cs="Times New Roman"/>
                <w:sz w:val="20"/>
                <w:szCs w:val="20"/>
              </w:rPr>
            </w:pPr>
          </w:p>
          <w:p w14:paraId="42A85ADB" w14:textId="77777777" w:rsidR="00650B78" w:rsidRDefault="00650B78" w:rsidP="00D535D0">
            <w:pPr>
              <w:rPr>
                <w:rFonts w:ascii="Times New Roman" w:eastAsia="Calibri" w:hAnsi="Times New Roman" w:cs="Times New Roman"/>
                <w:sz w:val="20"/>
                <w:szCs w:val="20"/>
              </w:rPr>
            </w:pPr>
          </w:p>
          <w:p w14:paraId="06B07B02" w14:textId="77777777" w:rsidR="00650B78" w:rsidRDefault="00650B78" w:rsidP="00D535D0">
            <w:pPr>
              <w:rPr>
                <w:rFonts w:ascii="Times New Roman" w:eastAsia="Calibri" w:hAnsi="Times New Roman" w:cs="Times New Roman"/>
                <w:sz w:val="20"/>
                <w:szCs w:val="20"/>
              </w:rPr>
            </w:pPr>
          </w:p>
          <w:p w14:paraId="2F0A5A19" w14:textId="77777777" w:rsidR="00650B78" w:rsidRDefault="00650B78" w:rsidP="00D535D0">
            <w:pPr>
              <w:rPr>
                <w:rFonts w:ascii="Times New Roman" w:eastAsia="Calibri" w:hAnsi="Times New Roman" w:cs="Times New Roman"/>
                <w:sz w:val="20"/>
                <w:szCs w:val="20"/>
              </w:rPr>
            </w:pPr>
          </w:p>
          <w:p w14:paraId="1B804947" w14:textId="77777777" w:rsidR="00650B78" w:rsidRDefault="00650B78" w:rsidP="00D535D0">
            <w:pPr>
              <w:rPr>
                <w:rFonts w:ascii="Times New Roman" w:eastAsia="Calibri" w:hAnsi="Times New Roman" w:cs="Times New Roman"/>
                <w:sz w:val="20"/>
                <w:szCs w:val="20"/>
              </w:rPr>
            </w:pPr>
          </w:p>
          <w:p w14:paraId="305EBA9E" w14:textId="77777777" w:rsidR="00650B78" w:rsidRDefault="00650B78" w:rsidP="00D535D0">
            <w:pPr>
              <w:rPr>
                <w:rFonts w:ascii="Times New Roman" w:eastAsia="Calibri" w:hAnsi="Times New Roman" w:cs="Times New Roman"/>
                <w:sz w:val="20"/>
                <w:szCs w:val="20"/>
              </w:rPr>
            </w:pPr>
          </w:p>
          <w:p w14:paraId="0F00B9E9" w14:textId="77777777" w:rsidR="00650B78" w:rsidRDefault="00650B78" w:rsidP="00D535D0">
            <w:pPr>
              <w:rPr>
                <w:rFonts w:ascii="Times New Roman" w:eastAsia="Calibri" w:hAnsi="Times New Roman" w:cs="Times New Roman"/>
                <w:sz w:val="20"/>
                <w:szCs w:val="20"/>
              </w:rPr>
            </w:pPr>
          </w:p>
          <w:p w14:paraId="647C57FC" w14:textId="77777777" w:rsidR="00650B78" w:rsidRDefault="00650B78" w:rsidP="00D535D0">
            <w:pPr>
              <w:rPr>
                <w:rFonts w:ascii="Times New Roman" w:eastAsia="Calibri" w:hAnsi="Times New Roman" w:cs="Times New Roman"/>
                <w:sz w:val="20"/>
                <w:szCs w:val="20"/>
              </w:rPr>
            </w:pPr>
          </w:p>
          <w:p w14:paraId="1AECFC89" w14:textId="77777777" w:rsidR="00650B78" w:rsidRDefault="00650B78" w:rsidP="00D535D0">
            <w:pPr>
              <w:rPr>
                <w:rFonts w:ascii="Times New Roman" w:eastAsia="Calibri" w:hAnsi="Times New Roman" w:cs="Times New Roman"/>
                <w:sz w:val="20"/>
                <w:szCs w:val="20"/>
              </w:rPr>
            </w:pPr>
          </w:p>
          <w:p w14:paraId="05643267" w14:textId="77777777" w:rsidR="00650B78" w:rsidRDefault="00650B78" w:rsidP="00D535D0">
            <w:pPr>
              <w:rPr>
                <w:rFonts w:ascii="Times New Roman" w:eastAsia="Calibri" w:hAnsi="Times New Roman" w:cs="Times New Roman"/>
                <w:sz w:val="20"/>
                <w:szCs w:val="20"/>
              </w:rPr>
            </w:pPr>
          </w:p>
          <w:p w14:paraId="2681226A" w14:textId="77777777" w:rsidR="00650B78" w:rsidRDefault="00650B78" w:rsidP="00D535D0">
            <w:pPr>
              <w:rPr>
                <w:rFonts w:ascii="Times New Roman" w:eastAsia="Calibri" w:hAnsi="Times New Roman" w:cs="Times New Roman"/>
                <w:sz w:val="20"/>
                <w:szCs w:val="20"/>
              </w:rPr>
            </w:pPr>
          </w:p>
          <w:p w14:paraId="2441506D" w14:textId="77777777" w:rsidR="00650B78" w:rsidRDefault="00650B78" w:rsidP="00D535D0">
            <w:pPr>
              <w:rPr>
                <w:rFonts w:ascii="Times New Roman" w:eastAsia="Calibri" w:hAnsi="Times New Roman" w:cs="Times New Roman"/>
                <w:sz w:val="20"/>
                <w:szCs w:val="20"/>
              </w:rPr>
            </w:pPr>
          </w:p>
          <w:p w14:paraId="249170D5" w14:textId="77777777" w:rsidR="00650B78" w:rsidRDefault="00650B78" w:rsidP="00D535D0">
            <w:pPr>
              <w:rPr>
                <w:rFonts w:ascii="Times New Roman" w:eastAsia="Calibri" w:hAnsi="Times New Roman" w:cs="Times New Roman"/>
                <w:sz w:val="20"/>
                <w:szCs w:val="20"/>
              </w:rPr>
            </w:pPr>
          </w:p>
          <w:p w14:paraId="43FC4816" w14:textId="77777777" w:rsidR="00650B78" w:rsidRDefault="00650B78" w:rsidP="00D535D0">
            <w:pPr>
              <w:rPr>
                <w:rFonts w:ascii="Times New Roman" w:eastAsia="Calibri" w:hAnsi="Times New Roman" w:cs="Times New Roman"/>
                <w:sz w:val="20"/>
                <w:szCs w:val="20"/>
              </w:rPr>
            </w:pPr>
          </w:p>
          <w:p w14:paraId="30C1AAAC" w14:textId="77777777" w:rsidR="00650B78" w:rsidRDefault="00650B78" w:rsidP="00D535D0">
            <w:pPr>
              <w:rPr>
                <w:rFonts w:ascii="Times New Roman" w:eastAsia="Calibri" w:hAnsi="Times New Roman" w:cs="Times New Roman"/>
                <w:sz w:val="20"/>
                <w:szCs w:val="20"/>
              </w:rPr>
            </w:pPr>
          </w:p>
          <w:p w14:paraId="49C5BA9A" w14:textId="77777777" w:rsidR="00650B78" w:rsidRDefault="00650B78" w:rsidP="00D535D0">
            <w:pPr>
              <w:rPr>
                <w:rFonts w:ascii="Times New Roman" w:eastAsia="Calibri" w:hAnsi="Times New Roman" w:cs="Times New Roman"/>
                <w:sz w:val="20"/>
                <w:szCs w:val="20"/>
              </w:rPr>
            </w:pPr>
          </w:p>
          <w:p w14:paraId="7C276EF6" w14:textId="77777777" w:rsidR="00650B78" w:rsidRDefault="00650B78" w:rsidP="00D535D0">
            <w:pPr>
              <w:rPr>
                <w:rFonts w:ascii="Times New Roman" w:eastAsia="Calibri" w:hAnsi="Times New Roman" w:cs="Times New Roman"/>
                <w:sz w:val="20"/>
                <w:szCs w:val="20"/>
              </w:rPr>
            </w:pPr>
          </w:p>
          <w:p w14:paraId="093CBC31" w14:textId="77777777" w:rsidR="00650B78" w:rsidRDefault="00650B78" w:rsidP="00D535D0">
            <w:pPr>
              <w:rPr>
                <w:rFonts w:ascii="Times New Roman" w:eastAsia="Calibri" w:hAnsi="Times New Roman" w:cs="Times New Roman"/>
                <w:sz w:val="20"/>
                <w:szCs w:val="20"/>
              </w:rPr>
            </w:pPr>
          </w:p>
          <w:p w14:paraId="45048168" w14:textId="77777777" w:rsidR="00650B78" w:rsidRDefault="00650B78" w:rsidP="00D535D0">
            <w:pPr>
              <w:rPr>
                <w:rFonts w:ascii="Times New Roman" w:eastAsia="Calibri" w:hAnsi="Times New Roman" w:cs="Times New Roman"/>
                <w:sz w:val="20"/>
                <w:szCs w:val="20"/>
              </w:rPr>
            </w:pPr>
          </w:p>
          <w:p w14:paraId="70153D4B" w14:textId="77777777" w:rsidR="00650B78" w:rsidRDefault="00650B78" w:rsidP="00D535D0">
            <w:pPr>
              <w:rPr>
                <w:rFonts w:ascii="Times New Roman" w:eastAsia="Calibri" w:hAnsi="Times New Roman" w:cs="Times New Roman"/>
                <w:sz w:val="20"/>
                <w:szCs w:val="20"/>
              </w:rPr>
            </w:pPr>
          </w:p>
          <w:p w14:paraId="3B1AF945" w14:textId="77777777" w:rsidR="00650B78" w:rsidRDefault="00650B78" w:rsidP="00D535D0">
            <w:pPr>
              <w:rPr>
                <w:rFonts w:ascii="Times New Roman" w:eastAsia="Calibri" w:hAnsi="Times New Roman" w:cs="Times New Roman"/>
                <w:sz w:val="20"/>
                <w:szCs w:val="20"/>
              </w:rPr>
            </w:pPr>
          </w:p>
          <w:p w14:paraId="7C0C4EF8" w14:textId="77777777" w:rsidR="00650B78" w:rsidRDefault="00650B78" w:rsidP="00D535D0">
            <w:pPr>
              <w:rPr>
                <w:rFonts w:ascii="Times New Roman" w:eastAsia="Calibri" w:hAnsi="Times New Roman" w:cs="Times New Roman"/>
                <w:sz w:val="20"/>
                <w:szCs w:val="20"/>
              </w:rPr>
            </w:pPr>
          </w:p>
          <w:p w14:paraId="19C74CA3" w14:textId="77777777" w:rsidR="00650B78" w:rsidRDefault="00650B78" w:rsidP="00D535D0">
            <w:pPr>
              <w:rPr>
                <w:rFonts w:ascii="Times New Roman" w:eastAsia="Calibri" w:hAnsi="Times New Roman" w:cs="Times New Roman"/>
                <w:sz w:val="20"/>
                <w:szCs w:val="20"/>
              </w:rPr>
            </w:pPr>
          </w:p>
          <w:p w14:paraId="11E6025A" w14:textId="77777777" w:rsidR="00650B78" w:rsidRDefault="00650B78" w:rsidP="00D535D0">
            <w:pPr>
              <w:rPr>
                <w:rFonts w:ascii="Times New Roman" w:eastAsia="Calibri" w:hAnsi="Times New Roman" w:cs="Times New Roman"/>
                <w:sz w:val="20"/>
                <w:szCs w:val="20"/>
              </w:rPr>
            </w:pPr>
          </w:p>
          <w:p w14:paraId="321EA7C7" w14:textId="77777777" w:rsidR="00650B78" w:rsidRDefault="00650B78" w:rsidP="00D535D0">
            <w:pPr>
              <w:rPr>
                <w:rFonts w:ascii="Times New Roman" w:eastAsia="Calibri" w:hAnsi="Times New Roman" w:cs="Times New Roman"/>
                <w:sz w:val="20"/>
                <w:szCs w:val="20"/>
              </w:rPr>
            </w:pPr>
          </w:p>
          <w:p w14:paraId="621D948A" w14:textId="77777777" w:rsidR="00650B78" w:rsidRDefault="00650B78" w:rsidP="00D535D0">
            <w:pPr>
              <w:rPr>
                <w:rFonts w:ascii="Times New Roman" w:eastAsia="Calibri" w:hAnsi="Times New Roman" w:cs="Times New Roman"/>
                <w:sz w:val="20"/>
                <w:szCs w:val="20"/>
              </w:rPr>
            </w:pPr>
          </w:p>
          <w:p w14:paraId="40F4E6EF" w14:textId="77777777" w:rsidR="00650B78" w:rsidRDefault="00650B78" w:rsidP="00D535D0">
            <w:pPr>
              <w:rPr>
                <w:rFonts w:ascii="Times New Roman" w:eastAsia="Calibri" w:hAnsi="Times New Roman" w:cs="Times New Roman"/>
                <w:sz w:val="20"/>
                <w:szCs w:val="20"/>
              </w:rPr>
            </w:pPr>
          </w:p>
          <w:p w14:paraId="1B213AB6" w14:textId="77777777" w:rsidR="00650B78" w:rsidRDefault="00650B78" w:rsidP="00D535D0">
            <w:pPr>
              <w:rPr>
                <w:rFonts w:ascii="Times New Roman" w:eastAsia="Calibri" w:hAnsi="Times New Roman" w:cs="Times New Roman"/>
                <w:sz w:val="20"/>
                <w:szCs w:val="20"/>
              </w:rPr>
            </w:pPr>
          </w:p>
          <w:p w14:paraId="0464C26D" w14:textId="77777777" w:rsidR="00650B78" w:rsidRDefault="00650B78" w:rsidP="00D535D0">
            <w:pPr>
              <w:rPr>
                <w:rFonts w:ascii="Times New Roman" w:eastAsia="Calibri" w:hAnsi="Times New Roman" w:cs="Times New Roman"/>
                <w:sz w:val="20"/>
                <w:szCs w:val="20"/>
              </w:rPr>
            </w:pPr>
          </w:p>
          <w:p w14:paraId="592E373A" w14:textId="77777777" w:rsidR="00650B78" w:rsidRDefault="00650B78" w:rsidP="00D535D0">
            <w:pPr>
              <w:rPr>
                <w:rFonts w:ascii="Times New Roman" w:eastAsia="Calibri" w:hAnsi="Times New Roman" w:cs="Times New Roman"/>
                <w:sz w:val="20"/>
                <w:szCs w:val="20"/>
              </w:rPr>
            </w:pPr>
          </w:p>
          <w:p w14:paraId="53A7B331" w14:textId="77777777" w:rsidR="00650B78" w:rsidRDefault="00650B78" w:rsidP="00D535D0">
            <w:pPr>
              <w:rPr>
                <w:rFonts w:ascii="Times New Roman" w:eastAsia="Calibri" w:hAnsi="Times New Roman" w:cs="Times New Roman"/>
                <w:sz w:val="20"/>
                <w:szCs w:val="20"/>
              </w:rPr>
            </w:pPr>
          </w:p>
          <w:p w14:paraId="7D3D2A1B" w14:textId="77777777" w:rsidR="00650B78" w:rsidRDefault="00650B78" w:rsidP="00D535D0">
            <w:pPr>
              <w:rPr>
                <w:rFonts w:ascii="Times New Roman" w:eastAsia="Calibri" w:hAnsi="Times New Roman" w:cs="Times New Roman"/>
                <w:sz w:val="20"/>
                <w:szCs w:val="20"/>
              </w:rPr>
            </w:pPr>
          </w:p>
          <w:p w14:paraId="4B92D4E3" w14:textId="77777777" w:rsidR="00650B78" w:rsidRDefault="00650B78" w:rsidP="00D535D0">
            <w:pPr>
              <w:rPr>
                <w:rFonts w:ascii="Times New Roman" w:eastAsia="Calibri" w:hAnsi="Times New Roman" w:cs="Times New Roman"/>
                <w:sz w:val="20"/>
                <w:szCs w:val="20"/>
              </w:rPr>
            </w:pPr>
          </w:p>
          <w:p w14:paraId="5A2FECE0" w14:textId="77777777" w:rsidR="00650B78" w:rsidRDefault="00650B78" w:rsidP="00D535D0">
            <w:pPr>
              <w:rPr>
                <w:rFonts w:ascii="Times New Roman" w:eastAsia="Calibri" w:hAnsi="Times New Roman" w:cs="Times New Roman"/>
                <w:sz w:val="20"/>
                <w:szCs w:val="20"/>
              </w:rPr>
            </w:pPr>
          </w:p>
          <w:p w14:paraId="261A3ED9" w14:textId="77777777" w:rsidR="00650B78" w:rsidRDefault="00650B78" w:rsidP="00D535D0">
            <w:pPr>
              <w:rPr>
                <w:rFonts w:ascii="Times New Roman" w:eastAsia="Calibri" w:hAnsi="Times New Roman" w:cs="Times New Roman"/>
                <w:sz w:val="20"/>
                <w:szCs w:val="20"/>
              </w:rPr>
            </w:pPr>
          </w:p>
          <w:p w14:paraId="425B3324" w14:textId="77777777" w:rsidR="00650B78" w:rsidRDefault="00650B78" w:rsidP="00D535D0">
            <w:pPr>
              <w:rPr>
                <w:rFonts w:ascii="Times New Roman" w:eastAsia="Calibri" w:hAnsi="Times New Roman" w:cs="Times New Roman"/>
                <w:sz w:val="20"/>
                <w:szCs w:val="20"/>
              </w:rPr>
            </w:pPr>
          </w:p>
          <w:p w14:paraId="20102803" w14:textId="77777777" w:rsidR="00650B78" w:rsidRDefault="00650B78" w:rsidP="00D535D0">
            <w:pPr>
              <w:rPr>
                <w:rFonts w:ascii="Times New Roman" w:eastAsia="Calibri" w:hAnsi="Times New Roman" w:cs="Times New Roman"/>
                <w:sz w:val="20"/>
                <w:szCs w:val="20"/>
              </w:rPr>
            </w:pPr>
          </w:p>
          <w:p w14:paraId="5828DB4A" w14:textId="77777777" w:rsidR="00650B78" w:rsidRDefault="00650B78" w:rsidP="00D535D0">
            <w:pPr>
              <w:rPr>
                <w:rFonts w:ascii="Times New Roman" w:eastAsia="Calibri" w:hAnsi="Times New Roman" w:cs="Times New Roman"/>
                <w:sz w:val="20"/>
                <w:szCs w:val="20"/>
              </w:rPr>
            </w:pPr>
          </w:p>
          <w:p w14:paraId="4A6289AB" w14:textId="77777777" w:rsidR="00650B78" w:rsidRDefault="00650B78" w:rsidP="00D535D0">
            <w:pPr>
              <w:rPr>
                <w:rFonts w:ascii="Times New Roman" w:eastAsia="Calibri" w:hAnsi="Times New Roman" w:cs="Times New Roman"/>
                <w:sz w:val="20"/>
                <w:szCs w:val="20"/>
              </w:rPr>
            </w:pPr>
          </w:p>
          <w:p w14:paraId="0B1FFAFE" w14:textId="77777777" w:rsidR="00650B78" w:rsidRDefault="00650B78" w:rsidP="00D535D0">
            <w:pPr>
              <w:rPr>
                <w:rFonts w:ascii="Times New Roman" w:eastAsia="Calibri" w:hAnsi="Times New Roman" w:cs="Times New Roman"/>
                <w:sz w:val="20"/>
                <w:szCs w:val="20"/>
              </w:rPr>
            </w:pPr>
          </w:p>
          <w:p w14:paraId="62D23D13" w14:textId="77777777" w:rsidR="00650B78" w:rsidRDefault="00650B78" w:rsidP="00D535D0">
            <w:pPr>
              <w:rPr>
                <w:rFonts w:ascii="Times New Roman" w:eastAsia="Calibri" w:hAnsi="Times New Roman" w:cs="Times New Roman"/>
                <w:sz w:val="20"/>
                <w:szCs w:val="20"/>
              </w:rPr>
            </w:pPr>
          </w:p>
          <w:p w14:paraId="1A4EE10E" w14:textId="77777777" w:rsidR="00650B78" w:rsidRDefault="00650B78" w:rsidP="00D535D0">
            <w:pPr>
              <w:rPr>
                <w:rFonts w:ascii="Times New Roman" w:eastAsia="Calibri" w:hAnsi="Times New Roman" w:cs="Times New Roman"/>
                <w:sz w:val="20"/>
                <w:szCs w:val="20"/>
              </w:rPr>
            </w:pPr>
          </w:p>
          <w:p w14:paraId="647A2F1F" w14:textId="77777777" w:rsidR="00650B78" w:rsidRDefault="00650B78" w:rsidP="00D535D0">
            <w:pPr>
              <w:rPr>
                <w:rFonts w:ascii="Times New Roman" w:eastAsia="Calibri" w:hAnsi="Times New Roman" w:cs="Times New Roman"/>
                <w:sz w:val="20"/>
                <w:szCs w:val="20"/>
              </w:rPr>
            </w:pPr>
          </w:p>
          <w:p w14:paraId="355A64ED" w14:textId="77777777" w:rsidR="00650B78" w:rsidRDefault="00650B78" w:rsidP="00D535D0">
            <w:pPr>
              <w:rPr>
                <w:rFonts w:ascii="Times New Roman" w:eastAsia="Calibri" w:hAnsi="Times New Roman" w:cs="Times New Roman"/>
                <w:sz w:val="20"/>
                <w:szCs w:val="20"/>
              </w:rPr>
            </w:pPr>
          </w:p>
          <w:p w14:paraId="62E4B24F" w14:textId="77777777" w:rsidR="00650B78" w:rsidRDefault="00650B78" w:rsidP="00D535D0">
            <w:pPr>
              <w:rPr>
                <w:rFonts w:ascii="Times New Roman" w:eastAsia="Calibri" w:hAnsi="Times New Roman" w:cs="Times New Roman"/>
                <w:sz w:val="20"/>
                <w:szCs w:val="20"/>
              </w:rPr>
            </w:pPr>
          </w:p>
          <w:p w14:paraId="6BC548AD" w14:textId="77777777" w:rsidR="00650B78" w:rsidRDefault="00650B78" w:rsidP="00D535D0">
            <w:pPr>
              <w:rPr>
                <w:rFonts w:ascii="Times New Roman" w:eastAsia="Calibri" w:hAnsi="Times New Roman" w:cs="Times New Roman"/>
                <w:sz w:val="20"/>
                <w:szCs w:val="20"/>
              </w:rPr>
            </w:pPr>
          </w:p>
          <w:p w14:paraId="3A7170DA" w14:textId="77777777" w:rsidR="00650B78" w:rsidRDefault="00650B78" w:rsidP="00D535D0">
            <w:pPr>
              <w:rPr>
                <w:rFonts w:ascii="Times New Roman" w:eastAsia="Calibri" w:hAnsi="Times New Roman" w:cs="Times New Roman"/>
                <w:sz w:val="20"/>
                <w:szCs w:val="20"/>
              </w:rPr>
            </w:pPr>
          </w:p>
          <w:p w14:paraId="6CEBA4E6" w14:textId="77777777" w:rsidR="00650B78" w:rsidRDefault="00650B78" w:rsidP="00D535D0">
            <w:pPr>
              <w:rPr>
                <w:rFonts w:ascii="Times New Roman" w:eastAsia="Calibri" w:hAnsi="Times New Roman" w:cs="Times New Roman"/>
                <w:sz w:val="20"/>
                <w:szCs w:val="20"/>
              </w:rPr>
            </w:pPr>
          </w:p>
          <w:p w14:paraId="5E8ED5A4" w14:textId="77777777" w:rsidR="00650B78" w:rsidRDefault="00650B78" w:rsidP="00D535D0">
            <w:pPr>
              <w:rPr>
                <w:rFonts w:ascii="Times New Roman" w:eastAsia="Calibri" w:hAnsi="Times New Roman" w:cs="Times New Roman"/>
                <w:sz w:val="20"/>
                <w:szCs w:val="20"/>
              </w:rPr>
            </w:pPr>
          </w:p>
          <w:p w14:paraId="244C3965" w14:textId="77777777" w:rsidR="00650B78" w:rsidRDefault="00650B78" w:rsidP="00D535D0">
            <w:pPr>
              <w:rPr>
                <w:rFonts w:ascii="Times New Roman" w:eastAsia="Calibri" w:hAnsi="Times New Roman" w:cs="Times New Roman"/>
                <w:sz w:val="20"/>
                <w:szCs w:val="20"/>
              </w:rPr>
            </w:pPr>
          </w:p>
          <w:p w14:paraId="673FEFFC" w14:textId="77777777" w:rsidR="00650B78" w:rsidRDefault="00650B78" w:rsidP="00D535D0">
            <w:pPr>
              <w:rPr>
                <w:rFonts w:ascii="Times New Roman" w:eastAsia="Calibri" w:hAnsi="Times New Roman" w:cs="Times New Roman"/>
                <w:sz w:val="20"/>
                <w:szCs w:val="20"/>
              </w:rPr>
            </w:pPr>
          </w:p>
          <w:p w14:paraId="169A6A52" w14:textId="77777777" w:rsidR="00650B78" w:rsidRDefault="00650B78" w:rsidP="00D535D0">
            <w:pPr>
              <w:rPr>
                <w:rFonts w:ascii="Times New Roman" w:eastAsia="Calibri" w:hAnsi="Times New Roman" w:cs="Times New Roman"/>
                <w:sz w:val="20"/>
                <w:szCs w:val="20"/>
              </w:rPr>
            </w:pPr>
          </w:p>
          <w:p w14:paraId="7DC80A6A" w14:textId="77777777" w:rsidR="00650B78" w:rsidRDefault="00650B78" w:rsidP="00D535D0">
            <w:pPr>
              <w:rPr>
                <w:rFonts w:ascii="Times New Roman" w:eastAsia="Calibri" w:hAnsi="Times New Roman" w:cs="Times New Roman"/>
                <w:sz w:val="20"/>
                <w:szCs w:val="20"/>
              </w:rPr>
            </w:pPr>
          </w:p>
          <w:p w14:paraId="26A9A02C" w14:textId="77777777" w:rsidR="00650B78" w:rsidRDefault="00650B78" w:rsidP="00D535D0">
            <w:pPr>
              <w:rPr>
                <w:rFonts w:ascii="Times New Roman" w:eastAsia="Calibri" w:hAnsi="Times New Roman" w:cs="Times New Roman"/>
                <w:sz w:val="20"/>
                <w:szCs w:val="20"/>
              </w:rPr>
            </w:pPr>
          </w:p>
          <w:p w14:paraId="47E43942" w14:textId="77777777" w:rsidR="00650B78" w:rsidRDefault="00650B78" w:rsidP="00D535D0">
            <w:pPr>
              <w:rPr>
                <w:rFonts w:ascii="Times New Roman" w:eastAsia="Calibri" w:hAnsi="Times New Roman" w:cs="Times New Roman"/>
                <w:sz w:val="20"/>
                <w:szCs w:val="20"/>
              </w:rPr>
            </w:pPr>
          </w:p>
          <w:p w14:paraId="4ADC40EC" w14:textId="77777777" w:rsidR="00650B78" w:rsidRDefault="00650B78" w:rsidP="00D535D0">
            <w:pPr>
              <w:rPr>
                <w:rFonts w:ascii="Times New Roman" w:eastAsia="Calibri" w:hAnsi="Times New Roman" w:cs="Times New Roman"/>
                <w:sz w:val="20"/>
                <w:szCs w:val="20"/>
              </w:rPr>
            </w:pPr>
          </w:p>
          <w:p w14:paraId="48A5758E" w14:textId="77777777" w:rsidR="00650B78" w:rsidRDefault="00650B78" w:rsidP="00D535D0">
            <w:pPr>
              <w:rPr>
                <w:rFonts w:ascii="Times New Roman" w:eastAsia="Calibri" w:hAnsi="Times New Roman" w:cs="Times New Roman"/>
                <w:sz w:val="20"/>
                <w:szCs w:val="20"/>
              </w:rPr>
            </w:pPr>
          </w:p>
          <w:p w14:paraId="01A21912" w14:textId="77777777" w:rsidR="00650B78" w:rsidRDefault="00650B78" w:rsidP="00D535D0">
            <w:pPr>
              <w:rPr>
                <w:rFonts w:ascii="Times New Roman" w:eastAsia="Calibri" w:hAnsi="Times New Roman" w:cs="Times New Roman"/>
                <w:sz w:val="20"/>
                <w:szCs w:val="20"/>
              </w:rPr>
            </w:pPr>
          </w:p>
          <w:p w14:paraId="5319EA6C" w14:textId="77777777" w:rsidR="00650B78" w:rsidRDefault="00650B78" w:rsidP="00D535D0">
            <w:pPr>
              <w:rPr>
                <w:rFonts w:ascii="Times New Roman" w:eastAsia="Calibri" w:hAnsi="Times New Roman" w:cs="Times New Roman"/>
                <w:sz w:val="20"/>
                <w:szCs w:val="20"/>
              </w:rPr>
            </w:pPr>
          </w:p>
          <w:p w14:paraId="3A071558" w14:textId="77777777" w:rsidR="00650B78" w:rsidRDefault="00650B78" w:rsidP="00D535D0">
            <w:pPr>
              <w:rPr>
                <w:rFonts w:ascii="Times New Roman" w:eastAsia="Calibri" w:hAnsi="Times New Roman" w:cs="Times New Roman"/>
                <w:sz w:val="20"/>
                <w:szCs w:val="20"/>
              </w:rPr>
            </w:pPr>
          </w:p>
          <w:p w14:paraId="44ABC885" w14:textId="77777777" w:rsidR="00650B78" w:rsidRDefault="00650B78" w:rsidP="00D535D0">
            <w:pPr>
              <w:rPr>
                <w:rFonts w:ascii="Times New Roman" w:eastAsia="Calibri" w:hAnsi="Times New Roman" w:cs="Times New Roman"/>
                <w:sz w:val="20"/>
                <w:szCs w:val="20"/>
              </w:rPr>
            </w:pPr>
          </w:p>
          <w:p w14:paraId="491F611C" w14:textId="77777777" w:rsidR="00650B78" w:rsidRDefault="00650B78" w:rsidP="00D535D0">
            <w:pPr>
              <w:rPr>
                <w:rFonts w:ascii="Times New Roman" w:eastAsia="Calibri" w:hAnsi="Times New Roman" w:cs="Times New Roman"/>
                <w:sz w:val="20"/>
                <w:szCs w:val="20"/>
              </w:rPr>
            </w:pPr>
          </w:p>
          <w:p w14:paraId="69C87AF6" w14:textId="77777777" w:rsidR="00650B78" w:rsidRDefault="00650B78" w:rsidP="00D535D0">
            <w:pPr>
              <w:rPr>
                <w:rFonts w:ascii="Times New Roman" w:eastAsia="Calibri" w:hAnsi="Times New Roman" w:cs="Times New Roman"/>
                <w:sz w:val="20"/>
                <w:szCs w:val="20"/>
              </w:rPr>
            </w:pPr>
          </w:p>
          <w:p w14:paraId="755D55B0" w14:textId="77777777" w:rsidR="00650B78" w:rsidRDefault="00650B78" w:rsidP="00D535D0">
            <w:pPr>
              <w:rPr>
                <w:rFonts w:ascii="Times New Roman" w:eastAsia="Calibri" w:hAnsi="Times New Roman" w:cs="Times New Roman"/>
                <w:sz w:val="20"/>
                <w:szCs w:val="20"/>
              </w:rPr>
            </w:pPr>
          </w:p>
          <w:p w14:paraId="48BFFE60" w14:textId="77777777" w:rsidR="00650B78" w:rsidRDefault="00650B78" w:rsidP="00D535D0">
            <w:pPr>
              <w:rPr>
                <w:rFonts w:ascii="Times New Roman" w:eastAsia="Calibri" w:hAnsi="Times New Roman" w:cs="Times New Roman"/>
                <w:sz w:val="20"/>
                <w:szCs w:val="20"/>
              </w:rPr>
            </w:pPr>
          </w:p>
          <w:p w14:paraId="5E8714A9" w14:textId="77777777" w:rsidR="00650B78" w:rsidRDefault="00650B78" w:rsidP="00D535D0">
            <w:pPr>
              <w:rPr>
                <w:rFonts w:ascii="Times New Roman" w:eastAsia="Calibri" w:hAnsi="Times New Roman" w:cs="Times New Roman"/>
                <w:sz w:val="20"/>
                <w:szCs w:val="20"/>
              </w:rPr>
            </w:pPr>
          </w:p>
          <w:p w14:paraId="00F636A7" w14:textId="77777777" w:rsidR="00650B78" w:rsidRDefault="00650B78" w:rsidP="00D535D0">
            <w:pPr>
              <w:rPr>
                <w:rFonts w:ascii="Times New Roman" w:eastAsia="Calibri" w:hAnsi="Times New Roman" w:cs="Times New Roman"/>
                <w:sz w:val="20"/>
                <w:szCs w:val="20"/>
              </w:rPr>
            </w:pPr>
          </w:p>
          <w:p w14:paraId="63774AC4" w14:textId="77777777" w:rsidR="00650B78" w:rsidRDefault="00650B78" w:rsidP="00D535D0">
            <w:pPr>
              <w:rPr>
                <w:rFonts w:ascii="Times New Roman" w:eastAsia="Calibri" w:hAnsi="Times New Roman" w:cs="Times New Roman"/>
                <w:sz w:val="20"/>
                <w:szCs w:val="20"/>
              </w:rPr>
            </w:pPr>
          </w:p>
          <w:p w14:paraId="222411BB" w14:textId="77777777" w:rsidR="00650B78" w:rsidRDefault="00650B78" w:rsidP="00D535D0">
            <w:pPr>
              <w:rPr>
                <w:rFonts w:ascii="Times New Roman" w:eastAsia="Calibri" w:hAnsi="Times New Roman" w:cs="Times New Roman"/>
                <w:sz w:val="20"/>
                <w:szCs w:val="20"/>
              </w:rPr>
            </w:pPr>
          </w:p>
          <w:p w14:paraId="22F9D348" w14:textId="77777777" w:rsidR="00650B78" w:rsidRDefault="00650B78" w:rsidP="00D535D0">
            <w:pPr>
              <w:rPr>
                <w:rFonts w:ascii="Times New Roman" w:eastAsia="Calibri" w:hAnsi="Times New Roman" w:cs="Times New Roman"/>
                <w:sz w:val="20"/>
                <w:szCs w:val="20"/>
              </w:rPr>
            </w:pPr>
          </w:p>
          <w:p w14:paraId="48537109" w14:textId="77777777" w:rsidR="00650B78" w:rsidRDefault="00650B78" w:rsidP="00D535D0">
            <w:pPr>
              <w:rPr>
                <w:rFonts w:ascii="Times New Roman" w:eastAsia="Calibri" w:hAnsi="Times New Roman" w:cs="Times New Roman"/>
                <w:sz w:val="20"/>
                <w:szCs w:val="20"/>
              </w:rPr>
            </w:pPr>
          </w:p>
          <w:p w14:paraId="3B49A00A" w14:textId="77777777" w:rsidR="00650B78" w:rsidRDefault="00650B78" w:rsidP="00D535D0">
            <w:pPr>
              <w:rPr>
                <w:rFonts w:ascii="Times New Roman" w:eastAsia="Calibri" w:hAnsi="Times New Roman" w:cs="Times New Roman"/>
                <w:sz w:val="20"/>
                <w:szCs w:val="20"/>
              </w:rPr>
            </w:pPr>
          </w:p>
          <w:p w14:paraId="55100FF1" w14:textId="77777777" w:rsidR="00650B78" w:rsidRDefault="00650B78" w:rsidP="00D535D0">
            <w:pPr>
              <w:rPr>
                <w:rFonts w:ascii="Times New Roman" w:eastAsia="Calibri" w:hAnsi="Times New Roman" w:cs="Times New Roman"/>
                <w:sz w:val="20"/>
                <w:szCs w:val="20"/>
              </w:rPr>
            </w:pPr>
          </w:p>
          <w:p w14:paraId="19F2E553" w14:textId="77777777" w:rsidR="00650B78" w:rsidRDefault="00650B78" w:rsidP="00D535D0">
            <w:pPr>
              <w:rPr>
                <w:rFonts w:ascii="Times New Roman" w:eastAsia="Calibri" w:hAnsi="Times New Roman" w:cs="Times New Roman"/>
                <w:sz w:val="20"/>
                <w:szCs w:val="20"/>
              </w:rPr>
            </w:pPr>
          </w:p>
          <w:p w14:paraId="3F58D277" w14:textId="77777777" w:rsidR="00650B78" w:rsidRDefault="00650B78" w:rsidP="00D535D0">
            <w:pPr>
              <w:rPr>
                <w:rFonts w:ascii="Times New Roman" w:eastAsia="Calibri" w:hAnsi="Times New Roman" w:cs="Times New Roman"/>
                <w:sz w:val="20"/>
                <w:szCs w:val="20"/>
              </w:rPr>
            </w:pPr>
          </w:p>
          <w:p w14:paraId="02EA22B6" w14:textId="77777777" w:rsidR="00650B78" w:rsidRDefault="00650B78" w:rsidP="00D535D0">
            <w:pPr>
              <w:rPr>
                <w:rFonts w:ascii="Times New Roman" w:eastAsia="Calibri" w:hAnsi="Times New Roman" w:cs="Times New Roman"/>
                <w:sz w:val="20"/>
                <w:szCs w:val="20"/>
              </w:rPr>
            </w:pPr>
          </w:p>
          <w:p w14:paraId="6C42AC3C" w14:textId="77777777" w:rsidR="00650B78" w:rsidRDefault="00650B78" w:rsidP="00D535D0">
            <w:pPr>
              <w:rPr>
                <w:rFonts w:ascii="Times New Roman" w:eastAsia="Calibri" w:hAnsi="Times New Roman" w:cs="Times New Roman"/>
                <w:sz w:val="20"/>
                <w:szCs w:val="20"/>
              </w:rPr>
            </w:pPr>
          </w:p>
          <w:p w14:paraId="3ED494A2" w14:textId="77777777" w:rsidR="00650B78" w:rsidRDefault="00650B78" w:rsidP="00D535D0">
            <w:pPr>
              <w:rPr>
                <w:rFonts w:ascii="Times New Roman" w:eastAsia="Calibri" w:hAnsi="Times New Roman" w:cs="Times New Roman"/>
                <w:sz w:val="20"/>
                <w:szCs w:val="20"/>
              </w:rPr>
            </w:pPr>
          </w:p>
          <w:p w14:paraId="0DC58D92" w14:textId="2FCAEB6C" w:rsidR="00650B78" w:rsidRDefault="00650B78" w:rsidP="00D535D0">
            <w:pPr>
              <w:rPr>
                <w:rFonts w:ascii="Times New Roman" w:eastAsia="Calibri" w:hAnsi="Times New Roman" w:cs="Times New Roman"/>
                <w:sz w:val="20"/>
                <w:szCs w:val="20"/>
              </w:rPr>
            </w:pPr>
            <w:r w:rsidRPr="00650B78">
              <w:rPr>
                <w:rFonts w:ascii="Times New Roman" w:eastAsia="Calibri" w:hAnsi="Times New Roman" w:cs="Times New Roman"/>
                <w:sz w:val="20"/>
                <w:szCs w:val="20"/>
              </w:rPr>
              <w:t xml:space="preserve">Vijim komunikimi nga </w:t>
            </w:r>
            <w:r w:rsidRPr="00650B78">
              <w:rPr>
                <w:rFonts w:ascii="Times New Roman" w:eastAsia="Calibri" w:hAnsi="Times New Roman" w:cs="Times New Roman"/>
                <w:sz w:val="20"/>
                <w:szCs w:val="20"/>
              </w:rPr>
              <w:lastRenderedPageBreak/>
              <w:t>k</w:t>
            </w:r>
            <w:r w:rsidR="00680905">
              <w:rPr>
                <w:rFonts w:ascii="Times New Roman" w:eastAsia="Calibri" w:hAnsi="Times New Roman" w:cs="Times New Roman"/>
                <w:sz w:val="20"/>
                <w:szCs w:val="20"/>
              </w:rPr>
              <w:t>ë</w:t>
            </w:r>
            <w:r w:rsidRPr="00650B78">
              <w:rPr>
                <w:rFonts w:ascii="Times New Roman" w:eastAsia="Calibri" w:hAnsi="Times New Roman" w:cs="Times New Roman"/>
                <w:sz w:val="20"/>
                <w:szCs w:val="20"/>
              </w:rPr>
              <w:t>rkuesi dhe plot</w:t>
            </w:r>
            <w:r w:rsidR="00680905">
              <w:rPr>
                <w:rFonts w:ascii="Times New Roman" w:eastAsia="Calibri" w:hAnsi="Times New Roman" w:cs="Times New Roman"/>
                <w:sz w:val="20"/>
                <w:szCs w:val="20"/>
              </w:rPr>
              <w:t>ë</w:t>
            </w:r>
            <w:r w:rsidRPr="00650B78">
              <w:rPr>
                <w:rFonts w:ascii="Times New Roman" w:eastAsia="Calibri" w:hAnsi="Times New Roman" w:cs="Times New Roman"/>
                <w:sz w:val="20"/>
                <w:szCs w:val="20"/>
              </w:rPr>
              <w:t>sim i k</w:t>
            </w:r>
            <w:r w:rsidR="00680905">
              <w:rPr>
                <w:rFonts w:ascii="Times New Roman" w:eastAsia="Calibri" w:hAnsi="Times New Roman" w:cs="Times New Roman"/>
                <w:sz w:val="20"/>
                <w:szCs w:val="20"/>
              </w:rPr>
              <w:t>ë</w:t>
            </w:r>
            <w:r w:rsidRPr="00650B78">
              <w:rPr>
                <w:rFonts w:ascii="Times New Roman" w:eastAsia="Calibri" w:hAnsi="Times New Roman" w:cs="Times New Roman"/>
                <w:sz w:val="20"/>
                <w:szCs w:val="20"/>
              </w:rPr>
              <w:t>rkes</w:t>
            </w:r>
            <w:r w:rsidR="00680905">
              <w:rPr>
                <w:rFonts w:ascii="Times New Roman" w:eastAsia="Calibri" w:hAnsi="Times New Roman" w:cs="Times New Roman"/>
                <w:sz w:val="20"/>
                <w:szCs w:val="20"/>
              </w:rPr>
              <w:t>ë</w:t>
            </w:r>
            <w:r w:rsidRPr="00650B78">
              <w:rPr>
                <w:rFonts w:ascii="Times New Roman" w:eastAsia="Calibri" w:hAnsi="Times New Roman" w:cs="Times New Roman"/>
                <w:sz w:val="20"/>
                <w:szCs w:val="20"/>
              </w:rPr>
              <w:t>s p</w:t>
            </w:r>
            <w:r w:rsidR="00680905">
              <w:rPr>
                <w:rFonts w:ascii="Times New Roman" w:eastAsia="Calibri" w:hAnsi="Times New Roman" w:cs="Times New Roman"/>
                <w:sz w:val="20"/>
                <w:szCs w:val="20"/>
              </w:rPr>
              <w:t>ë</w:t>
            </w:r>
            <w:r w:rsidRPr="00650B78">
              <w:rPr>
                <w:rFonts w:ascii="Times New Roman" w:eastAsia="Calibri" w:hAnsi="Times New Roman" w:cs="Times New Roman"/>
                <w:sz w:val="20"/>
                <w:szCs w:val="20"/>
              </w:rPr>
              <w:t>r informacion, sikurs</w:t>
            </w:r>
            <w:r>
              <w:rPr>
                <w:rFonts w:ascii="Times New Roman" w:eastAsia="Calibri" w:hAnsi="Times New Roman" w:cs="Times New Roman"/>
                <w:sz w:val="20"/>
                <w:szCs w:val="20"/>
              </w:rPr>
              <w:t>e k</w:t>
            </w:r>
            <w:r w:rsidR="00680905">
              <w:rPr>
                <w:rFonts w:ascii="Times New Roman" w:eastAsia="Calibri" w:hAnsi="Times New Roman" w:cs="Times New Roman"/>
                <w:sz w:val="20"/>
                <w:szCs w:val="20"/>
              </w:rPr>
              <w:t>ë</w:t>
            </w:r>
            <w:r>
              <w:rPr>
                <w:rFonts w:ascii="Times New Roman" w:eastAsia="Calibri" w:hAnsi="Times New Roman" w:cs="Times New Roman"/>
                <w:sz w:val="20"/>
                <w:szCs w:val="20"/>
              </w:rPr>
              <w:t>rkuar nga institucioni.</w:t>
            </w:r>
          </w:p>
          <w:p w14:paraId="5D84E0CC" w14:textId="77777777" w:rsidR="00974358" w:rsidRDefault="00974358" w:rsidP="00D535D0">
            <w:pPr>
              <w:rPr>
                <w:rFonts w:ascii="Times New Roman" w:eastAsia="Calibri" w:hAnsi="Times New Roman" w:cs="Times New Roman"/>
                <w:sz w:val="20"/>
                <w:szCs w:val="20"/>
              </w:rPr>
            </w:pPr>
          </w:p>
          <w:p w14:paraId="12817B78" w14:textId="77777777" w:rsidR="00974358" w:rsidRDefault="00974358" w:rsidP="00D535D0">
            <w:pPr>
              <w:rPr>
                <w:rFonts w:ascii="Times New Roman" w:eastAsia="Calibri" w:hAnsi="Times New Roman" w:cs="Times New Roman"/>
                <w:sz w:val="20"/>
                <w:szCs w:val="20"/>
              </w:rPr>
            </w:pPr>
          </w:p>
          <w:p w14:paraId="6A0ECE88" w14:textId="77777777" w:rsidR="00974358" w:rsidRDefault="00974358" w:rsidP="00D535D0">
            <w:pPr>
              <w:rPr>
                <w:rFonts w:ascii="Times New Roman" w:eastAsia="Calibri" w:hAnsi="Times New Roman" w:cs="Times New Roman"/>
                <w:sz w:val="20"/>
                <w:szCs w:val="20"/>
              </w:rPr>
            </w:pPr>
          </w:p>
          <w:p w14:paraId="50602D58" w14:textId="77777777" w:rsidR="00974358" w:rsidRDefault="00974358" w:rsidP="00D535D0">
            <w:pPr>
              <w:rPr>
                <w:rFonts w:ascii="Times New Roman" w:eastAsia="Calibri" w:hAnsi="Times New Roman" w:cs="Times New Roman"/>
                <w:sz w:val="20"/>
                <w:szCs w:val="20"/>
              </w:rPr>
            </w:pPr>
          </w:p>
          <w:p w14:paraId="00A231A7" w14:textId="77777777" w:rsidR="00974358" w:rsidRDefault="00974358" w:rsidP="00D535D0">
            <w:pPr>
              <w:rPr>
                <w:rFonts w:ascii="Times New Roman" w:eastAsia="Calibri" w:hAnsi="Times New Roman" w:cs="Times New Roman"/>
                <w:sz w:val="20"/>
                <w:szCs w:val="20"/>
              </w:rPr>
            </w:pPr>
          </w:p>
          <w:p w14:paraId="5BCC006D" w14:textId="77777777" w:rsidR="00974358" w:rsidRDefault="00974358" w:rsidP="00D535D0">
            <w:pPr>
              <w:rPr>
                <w:rFonts w:ascii="Times New Roman" w:eastAsia="Calibri" w:hAnsi="Times New Roman" w:cs="Times New Roman"/>
                <w:sz w:val="20"/>
                <w:szCs w:val="20"/>
              </w:rPr>
            </w:pPr>
          </w:p>
          <w:p w14:paraId="7BA3AD6A" w14:textId="77777777" w:rsidR="00974358" w:rsidRDefault="00974358" w:rsidP="00D535D0">
            <w:pPr>
              <w:rPr>
                <w:rFonts w:ascii="Times New Roman" w:eastAsia="Calibri" w:hAnsi="Times New Roman" w:cs="Times New Roman"/>
                <w:sz w:val="20"/>
                <w:szCs w:val="20"/>
              </w:rPr>
            </w:pPr>
          </w:p>
          <w:p w14:paraId="384C0ADF" w14:textId="77777777" w:rsidR="00974358" w:rsidRDefault="00974358" w:rsidP="00D535D0">
            <w:pPr>
              <w:rPr>
                <w:rFonts w:ascii="Times New Roman" w:eastAsia="Calibri" w:hAnsi="Times New Roman" w:cs="Times New Roman"/>
                <w:sz w:val="20"/>
                <w:szCs w:val="20"/>
              </w:rPr>
            </w:pPr>
          </w:p>
          <w:p w14:paraId="25EDAD96" w14:textId="77777777" w:rsidR="00974358" w:rsidRDefault="00974358" w:rsidP="00D535D0">
            <w:pPr>
              <w:rPr>
                <w:rFonts w:ascii="Times New Roman" w:eastAsia="Calibri" w:hAnsi="Times New Roman" w:cs="Times New Roman"/>
                <w:sz w:val="20"/>
                <w:szCs w:val="20"/>
              </w:rPr>
            </w:pPr>
          </w:p>
          <w:p w14:paraId="0464799B" w14:textId="77777777" w:rsidR="00974358" w:rsidRDefault="00974358" w:rsidP="00D535D0">
            <w:pPr>
              <w:rPr>
                <w:rFonts w:ascii="Times New Roman" w:eastAsia="Calibri" w:hAnsi="Times New Roman" w:cs="Times New Roman"/>
                <w:sz w:val="20"/>
                <w:szCs w:val="20"/>
              </w:rPr>
            </w:pPr>
          </w:p>
          <w:p w14:paraId="311747CA" w14:textId="77777777" w:rsidR="00974358" w:rsidRDefault="00974358" w:rsidP="00D535D0">
            <w:pPr>
              <w:rPr>
                <w:rFonts w:ascii="Times New Roman" w:eastAsia="Calibri" w:hAnsi="Times New Roman" w:cs="Times New Roman"/>
                <w:sz w:val="20"/>
                <w:szCs w:val="20"/>
              </w:rPr>
            </w:pPr>
          </w:p>
          <w:p w14:paraId="14F433E8" w14:textId="77777777" w:rsidR="00974358" w:rsidRDefault="00974358" w:rsidP="00D535D0">
            <w:pPr>
              <w:rPr>
                <w:rFonts w:ascii="Times New Roman" w:eastAsia="Calibri" w:hAnsi="Times New Roman" w:cs="Times New Roman"/>
                <w:sz w:val="20"/>
                <w:szCs w:val="20"/>
              </w:rPr>
            </w:pPr>
          </w:p>
          <w:p w14:paraId="531BB723" w14:textId="77777777" w:rsidR="00974358" w:rsidRDefault="00974358" w:rsidP="00D535D0">
            <w:pPr>
              <w:rPr>
                <w:rFonts w:ascii="Times New Roman" w:eastAsia="Calibri" w:hAnsi="Times New Roman" w:cs="Times New Roman"/>
                <w:sz w:val="20"/>
                <w:szCs w:val="20"/>
              </w:rPr>
            </w:pPr>
          </w:p>
          <w:p w14:paraId="6147B311" w14:textId="77777777" w:rsidR="00974358" w:rsidRDefault="00974358" w:rsidP="00D535D0">
            <w:pPr>
              <w:rPr>
                <w:rFonts w:ascii="Times New Roman" w:eastAsia="Calibri" w:hAnsi="Times New Roman" w:cs="Times New Roman"/>
                <w:sz w:val="20"/>
                <w:szCs w:val="20"/>
              </w:rPr>
            </w:pPr>
          </w:p>
          <w:p w14:paraId="166A020F" w14:textId="77777777" w:rsidR="00974358" w:rsidRDefault="00974358" w:rsidP="00D535D0">
            <w:pPr>
              <w:rPr>
                <w:rFonts w:ascii="Times New Roman" w:eastAsia="Calibri" w:hAnsi="Times New Roman" w:cs="Times New Roman"/>
                <w:sz w:val="20"/>
                <w:szCs w:val="20"/>
              </w:rPr>
            </w:pPr>
          </w:p>
          <w:p w14:paraId="03CC7FED" w14:textId="77777777" w:rsidR="00974358" w:rsidRDefault="00974358" w:rsidP="00D535D0">
            <w:pPr>
              <w:rPr>
                <w:rFonts w:ascii="Times New Roman" w:eastAsia="Calibri" w:hAnsi="Times New Roman" w:cs="Times New Roman"/>
                <w:sz w:val="20"/>
                <w:szCs w:val="20"/>
              </w:rPr>
            </w:pPr>
          </w:p>
          <w:p w14:paraId="5B150036" w14:textId="77777777" w:rsidR="00974358" w:rsidRDefault="00974358" w:rsidP="00D535D0">
            <w:pPr>
              <w:rPr>
                <w:rFonts w:ascii="Times New Roman" w:eastAsia="Calibri" w:hAnsi="Times New Roman" w:cs="Times New Roman"/>
                <w:sz w:val="20"/>
                <w:szCs w:val="20"/>
              </w:rPr>
            </w:pPr>
          </w:p>
          <w:p w14:paraId="11C92982" w14:textId="77777777" w:rsidR="00974358" w:rsidRDefault="00974358" w:rsidP="00D535D0">
            <w:pPr>
              <w:rPr>
                <w:rFonts w:ascii="Times New Roman" w:eastAsia="Calibri" w:hAnsi="Times New Roman" w:cs="Times New Roman"/>
                <w:sz w:val="20"/>
                <w:szCs w:val="20"/>
              </w:rPr>
            </w:pPr>
          </w:p>
          <w:p w14:paraId="4D6FB73C" w14:textId="77777777" w:rsidR="00974358" w:rsidRDefault="00974358" w:rsidP="00D535D0">
            <w:pPr>
              <w:rPr>
                <w:rFonts w:ascii="Times New Roman" w:eastAsia="Calibri" w:hAnsi="Times New Roman" w:cs="Times New Roman"/>
                <w:sz w:val="20"/>
                <w:szCs w:val="20"/>
              </w:rPr>
            </w:pPr>
          </w:p>
          <w:p w14:paraId="017975C0" w14:textId="77777777" w:rsidR="00974358" w:rsidRDefault="00974358" w:rsidP="00D535D0">
            <w:pPr>
              <w:rPr>
                <w:rFonts w:ascii="Times New Roman" w:eastAsia="Calibri" w:hAnsi="Times New Roman" w:cs="Times New Roman"/>
                <w:sz w:val="20"/>
                <w:szCs w:val="20"/>
              </w:rPr>
            </w:pPr>
          </w:p>
          <w:p w14:paraId="405E8ECB" w14:textId="77777777" w:rsidR="00974358" w:rsidRDefault="00974358" w:rsidP="00D535D0">
            <w:pPr>
              <w:rPr>
                <w:rFonts w:ascii="Times New Roman" w:eastAsia="Calibri" w:hAnsi="Times New Roman" w:cs="Times New Roman"/>
                <w:sz w:val="20"/>
                <w:szCs w:val="20"/>
              </w:rPr>
            </w:pPr>
          </w:p>
          <w:p w14:paraId="332B143F" w14:textId="77777777" w:rsidR="00974358" w:rsidRDefault="00974358" w:rsidP="00D535D0">
            <w:pPr>
              <w:rPr>
                <w:rFonts w:ascii="Times New Roman" w:eastAsia="Calibri" w:hAnsi="Times New Roman" w:cs="Times New Roman"/>
                <w:sz w:val="20"/>
                <w:szCs w:val="20"/>
              </w:rPr>
            </w:pPr>
          </w:p>
          <w:p w14:paraId="27E58678" w14:textId="77777777" w:rsidR="00974358" w:rsidRDefault="00974358" w:rsidP="00D535D0">
            <w:pPr>
              <w:rPr>
                <w:rFonts w:ascii="Times New Roman" w:eastAsia="Calibri" w:hAnsi="Times New Roman" w:cs="Times New Roman"/>
                <w:sz w:val="20"/>
                <w:szCs w:val="20"/>
              </w:rPr>
            </w:pPr>
          </w:p>
          <w:p w14:paraId="464D3673" w14:textId="77777777" w:rsidR="00974358" w:rsidRDefault="00974358" w:rsidP="00D535D0">
            <w:pPr>
              <w:rPr>
                <w:rFonts w:ascii="Times New Roman" w:eastAsia="Calibri" w:hAnsi="Times New Roman" w:cs="Times New Roman"/>
                <w:sz w:val="20"/>
                <w:szCs w:val="20"/>
              </w:rPr>
            </w:pPr>
          </w:p>
          <w:p w14:paraId="6A2640A3" w14:textId="77777777" w:rsidR="00974358" w:rsidRDefault="00974358" w:rsidP="00D535D0">
            <w:pPr>
              <w:rPr>
                <w:rFonts w:ascii="Times New Roman" w:eastAsia="Calibri" w:hAnsi="Times New Roman" w:cs="Times New Roman"/>
                <w:sz w:val="20"/>
                <w:szCs w:val="20"/>
              </w:rPr>
            </w:pPr>
          </w:p>
          <w:p w14:paraId="58295633" w14:textId="77777777" w:rsidR="00974358" w:rsidRDefault="00974358" w:rsidP="00D535D0">
            <w:pPr>
              <w:rPr>
                <w:rFonts w:ascii="Times New Roman" w:eastAsia="Calibri" w:hAnsi="Times New Roman" w:cs="Times New Roman"/>
                <w:sz w:val="20"/>
                <w:szCs w:val="20"/>
              </w:rPr>
            </w:pPr>
          </w:p>
          <w:p w14:paraId="67AB4059" w14:textId="77777777" w:rsidR="00974358" w:rsidRDefault="00974358" w:rsidP="00D535D0">
            <w:pPr>
              <w:rPr>
                <w:rFonts w:ascii="Times New Roman" w:eastAsia="Calibri" w:hAnsi="Times New Roman" w:cs="Times New Roman"/>
                <w:sz w:val="20"/>
                <w:szCs w:val="20"/>
              </w:rPr>
            </w:pPr>
          </w:p>
          <w:p w14:paraId="6BC50A22" w14:textId="77777777" w:rsidR="00974358" w:rsidRDefault="00974358" w:rsidP="00D535D0">
            <w:pPr>
              <w:rPr>
                <w:rFonts w:ascii="Times New Roman" w:eastAsia="Calibri" w:hAnsi="Times New Roman" w:cs="Times New Roman"/>
                <w:sz w:val="20"/>
                <w:szCs w:val="20"/>
              </w:rPr>
            </w:pPr>
          </w:p>
          <w:p w14:paraId="2CEB64DE" w14:textId="77777777" w:rsidR="00974358" w:rsidRDefault="00974358" w:rsidP="00D535D0">
            <w:pPr>
              <w:rPr>
                <w:rFonts w:ascii="Times New Roman" w:eastAsia="Calibri" w:hAnsi="Times New Roman" w:cs="Times New Roman"/>
                <w:sz w:val="20"/>
                <w:szCs w:val="20"/>
              </w:rPr>
            </w:pPr>
          </w:p>
          <w:p w14:paraId="7BD1EFE7" w14:textId="77777777" w:rsidR="00974358" w:rsidRDefault="00974358" w:rsidP="00D535D0">
            <w:pPr>
              <w:rPr>
                <w:rFonts w:ascii="Times New Roman" w:eastAsia="Calibri" w:hAnsi="Times New Roman" w:cs="Times New Roman"/>
                <w:sz w:val="20"/>
                <w:szCs w:val="20"/>
              </w:rPr>
            </w:pPr>
          </w:p>
          <w:p w14:paraId="0FDAC976" w14:textId="77777777" w:rsidR="00974358" w:rsidRDefault="00974358" w:rsidP="00D535D0">
            <w:pPr>
              <w:rPr>
                <w:rFonts w:ascii="Times New Roman" w:eastAsia="Calibri" w:hAnsi="Times New Roman" w:cs="Times New Roman"/>
                <w:sz w:val="20"/>
                <w:szCs w:val="20"/>
              </w:rPr>
            </w:pPr>
          </w:p>
          <w:p w14:paraId="6A23F263" w14:textId="77777777" w:rsidR="00974358" w:rsidRDefault="00974358" w:rsidP="00D535D0">
            <w:pPr>
              <w:rPr>
                <w:rFonts w:ascii="Times New Roman" w:eastAsia="Calibri" w:hAnsi="Times New Roman" w:cs="Times New Roman"/>
                <w:sz w:val="20"/>
                <w:szCs w:val="20"/>
              </w:rPr>
            </w:pPr>
          </w:p>
          <w:p w14:paraId="7F22997A" w14:textId="77777777" w:rsidR="00974358" w:rsidRDefault="00974358" w:rsidP="00D535D0">
            <w:pPr>
              <w:rPr>
                <w:rFonts w:ascii="Times New Roman" w:eastAsia="Calibri" w:hAnsi="Times New Roman" w:cs="Times New Roman"/>
                <w:sz w:val="20"/>
                <w:szCs w:val="20"/>
              </w:rPr>
            </w:pPr>
          </w:p>
          <w:p w14:paraId="1E4A5D45" w14:textId="77777777" w:rsidR="00974358" w:rsidRDefault="00974358" w:rsidP="00D535D0">
            <w:pPr>
              <w:rPr>
                <w:rFonts w:ascii="Times New Roman" w:eastAsia="Calibri" w:hAnsi="Times New Roman" w:cs="Times New Roman"/>
                <w:sz w:val="20"/>
                <w:szCs w:val="20"/>
              </w:rPr>
            </w:pPr>
          </w:p>
          <w:p w14:paraId="7304EAC4" w14:textId="77777777" w:rsidR="00974358" w:rsidRDefault="00974358" w:rsidP="00D535D0">
            <w:pPr>
              <w:rPr>
                <w:rFonts w:ascii="Times New Roman" w:eastAsia="Calibri" w:hAnsi="Times New Roman" w:cs="Times New Roman"/>
                <w:sz w:val="20"/>
                <w:szCs w:val="20"/>
              </w:rPr>
            </w:pPr>
          </w:p>
          <w:p w14:paraId="45DA4B53" w14:textId="77777777" w:rsidR="00974358" w:rsidRDefault="00974358" w:rsidP="00D535D0">
            <w:pPr>
              <w:rPr>
                <w:rFonts w:ascii="Times New Roman" w:eastAsia="Calibri" w:hAnsi="Times New Roman" w:cs="Times New Roman"/>
                <w:sz w:val="20"/>
                <w:szCs w:val="20"/>
              </w:rPr>
            </w:pPr>
          </w:p>
          <w:p w14:paraId="2D43CFB2" w14:textId="77777777" w:rsidR="00974358" w:rsidRDefault="00974358" w:rsidP="00D535D0">
            <w:pPr>
              <w:rPr>
                <w:rFonts w:ascii="Times New Roman" w:eastAsia="Calibri" w:hAnsi="Times New Roman" w:cs="Times New Roman"/>
                <w:sz w:val="20"/>
                <w:szCs w:val="20"/>
              </w:rPr>
            </w:pPr>
          </w:p>
          <w:p w14:paraId="5CBBF1B9" w14:textId="77777777" w:rsidR="00974358" w:rsidRDefault="00974358" w:rsidP="00D535D0">
            <w:pPr>
              <w:rPr>
                <w:rFonts w:ascii="Times New Roman" w:eastAsia="Calibri" w:hAnsi="Times New Roman" w:cs="Times New Roman"/>
                <w:sz w:val="20"/>
                <w:szCs w:val="20"/>
              </w:rPr>
            </w:pPr>
          </w:p>
          <w:p w14:paraId="5E185E29" w14:textId="77777777" w:rsidR="00974358" w:rsidRDefault="00974358" w:rsidP="00D535D0">
            <w:pPr>
              <w:rPr>
                <w:rFonts w:ascii="Times New Roman" w:eastAsia="Calibri" w:hAnsi="Times New Roman" w:cs="Times New Roman"/>
                <w:sz w:val="20"/>
                <w:szCs w:val="20"/>
              </w:rPr>
            </w:pPr>
          </w:p>
          <w:p w14:paraId="43D7EBA2" w14:textId="77777777" w:rsidR="00974358" w:rsidRDefault="00974358" w:rsidP="00D535D0">
            <w:pPr>
              <w:rPr>
                <w:rFonts w:ascii="Times New Roman" w:eastAsia="Calibri" w:hAnsi="Times New Roman" w:cs="Times New Roman"/>
                <w:sz w:val="20"/>
                <w:szCs w:val="20"/>
              </w:rPr>
            </w:pPr>
          </w:p>
          <w:p w14:paraId="7AD52D34" w14:textId="77777777" w:rsidR="00974358" w:rsidRDefault="00974358" w:rsidP="00D535D0">
            <w:pPr>
              <w:rPr>
                <w:rFonts w:ascii="Times New Roman" w:eastAsia="Calibri" w:hAnsi="Times New Roman" w:cs="Times New Roman"/>
                <w:sz w:val="20"/>
                <w:szCs w:val="20"/>
              </w:rPr>
            </w:pPr>
          </w:p>
          <w:p w14:paraId="6F1FD577" w14:textId="77777777" w:rsidR="00974358" w:rsidRDefault="00974358" w:rsidP="00D535D0">
            <w:pPr>
              <w:rPr>
                <w:rFonts w:ascii="Times New Roman" w:eastAsia="Calibri" w:hAnsi="Times New Roman" w:cs="Times New Roman"/>
                <w:sz w:val="20"/>
                <w:szCs w:val="20"/>
              </w:rPr>
            </w:pPr>
          </w:p>
          <w:p w14:paraId="31BE4E36" w14:textId="77777777" w:rsidR="00974358" w:rsidRDefault="00974358" w:rsidP="00D535D0">
            <w:pPr>
              <w:rPr>
                <w:rFonts w:ascii="Times New Roman" w:eastAsia="Calibri" w:hAnsi="Times New Roman" w:cs="Times New Roman"/>
                <w:sz w:val="20"/>
                <w:szCs w:val="20"/>
              </w:rPr>
            </w:pPr>
          </w:p>
          <w:p w14:paraId="4B8FDB8C" w14:textId="77777777" w:rsidR="00974358" w:rsidRDefault="00974358" w:rsidP="00D535D0">
            <w:pPr>
              <w:rPr>
                <w:rFonts w:ascii="Times New Roman" w:eastAsia="Calibri" w:hAnsi="Times New Roman" w:cs="Times New Roman"/>
                <w:sz w:val="20"/>
                <w:szCs w:val="20"/>
              </w:rPr>
            </w:pPr>
          </w:p>
          <w:p w14:paraId="6CD8B5AD" w14:textId="77777777" w:rsidR="00974358" w:rsidRDefault="00974358" w:rsidP="00D535D0">
            <w:pPr>
              <w:rPr>
                <w:rFonts w:ascii="Times New Roman" w:eastAsia="Calibri" w:hAnsi="Times New Roman" w:cs="Times New Roman"/>
                <w:sz w:val="20"/>
                <w:szCs w:val="20"/>
              </w:rPr>
            </w:pPr>
          </w:p>
          <w:p w14:paraId="3ABE21C9" w14:textId="77777777" w:rsidR="00974358" w:rsidRDefault="00974358" w:rsidP="00D535D0">
            <w:pPr>
              <w:rPr>
                <w:rFonts w:ascii="Times New Roman" w:eastAsia="Calibri" w:hAnsi="Times New Roman" w:cs="Times New Roman"/>
                <w:sz w:val="20"/>
                <w:szCs w:val="20"/>
              </w:rPr>
            </w:pPr>
          </w:p>
          <w:p w14:paraId="763EF61A" w14:textId="77777777" w:rsidR="00974358" w:rsidRDefault="00974358" w:rsidP="00D535D0">
            <w:pPr>
              <w:rPr>
                <w:rFonts w:ascii="Times New Roman" w:eastAsia="Calibri" w:hAnsi="Times New Roman" w:cs="Times New Roman"/>
                <w:sz w:val="20"/>
                <w:szCs w:val="20"/>
              </w:rPr>
            </w:pPr>
          </w:p>
          <w:p w14:paraId="4CBC06DA" w14:textId="77777777" w:rsidR="00974358" w:rsidRDefault="00974358" w:rsidP="00D535D0">
            <w:pPr>
              <w:rPr>
                <w:rFonts w:ascii="Times New Roman" w:eastAsia="Calibri" w:hAnsi="Times New Roman" w:cs="Times New Roman"/>
                <w:sz w:val="20"/>
                <w:szCs w:val="20"/>
              </w:rPr>
            </w:pPr>
          </w:p>
          <w:p w14:paraId="4541DF01" w14:textId="77777777" w:rsidR="00974358" w:rsidRDefault="00974358" w:rsidP="00D535D0">
            <w:pPr>
              <w:rPr>
                <w:rFonts w:ascii="Times New Roman" w:eastAsia="Calibri" w:hAnsi="Times New Roman" w:cs="Times New Roman"/>
                <w:sz w:val="20"/>
                <w:szCs w:val="20"/>
              </w:rPr>
            </w:pPr>
          </w:p>
          <w:p w14:paraId="3F3A1E4C" w14:textId="77777777" w:rsidR="00974358" w:rsidRDefault="00974358" w:rsidP="00D535D0">
            <w:pPr>
              <w:rPr>
                <w:rFonts w:ascii="Times New Roman" w:eastAsia="Calibri" w:hAnsi="Times New Roman" w:cs="Times New Roman"/>
                <w:sz w:val="20"/>
                <w:szCs w:val="20"/>
              </w:rPr>
            </w:pPr>
          </w:p>
          <w:p w14:paraId="7A34EAC8" w14:textId="77777777" w:rsidR="00974358" w:rsidRDefault="00974358" w:rsidP="00D535D0">
            <w:pPr>
              <w:rPr>
                <w:rFonts w:ascii="Times New Roman" w:eastAsia="Calibri" w:hAnsi="Times New Roman" w:cs="Times New Roman"/>
                <w:sz w:val="20"/>
                <w:szCs w:val="20"/>
              </w:rPr>
            </w:pPr>
          </w:p>
          <w:p w14:paraId="765A6AE8" w14:textId="77777777" w:rsidR="00974358" w:rsidRDefault="00974358" w:rsidP="00D535D0">
            <w:pPr>
              <w:rPr>
                <w:rFonts w:ascii="Times New Roman" w:eastAsia="Calibri" w:hAnsi="Times New Roman" w:cs="Times New Roman"/>
                <w:sz w:val="20"/>
                <w:szCs w:val="20"/>
              </w:rPr>
            </w:pPr>
          </w:p>
          <w:p w14:paraId="56916C34" w14:textId="77777777" w:rsidR="00974358" w:rsidRDefault="00974358" w:rsidP="00D535D0">
            <w:pPr>
              <w:rPr>
                <w:rFonts w:ascii="Times New Roman" w:eastAsia="Calibri" w:hAnsi="Times New Roman" w:cs="Times New Roman"/>
                <w:sz w:val="20"/>
                <w:szCs w:val="20"/>
              </w:rPr>
            </w:pPr>
          </w:p>
          <w:p w14:paraId="6BCD4D63" w14:textId="77777777" w:rsidR="00974358" w:rsidRDefault="00974358" w:rsidP="00D535D0">
            <w:pPr>
              <w:rPr>
                <w:rFonts w:ascii="Times New Roman" w:eastAsia="Calibri" w:hAnsi="Times New Roman" w:cs="Times New Roman"/>
                <w:sz w:val="20"/>
                <w:szCs w:val="20"/>
              </w:rPr>
            </w:pPr>
          </w:p>
          <w:p w14:paraId="3C217746" w14:textId="77777777" w:rsidR="00974358" w:rsidRDefault="00974358" w:rsidP="00D535D0">
            <w:pPr>
              <w:rPr>
                <w:rFonts w:ascii="Times New Roman" w:eastAsia="Calibri" w:hAnsi="Times New Roman" w:cs="Times New Roman"/>
                <w:sz w:val="20"/>
                <w:szCs w:val="20"/>
              </w:rPr>
            </w:pPr>
          </w:p>
          <w:p w14:paraId="1A0DFBBD" w14:textId="77777777" w:rsidR="00974358" w:rsidRDefault="00974358" w:rsidP="00D535D0">
            <w:pPr>
              <w:rPr>
                <w:rFonts w:ascii="Times New Roman" w:eastAsia="Calibri" w:hAnsi="Times New Roman" w:cs="Times New Roman"/>
                <w:sz w:val="20"/>
                <w:szCs w:val="20"/>
              </w:rPr>
            </w:pPr>
          </w:p>
          <w:p w14:paraId="1C658E8B" w14:textId="77777777" w:rsidR="00974358" w:rsidRDefault="00974358" w:rsidP="00D535D0">
            <w:pPr>
              <w:rPr>
                <w:rFonts w:ascii="Times New Roman" w:eastAsia="Calibri" w:hAnsi="Times New Roman" w:cs="Times New Roman"/>
                <w:sz w:val="20"/>
                <w:szCs w:val="20"/>
              </w:rPr>
            </w:pPr>
          </w:p>
          <w:p w14:paraId="2B9481BF" w14:textId="77777777" w:rsidR="00974358" w:rsidRDefault="00974358" w:rsidP="00D535D0">
            <w:pPr>
              <w:rPr>
                <w:rFonts w:ascii="Times New Roman" w:eastAsia="Calibri" w:hAnsi="Times New Roman" w:cs="Times New Roman"/>
                <w:sz w:val="20"/>
                <w:szCs w:val="20"/>
              </w:rPr>
            </w:pPr>
          </w:p>
          <w:p w14:paraId="38BF5A17" w14:textId="77777777" w:rsidR="00974358" w:rsidRDefault="00974358" w:rsidP="00D535D0">
            <w:pPr>
              <w:rPr>
                <w:rFonts w:ascii="Times New Roman" w:eastAsia="Calibri" w:hAnsi="Times New Roman" w:cs="Times New Roman"/>
                <w:sz w:val="20"/>
                <w:szCs w:val="20"/>
              </w:rPr>
            </w:pPr>
          </w:p>
          <w:p w14:paraId="553C92BB" w14:textId="77777777" w:rsidR="00974358" w:rsidRDefault="00974358" w:rsidP="00D535D0">
            <w:pPr>
              <w:rPr>
                <w:rFonts w:ascii="Times New Roman" w:eastAsia="Calibri" w:hAnsi="Times New Roman" w:cs="Times New Roman"/>
                <w:sz w:val="20"/>
                <w:szCs w:val="20"/>
              </w:rPr>
            </w:pPr>
          </w:p>
          <w:p w14:paraId="1ED1C772" w14:textId="77777777" w:rsidR="00974358" w:rsidRDefault="00974358" w:rsidP="00D535D0">
            <w:pPr>
              <w:rPr>
                <w:rFonts w:ascii="Times New Roman" w:eastAsia="Calibri" w:hAnsi="Times New Roman" w:cs="Times New Roman"/>
                <w:sz w:val="20"/>
                <w:szCs w:val="20"/>
              </w:rPr>
            </w:pPr>
          </w:p>
          <w:p w14:paraId="6EC9470C" w14:textId="77777777" w:rsidR="00974358" w:rsidRDefault="00974358" w:rsidP="00D535D0">
            <w:pPr>
              <w:rPr>
                <w:rFonts w:ascii="Times New Roman" w:eastAsia="Calibri" w:hAnsi="Times New Roman" w:cs="Times New Roman"/>
                <w:sz w:val="20"/>
                <w:szCs w:val="20"/>
              </w:rPr>
            </w:pPr>
          </w:p>
          <w:p w14:paraId="2C8F6B7B" w14:textId="77777777" w:rsidR="00974358" w:rsidRDefault="00974358" w:rsidP="00D535D0">
            <w:pPr>
              <w:rPr>
                <w:rFonts w:ascii="Times New Roman" w:eastAsia="Calibri" w:hAnsi="Times New Roman" w:cs="Times New Roman"/>
                <w:sz w:val="20"/>
                <w:szCs w:val="20"/>
              </w:rPr>
            </w:pPr>
          </w:p>
          <w:p w14:paraId="4A5B58CC" w14:textId="77777777" w:rsidR="00974358" w:rsidRDefault="00974358" w:rsidP="00D535D0">
            <w:pPr>
              <w:rPr>
                <w:rFonts w:ascii="Times New Roman" w:eastAsia="Calibri" w:hAnsi="Times New Roman" w:cs="Times New Roman"/>
                <w:sz w:val="20"/>
                <w:szCs w:val="20"/>
              </w:rPr>
            </w:pPr>
          </w:p>
          <w:p w14:paraId="641C235F" w14:textId="77777777" w:rsidR="00974358" w:rsidRDefault="00974358" w:rsidP="00D535D0">
            <w:pPr>
              <w:rPr>
                <w:rFonts w:ascii="Times New Roman" w:eastAsia="Calibri" w:hAnsi="Times New Roman" w:cs="Times New Roman"/>
                <w:sz w:val="20"/>
                <w:szCs w:val="20"/>
              </w:rPr>
            </w:pPr>
          </w:p>
          <w:p w14:paraId="79C43D97" w14:textId="77777777" w:rsidR="00974358" w:rsidRDefault="00974358" w:rsidP="00D535D0">
            <w:pPr>
              <w:rPr>
                <w:rFonts w:ascii="Times New Roman" w:eastAsia="Calibri" w:hAnsi="Times New Roman" w:cs="Times New Roman"/>
                <w:sz w:val="20"/>
                <w:szCs w:val="20"/>
              </w:rPr>
            </w:pPr>
          </w:p>
          <w:p w14:paraId="41AFBFDA" w14:textId="77777777" w:rsidR="00974358" w:rsidRDefault="00974358" w:rsidP="00D535D0">
            <w:pPr>
              <w:rPr>
                <w:rFonts w:ascii="Times New Roman" w:eastAsia="Calibri" w:hAnsi="Times New Roman" w:cs="Times New Roman"/>
                <w:sz w:val="20"/>
                <w:szCs w:val="20"/>
              </w:rPr>
            </w:pPr>
          </w:p>
          <w:p w14:paraId="103E73FB" w14:textId="77777777" w:rsidR="00974358" w:rsidRDefault="00974358" w:rsidP="00D535D0">
            <w:pPr>
              <w:rPr>
                <w:rFonts w:ascii="Times New Roman" w:eastAsia="Calibri" w:hAnsi="Times New Roman" w:cs="Times New Roman"/>
                <w:sz w:val="20"/>
                <w:szCs w:val="20"/>
              </w:rPr>
            </w:pPr>
          </w:p>
          <w:p w14:paraId="1C5C4A28" w14:textId="77777777" w:rsidR="00974358" w:rsidRDefault="00974358" w:rsidP="00D535D0">
            <w:pPr>
              <w:rPr>
                <w:rFonts w:ascii="Times New Roman" w:eastAsia="Calibri" w:hAnsi="Times New Roman" w:cs="Times New Roman"/>
                <w:sz w:val="20"/>
                <w:szCs w:val="20"/>
              </w:rPr>
            </w:pPr>
          </w:p>
          <w:p w14:paraId="56784A16" w14:textId="77777777" w:rsidR="00974358" w:rsidRDefault="00974358" w:rsidP="00D535D0">
            <w:pPr>
              <w:rPr>
                <w:rFonts w:ascii="Times New Roman" w:eastAsia="Calibri" w:hAnsi="Times New Roman" w:cs="Times New Roman"/>
                <w:sz w:val="20"/>
                <w:szCs w:val="20"/>
              </w:rPr>
            </w:pPr>
          </w:p>
          <w:p w14:paraId="3D6B95C3" w14:textId="77777777" w:rsidR="00974358" w:rsidRDefault="00974358" w:rsidP="00D535D0">
            <w:pPr>
              <w:rPr>
                <w:rFonts w:ascii="Times New Roman" w:eastAsia="Calibri" w:hAnsi="Times New Roman" w:cs="Times New Roman"/>
                <w:sz w:val="20"/>
                <w:szCs w:val="20"/>
              </w:rPr>
            </w:pPr>
          </w:p>
          <w:p w14:paraId="05FC9545" w14:textId="77777777" w:rsidR="00974358" w:rsidRDefault="00974358" w:rsidP="00D535D0">
            <w:pPr>
              <w:rPr>
                <w:rFonts w:ascii="Times New Roman" w:eastAsia="Calibri" w:hAnsi="Times New Roman" w:cs="Times New Roman"/>
                <w:sz w:val="20"/>
                <w:szCs w:val="20"/>
              </w:rPr>
            </w:pPr>
          </w:p>
          <w:p w14:paraId="3864ED1D" w14:textId="77777777" w:rsidR="00974358" w:rsidRDefault="00974358" w:rsidP="00D535D0">
            <w:pPr>
              <w:rPr>
                <w:rFonts w:ascii="Times New Roman" w:eastAsia="Calibri" w:hAnsi="Times New Roman" w:cs="Times New Roman"/>
                <w:sz w:val="20"/>
                <w:szCs w:val="20"/>
              </w:rPr>
            </w:pPr>
          </w:p>
          <w:p w14:paraId="1B08F308" w14:textId="77777777" w:rsidR="00974358" w:rsidRDefault="00974358" w:rsidP="00D535D0">
            <w:pPr>
              <w:rPr>
                <w:rFonts w:ascii="Times New Roman" w:eastAsia="Calibri" w:hAnsi="Times New Roman" w:cs="Times New Roman"/>
                <w:sz w:val="20"/>
                <w:szCs w:val="20"/>
              </w:rPr>
            </w:pPr>
          </w:p>
          <w:p w14:paraId="24EFF54A" w14:textId="77777777" w:rsidR="00974358" w:rsidRDefault="00974358" w:rsidP="00D535D0">
            <w:pPr>
              <w:rPr>
                <w:rFonts w:ascii="Times New Roman" w:eastAsia="Calibri" w:hAnsi="Times New Roman" w:cs="Times New Roman"/>
                <w:sz w:val="20"/>
                <w:szCs w:val="20"/>
              </w:rPr>
            </w:pPr>
          </w:p>
          <w:p w14:paraId="6F8A4881" w14:textId="77777777" w:rsidR="00974358" w:rsidRDefault="00974358" w:rsidP="00D535D0">
            <w:pPr>
              <w:rPr>
                <w:rFonts w:ascii="Times New Roman" w:eastAsia="Calibri" w:hAnsi="Times New Roman" w:cs="Times New Roman"/>
                <w:sz w:val="20"/>
                <w:szCs w:val="20"/>
              </w:rPr>
            </w:pPr>
          </w:p>
          <w:p w14:paraId="2194B00D" w14:textId="77777777" w:rsidR="00974358" w:rsidRDefault="00974358" w:rsidP="00D535D0">
            <w:pPr>
              <w:rPr>
                <w:rFonts w:ascii="Times New Roman" w:eastAsia="Calibri" w:hAnsi="Times New Roman" w:cs="Times New Roman"/>
                <w:sz w:val="20"/>
                <w:szCs w:val="20"/>
              </w:rPr>
            </w:pPr>
          </w:p>
          <w:p w14:paraId="119EBE59" w14:textId="77777777" w:rsidR="00974358" w:rsidRDefault="00974358" w:rsidP="00D535D0">
            <w:pPr>
              <w:rPr>
                <w:rFonts w:ascii="Times New Roman" w:eastAsia="Calibri" w:hAnsi="Times New Roman" w:cs="Times New Roman"/>
                <w:sz w:val="20"/>
                <w:szCs w:val="20"/>
              </w:rPr>
            </w:pPr>
          </w:p>
          <w:p w14:paraId="2C496498" w14:textId="6393DE0A" w:rsidR="00974358" w:rsidRPr="00650B78" w:rsidRDefault="00974358" w:rsidP="00D535D0">
            <w:pPr>
              <w:rPr>
                <w:rFonts w:ascii="Times New Roman" w:eastAsia="Calibri" w:hAnsi="Times New Roman" w:cs="Times New Roman"/>
                <w:sz w:val="20"/>
                <w:szCs w:val="20"/>
              </w:rPr>
            </w:pPr>
            <w:r>
              <w:rPr>
                <w:rFonts w:ascii="Times New Roman" w:eastAsia="Calibri" w:hAnsi="Times New Roman" w:cs="Times New Roman"/>
                <w:sz w:val="20"/>
                <w:szCs w:val="20"/>
              </w:rPr>
              <w:t>Kthim p</w:t>
            </w:r>
            <w:r w:rsidR="00F956AD">
              <w:rPr>
                <w:rFonts w:ascii="Times New Roman" w:eastAsia="Calibri" w:hAnsi="Times New Roman" w:cs="Times New Roman"/>
                <w:sz w:val="20"/>
                <w:szCs w:val="20"/>
              </w:rPr>
              <w:t>ë</w:t>
            </w:r>
            <w:r>
              <w:rPr>
                <w:rFonts w:ascii="Times New Roman" w:eastAsia="Calibri" w:hAnsi="Times New Roman" w:cs="Times New Roman"/>
                <w:sz w:val="20"/>
                <w:szCs w:val="20"/>
              </w:rPr>
              <w:t>rgjigje nga institucioni</w:t>
            </w:r>
          </w:p>
          <w:p w14:paraId="691F3B1C" w14:textId="7CADEF9B" w:rsidR="00ED13FC" w:rsidRPr="00650B78" w:rsidRDefault="00ED13FC" w:rsidP="00D535D0">
            <w:pPr>
              <w:rPr>
                <w:rFonts w:ascii="Times New Roman" w:eastAsia="Calibri" w:hAnsi="Times New Roman" w:cs="Times New Roman"/>
                <w:sz w:val="20"/>
                <w:szCs w:val="20"/>
              </w:rPr>
            </w:pPr>
          </w:p>
        </w:tc>
        <w:tc>
          <w:tcPr>
            <w:tcW w:w="1155" w:type="dxa"/>
          </w:tcPr>
          <w:p w14:paraId="7F23B61C" w14:textId="77777777" w:rsidR="00940677" w:rsidRDefault="00940677" w:rsidP="00D535D0">
            <w:pPr>
              <w:rPr>
                <w:rFonts w:ascii="Times New Roman" w:eastAsia="Calibri" w:hAnsi="Times New Roman" w:cs="Times New Roman"/>
                <w:sz w:val="20"/>
                <w:szCs w:val="20"/>
              </w:rPr>
            </w:pPr>
            <w:r w:rsidRPr="00A93B30">
              <w:rPr>
                <w:rFonts w:ascii="Times New Roman" w:eastAsia="Calibri" w:hAnsi="Times New Roman" w:cs="Times New Roman"/>
                <w:sz w:val="20"/>
                <w:szCs w:val="20"/>
              </w:rPr>
              <w:lastRenderedPageBreak/>
              <w:t>1</w:t>
            </w:r>
            <w:r w:rsidR="00A37DA3">
              <w:rPr>
                <w:rFonts w:ascii="Times New Roman" w:eastAsia="Calibri" w:hAnsi="Times New Roman" w:cs="Times New Roman"/>
                <w:sz w:val="20"/>
                <w:szCs w:val="20"/>
              </w:rPr>
              <w:t>2</w:t>
            </w:r>
            <w:r w:rsidRPr="00A93B30">
              <w:rPr>
                <w:rFonts w:ascii="Times New Roman" w:eastAsia="Calibri" w:hAnsi="Times New Roman" w:cs="Times New Roman"/>
                <w:sz w:val="20"/>
                <w:szCs w:val="20"/>
              </w:rPr>
              <w:t>.0</w:t>
            </w:r>
            <w:r w:rsidR="00A37DA3">
              <w:rPr>
                <w:rFonts w:ascii="Times New Roman" w:eastAsia="Calibri" w:hAnsi="Times New Roman" w:cs="Times New Roman"/>
                <w:sz w:val="20"/>
                <w:szCs w:val="20"/>
              </w:rPr>
              <w:t>7</w:t>
            </w:r>
            <w:r w:rsidRPr="00A93B30">
              <w:rPr>
                <w:rFonts w:ascii="Times New Roman" w:eastAsia="Calibri" w:hAnsi="Times New Roman" w:cs="Times New Roman"/>
                <w:sz w:val="20"/>
                <w:szCs w:val="20"/>
              </w:rPr>
              <w:t>.2023</w:t>
            </w:r>
          </w:p>
          <w:p w14:paraId="78482361" w14:textId="77777777" w:rsidR="00F55824" w:rsidRDefault="00F55824" w:rsidP="00D535D0">
            <w:pPr>
              <w:rPr>
                <w:rFonts w:ascii="Times New Roman" w:eastAsia="Calibri" w:hAnsi="Times New Roman" w:cs="Times New Roman"/>
                <w:sz w:val="20"/>
                <w:szCs w:val="20"/>
              </w:rPr>
            </w:pPr>
          </w:p>
          <w:p w14:paraId="5A0E9F73" w14:textId="77777777" w:rsidR="00F55824" w:rsidRDefault="00F55824" w:rsidP="00D535D0">
            <w:pPr>
              <w:rPr>
                <w:rFonts w:ascii="Times New Roman" w:eastAsia="Calibri" w:hAnsi="Times New Roman" w:cs="Times New Roman"/>
                <w:sz w:val="20"/>
                <w:szCs w:val="20"/>
              </w:rPr>
            </w:pPr>
          </w:p>
          <w:p w14:paraId="0F0822D3" w14:textId="77777777" w:rsidR="00F55824" w:rsidRDefault="00F55824" w:rsidP="00D535D0">
            <w:pPr>
              <w:rPr>
                <w:rFonts w:ascii="Times New Roman" w:eastAsia="Calibri" w:hAnsi="Times New Roman" w:cs="Times New Roman"/>
                <w:sz w:val="20"/>
                <w:szCs w:val="20"/>
              </w:rPr>
            </w:pPr>
          </w:p>
          <w:p w14:paraId="3D2A24C3" w14:textId="77777777" w:rsidR="00F55824" w:rsidRDefault="00F55824" w:rsidP="00D535D0">
            <w:pPr>
              <w:rPr>
                <w:rFonts w:ascii="Times New Roman" w:eastAsia="Calibri" w:hAnsi="Times New Roman" w:cs="Times New Roman"/>
                <w:sz w:val="20"/>
                <w:szCs w:val="20"/>
              </w:rPr>
            </w:pPr>
          </w:p>
          <w:p w14:paraId="34BA8A6C" w14:textId="77777777" w:rsidR="00F55824" w:rsidRDefault="00F55824" w:rsidP="00D535D0">
            <w:pPr>
              <w:rPr>
                <w:rFonts w:ascii="Times New Roman" w:eastAsia="Calibri" w:hAnsi="Times New Roman" w:cs="Times New Roman"/>
                <w:sz w:val="20"/>
                <w:szCs w:val="20"/>
              </w:rPr>
            </w:pPr>
          </w:p>
          <w:p w14:paraId="55A3E818" w14:textId="77777777" w:rsidR="00F55824" w:rsidRDefault="00F55824" w:rsidP="00D535D0">
            <w:pPr>
              <w:rPr>
                <w:rFonts w:ascii="Times New Roman" w:eastAsia="Calibri" w:hAnsi="Times New Roman" w:cs="Times New Roman"/>
                <w:sz w:val="20"/>
                <w:szCs w:val="20"/>
              </w:rPr>
            </w:pPr>
          </w:p>
          <w:p w14:paraId="3AFABADC" w14:textId="77777777" w:rsidR="00F55824" w:rsidRDefault="00F55824" w:rsidP="00D535D0">
            <w:pPr>
              <w:rPr>
                <w:rFonts w:ascii="Times New Roman" w:eastAsia="Calibri" w:hAnsi="Times New Roman" w:cs="Times New Roman"/>
                <w:sz w:val="20"/>
                <w:szCs w:val="20"/>
              </w:rPr>
            </w:pPr>
          </w:p>
          <w:p w14:paraId="787BBC14" w14:textId="77777777" w:rsidR="00F55824" w:rsidRDefault="00F55824" w:rsidP="00D535D0">
            <w:pPr>
              <w:rPr>
                <w:rFonts w:ascii="Times New Roman" w:eastAsia="Calibri" w:hAnsi="Times New Roman" w:cs="Times New Roman"/>
                <w:sz w:val="20"/>
                <w:szCs w:val="20"/>
              </w:rPr>
            </w:pPr>
          </w:p>
          <w:p w14:paraId="03B8AF01" w14:textId="77777777" w:rsidR="00F55824" w:rsidRDefault="00F55824" w:rsidP="00D535D0">
            <w:pPr>
              <w:rPr>
                <w:rFonts w:ascii="Times New Roman" w:eastAsia="Calibri" w:hAnsi="Times New Roman" w:cs="Times New Roman"/>
                <w:sz w:val="20"/>
                <w:szCs w:val="20"/>
              </w:rPr>
            </w:pPr>
          </w:p>
          <w:p w14:paraId="2D05E87F" w14:textId="77777777" w:rsidR="00F55824" w:rsidRDefault="00F55824" w:rsidP="00D535D0">
            <w:pPr>
              <w:rPr>
                <w:rFonts w:ascii="Times New Roman" w:eastAsia="Calibri" w:hAnsi="Times New Roman" w:cs="Times New Roman"/>
                <w:sz w:val="20"/>
                <w:szCs w:val="20"/>
              </w:rPr>
            </w:pPr>
          </w:p>
          <w:p w14:paraId="7ABFBF8A" w14:textId="77777777" w:rsidR="00F55824" w:rsidRDefault="00F55824" w:rsidP="00D535D0">
            <w:pPr>
              <w:rPr>
                <w:rFonts w:ascii="Times New Roman" w:eastAsia="Calibri" w:hAnsi="Times New Roman" w:cs="Times New Roman"/>
                <w:sz w:val="20"/>
                <w:szCs w:val="20"/>
              </w:rPr>
            </w:pPr>
          </w:p>
          <w:p w14:paraId="65331F29" w14:textId="77777777" w:rsidR="00F55824" w:rsidRDefault="00F55824" w:rsidP="00D535D0">
            <w:pPr>
              <w:rPr>
                <w:rFonts w:ascii="Times New Roman" w:eastAsia="Calibri" w:hAnsi="Times New Roman" w:cs="Times New Roman"/>
                <w:sz w:val="20"/>
                <w:szCs w:val="20"/>
              </w:rPr>
            </w:pPr>
          </w:p>
          <w:p w14:paraId="19C91871" w14:textId="77777777" w:rsidR="00F55824" w:rsidRDefault="00F55824" w:rsidP="00D535D0">
            <w:pPr>
              <w:rPr>
                <w:rFonts w:ascii="Times New Roman" w:eastAsia="Calibri" w:hAnsi="Times New Roman" w:cs="Times New Roman"/>
                <w:sz w:val="20"/>
                <w:szCs w:val="20"/>
              </w:rPr>
            </w:pPr>
          </w:p>
          <w:p w14:paraId="7A52EA47" w14:textId="77777777" w:rsidR="00F55824" w:rsidRDefault="00F55824" w:rsidP="00D535D0">
            <w:pPr>
              <w:rPr>
                <w:rFonts w:ascii="Times New Roman" w:eastAsia="Calibri" w:hAnsi="Times New Roman" w:cs="Times New Roman"/>
                <w:sz w:val="20"/>
                <w:szCs w:val="20"/>
              </w:rPr>
            </w:pPr>
          </w:p>
          <w:p w14:paraId="4CEDF859" w14:textId="77777777" w:rsidR="00F55824" w:rsidRDefault="00F55824" w:rsidP="00D535D0">
            <w:pPr>
              <w:rPr>
                <w:rFonts w:ascii="Times New Roman" w:eastAsia="Calibri" w:hAnsi="Times New Roman" w:cs="Times New Roman"/>
                <w:sz w:val="20"/>
                <w:szCs w:val="20"/>
              </w:rPr>
            </w:pPr>
          </w:p>
          <w:p w14:paraId="776F9D17" w14:textId="77777777" w:rsidR="00F55824" w:rsidRDefault="00F55824" w:rsidP="00D535D0">
            <w:pPr>
              <w:rPr>
                <w:rFonts w:ascii="Times New Roman" w:eastAsia="Calibri" w:hAnsi="Times New Roman" w:cs="Times New Roman"/>
                <w:sz w:val="20"/>
                <w:szCs w:val="20"/>
              </w:rPr>
            </w:pPr>
          </w:p>
          <w:p w14:paraId="310BD4B3" w14:textId="77777777" w:rsidR="00F55824" w:rsidRDefault="00F55824" w:rsidP="00D535D0">
            <w:pPr>
              <w:rPr>
                <w:rFonts w:ascii="Times New Roman" w:eastAsia="Calibri" w:hAnsi="Times New Roman" w:cs="Times New Roman"/>
                <w:sz w:val="20"/>
                <w:szCs w:val="20"/>
              </w:rPr>
            </w:pPr>
          </w:p>
          <w:p w14:paraId="4623A3DD" w14:textId="77777777" w:rsidR="00F55824" w:rsidRDefault="00F55824" w:rsidP="00D535D0">
            <w:pPr>
              <w:rPr>
                <w:rFonts w:ascii="Times New Roman" w:eastAsia="Calibri" w:hAnsi="Times New Roman" w:cs="Times New Roman"/>
                <w:sz w:val="20"/>
                <w:szCs w:val="20"/>
              </w:rPr>
            </w:pPr>
          </w:p>
          <w:p w14:paraId="4B9913CA" w14:textId="77777777" w:rsidR="00F55824" w:rsidRDefault="00F55824" w:rsidP="00D535D0">
            <w:pPr>
              <w:rPr>
                <w:rFonts w:ascii="Times New Roman" w:eastAsia="Calibri" w:hAnsi="Times New Roman" w:cs="Times New Roman"/>
                <w:sz w:val="20"/>
                <w:szCs w:val="20"/>
              </w:rPr>
            </w:pPr>
          </w:p>
          <w:p w14:paraId="6AECB1C0" w14:textId="77777777" w:rsidR="00F55824" w:rsidRDefault="00F55824" w:rsidP="00D535D0">
            <w:pPr>
              <w:rPr>
                <w:rFonts w:ascii="Times New Roman" w:eastAsia="Calibri" w:hAnsi="Times New Roman" w:cs="Times New Roman"/>
                <w:sz w:val="20"/>
                <w:szCs w:val="20"/>
              </w:rPr>
            </w:pPr>
          </w:p>
          <w:p w14:paraId="69040727" w14:textId="77777777" w:rsidR="00F55824" w:rsidRDefault="00F55824" w:rsidP="00D535D0">
            <w:pPr>
              <w:rPr>
                <w:rFonts w:ascii="Times New Roman" w:eastAsia="Calibri" w:hAnsi="Times New Roman" w:cs="Times New Roman"/>
                <w:sz w:val="20"/>
                <w:szCs w:val="20"/>
              </w:rPr>
            </w:pPr>
          </w:p>
          <w:p w14:paraId="6291AE1B" w14:textId="77777777" w:rsidR="00F55824" w:rsidRDefault="00F55824" w:rsidP="00D535D0">
            <w:pPr>
              <w:rPr>
                <w:rFonts w:ascii="Times New Roman" w:eastAsia="Calibri" w:hAnsi="Times New Roman" w:cs="Times New Roman"/>
                <w:sz w:val="20"/>
                <w:szCs w:val="20"/>
              </w:rPr>
            </w:pPr>
          </w:p>
          <w:p w14:paraId="386BC677" w14:textId="77777777" w:rsidR="00F55824" w:rsidRDefault="00F55824" w:rsidP="00D535D0">
            <w:pPr>
              <w:rPr>
                <w:rFonts w:ascii="Times New Roman" w:eastAsia="Calibri" w:hAnsi="Times New Roman" w:cs="Times New Roman"/>
                <w:sz w:val="20"/>
                <w:szCs w:val="20"/>
              </w:rPr>
            </w:pPr>
          </w:p>
          <w:p w14:paraId="1ACAAF69" w14:textId="77777777" w:rsidR="00F55824" w:rsidRDefault="00F55824" w:rsidP="00D535D0">
            <w:pPr>
              <w:rPr>
                <w:rFonts w:ascii="Times New Roman" w:eastAsia="Calibri" w:hAnsi="Times New Roman" w:cs="Times New Roman"/>
                <w:sz w:val="20"/>
                <w:szCs w:val="20"/>
              </w:rPr>
            </w:pPr>
          </w:p>
          <w:p w14:paraId="6EF80981" w14:textId="77777777" w:rsidR="00F55824" w:rsidRDefault="00F55824" w:rsidP="00D535D0">
            <w:pPr>
              <w:rPr>
                <w:rFonts w:ascii="Times New Roman" w:eastAsia="Calibri" w:hAnsi="Times New Roman" w:cs="Times New Roman"/>
                <w:sz w:val="20"/>
                <w:szCs w:val="20"/>
              </w:rPr>
            </w:pPr>
          </w:p>
          <w:p w14:paraId="34300535" w14:textId="77777777" w:rsidR="00F55824" w:rsidRDefault="00F55824" w:rsidP="00D535D0">
            <w:pPr>
              <w:rPr>
                <w:rFonts w:ascii="Times New Roman" w:eastAsia="Calibri" w:hAnsi="Times New Roman" w:cs="Times New Roman"/>
                <w:sz w:val="20"/>
                <w:szCs w:val="20"/>
              </w:rPr>
            </w:pPr>
          </w:p>
          <w:p w14:paraId="2CDADC49" w14:textId="77777777" w:rsidR="00F55824" w:rsidRDefault="00F55824" w:rsidP="00D535D0">
            <w:pPr>
              <w:rPr>
                <w:rFonts w:ascii="Times New Roman" w:eastAsia="Calibri" w:hAnsi="Times New Roman" w:cs="Times New Roman"/>
                <w:sz w:val="20"/>
                <w:szCs w:val="20"/>
              </w:rPr>
            </w:pPr>
          </w:p>
          <w:p w14:paraId="67E73CA8" w14:textId="77777777" w:rsidR="00F55824" w:rsidRDefault="00F55824" w:rsidP="00D535D0">
            <w:pPr>
              <w:rPr>
                <w:rFonts w:ascii="Times New Roman" w:eastAsia="Calibri" w:hAnsi="Times New Roman" w:cs="Times New Roman"/>
                <w:sz w:val="20"/>
                <w:szCs w:val="20"/>
              </w:rPr>
            </w:pPr>
          </w:p>
          <w:p w14:paraId="2FC783A3" w14:textId="77777777" w:rsidR="00F55824" w:rsidRDefault="00F55824" w:rsidP="00D535D0">
            <w:pPr>
              <w:rPr>
                <w:rFonts w:ascii="Times New Roman" w:eastAsia="Calibri" w:hAnsi="Times New Roman" w:cs="Times New Roman"/>
                <w:sz w:val="20"/>
                <w:szCs w:val="20"/>
              </w:rPr>
            </w:pPr>
          </w:p>
          <w:p w14:paraId="0BCB78E9" w14:textId="77777777" w:rsidR="00F55824" w:rsidRDefault="00F55824" w:rsidP="00D535D0">
            <w:pPr>
              <w:rPr>
                <w:rFonts w:ascii="Times New Roman" w:eastAsia="Calibri" w:hAnsi="Times New Roman" w:cs="Times New Roman"/>
                <w:sz w:val="20"/>
                <w:szCs w:val="20"/>
              </w:rPr>
            </w:pPr>
          </w:p>
          <w:p w14:paraId="0DC3C51A" w14:textId="77777777" w:rsidR="00F55824" w:rsidRDefault="00F55824" w:rsidP="00D535D0">
            <w:pPr>
              <w:rPr>
                <w:rFonts w:ascii="Times New Roman" w:eastAsia="Calibri" w:hAnsi="Times New Roman" w:cs="Times New Roman"/>
                <w:sz w:val="20"/>
                <w:szCs w:val="20"/>
              </w:rPr>
            </w:pPr>
          </w:p>
          <w:p w14:paraId="3B5258DC" w14:textId="77777777" w:rsidR="00F55824" w:rsidRDefault="00F55824" w:rsidP="00D535D0">
            <w:pPr>
              <w:rPr>
                <w:rFonts w:ascii="Times New Roman" w:eastAsia="Calibri" w:hAnsi="Times New Roman" w:cs="Times New Roman"/>
                <w:sz w:val="20"/>
                <w:szCs w:val="20"/>
              </w:rPr>
            </w:pPr>
          </w:p>
          <w:p w14:paraId="4F122866" w14:textId="77777777" w:rsidR="00F55824" w:rsidRDefault="00F55824" w:rsidP="00D535D0">
            <w:pPr>
              <w:rPr>
                <w:rFonts w:ascii="Times New Roman" w:eastAsia="Calibri" w:hAnsi="Times New Roman" w:cs="Times New Roman"/>
                <w:sz w:val="20"/>
                <w:szCs w:val="20"/>
              </w:rPr>
            </w:pPr>
          </w:p>
          <w:p w14:paraId="76B2BF8F" w14:textId="77777777" w:rsidR="00F55824" w:rsidRDefault="00F55824" w:rsidP="00D535D0">
            <w:pPr>
              <w:rPr>
                <w:rFonts w:ascii="Times New Roman" w:eastAsia="Calibri" w:hAnsi="Times New Roman" w:cs="Times New Roman"/>
                <w:sz w:val="20"/>
                <w:szCs w:val="20"/>
              </w:rPr>
            </w:pPr>
          </w:p>
          <w:p w14:paraId="3ADF5289" w14:textId="77777777" w:rsidR="00F55824" w:rsidRDefault="00F55824" w:rsidP="00D535D0">
            <w:pPr>
              <w:rPr>
                <w:rFonts w:ascii="Times New Roman" w:eastAsia="Calibri" w:hAnsi="Times New Roman" w:cs="Times New Roman"/>
                <w:sz w:val="20"/>
                <w:szCs w:val="20"/>
              </w:rPr>
            </w:pPr>
          </w:p>
          <w:p w14:paraId="32E1E1F4" w14:textId="77777777" w:rsidR="00F55824" w:rsidRDefault="00F55824" w:rsidP="00D535D0">
            <w:pPr>
              <w:rPr>
                <w:rFonts w:ascii="Times New Roman" w:eastAsia="Calibri" w:hAnsi="Times New Roman" w:cs="Times New Roman"/>
                <w:sz w:val="20"/>
                <w:szCs w:val="20"/>
              </w:rPr>
            </w:pPr>
          </w:p>
          <w:p w14:paraId="68733DC6" w14:textId="77777777" w:rsidR="00F55824" w:rsidRDefault="00F55824" w:rsidP="00D535D0">
            <w:pPr>
              <w:rPr>
                <w:rFonts w:ascii="Times New Roman" w:eastAsia="Calibri" w:hAnsi="Times New Roman" w:cs="Times New Roman"/>
                <w:sz w:val="20"/>
                <w:szCs w:val="20"/>
              </w:rPr>
            </w:pPr>
          </w:p>
          <w:p w14:paraId="66F1FE4A" w14:textId="77777777" w:rsidR="00F55824" w:rsidRDefault="00F55824" w:rsidP="00D535D0">
            <w:pPr>
              <w:rPr>
                <w:rFonts w:ascii="Times New Roman" w:eastAsia="Calibri" w:hAnsi="Times New Roman" w:cs="Times New Roman"/>
                <w:sz w:val="20"/>
                <w:szCs w:val="20"/>
              </w:rPr>
            </w:pPr>
          </w:p>
          <w:p w14:paraId="04B8470E" w14:textId="77777777" w:rsidR="00F55824" w:rsidRDefault="00F55824" w:rsidP="00D535D0">
            <w:pPr>
              <w:rPr>
                <w:rFonts w:ascii="Times New Roman" w:eastAsia="Calibri" w:hAnsi="Times New Roman" w:cs="Times New Roman"/>
                <w:sz w:val="20"/>
                <w:szCs w:val="20"/>
              </w:rPr>
            </w:pPr>
          </w:p>
          <w:p w14:paraId="5DB12C4A" w14:textId="77777777" w:rsidR="00F55824" w:rsidRDefault="00F55824" w:rsidP="00D535D0">
            <w:pPr>
              <w:rPr>
                <w:rFonts w:ascii="Times New Roman" w:eastAsia="Calibri" w:hAnsi="Times New Roman" w:cs="Times New Roman"/>
                <w:sz w:val="20"/>
                <w:szCs w:val="20"/>
              </w:rPr>
            </w:pPr>
          </w:p>
          <w:p w14:paraId="36ACD1DB" w14:textId="77777777" w:rsidR="00F55824" w:rsidRDefault="00F55824" w:rsidP="00D535D0">
            <w:pPr>
              <w:rPr>
                <w:rFonts w:ascii="Times New Roman" w:eastAsia="Calibri" w:hAnsi="Times New Roman" w:cs="Times New Roman"/>
                <w:sz w:val="20"/>
                <w:szCs w:val="20"/>
              </w:rPr>
            </w:pPr>
          </w:p>
          <w:p w14:paraId="34C1D659" w14:textId="77777777" w:rsidR="00F55824" w:rsidRDefault="00F55824" w:rsidP="00D535D0">
            <w:pPr>
              <w:rPr>
                <w:rFonts w:ascii="Times New Roman" w:eastAsia="Calibri" w:hAnsi="Times New Roman" w:cs="Times New Roman"/>
                <w:sz w:val="20"/>
                <w:szCs w:val="20"/>
              </w:rPr>
            </w:pPr>
          </w:p>
          <w:p w14:paraId="07E01FEB" w14:textId="77777777" w:rsidR="00F55824" w:rsidRDefault="00F55824" w:rsidP="00D535D0">
            <w:pPr>
              <w:rPr>
                <w:rFonts w:ascii="Times New Roman" w:eastAsia="Calibri" w:hAnsi="Times New Roman" w:cs="Times New Roman"/>
                <w:sz w:val="20"/>
                <w:szCs w:val="20"/>
              </w:rPr>
            </w:pPr>
          </w:p>
          <w:p w14:paraId="6057A20D" w14:textId="77777777" w:rsidR="00F55824" w:rsidRDefault="00F55824" w:rsidP="00D535D0">
            <w:pPr>
              <w:rPr>
                <w:rFonts w:ascii="Times New Roman" w:eastAsia="Calibri" w:hAnsi="Times New Roman" w:cs="Times New Roman"/>
                <w:sz w:val="20"/>
                <w:szCs w:val="20"/>
              </w:rPr>
            </w:pPr>
          </w:p>
          <w:p w14:paraId="5BE43DED" w14:textId="77777777" w:rsidR="00F55824" w:rsidRDefault="00F55824" w:rsidP="00D535D0">
            <w:pPr>
              <w:rPr>
                <w:rFonts w:ascii="Times New Roman" w:eastAsia="Calibri" w:hAnsi="Times New Roman" w:cs="Times New Roman"/>
                <w:sz w:val="20"/>
                <w:szCs w:val="20"/>
              </w:rPr>
            </w:pPr>
          </w:p>
          <w:p w14:paraId="544BF12B" w14:textId="77777777" w:rsidR="00F55824" w:rsidRDefault="00F55824" w:rsidP="00D535D0">
            <w:pPr>
              <w:rPr>
                <w:rFonts w:ascii="Times New Roman" w:eastAsia="Calibri" w:hAnsi="Times New Roman" w:cs="Times New Roman"/>
                <w:sz w:val="20"/>
                <w:szCs w:val="20"/>
              </w:rPr>
            </w:pPr>
          </w:p>
          <w:p w14:paraId="5F512735" w14:textId="77777777" w:rsidR="00F55824" w:rsidRDefault="00F55824" w:rsidP="00D535D0">
            <w:pPr>
              <w:rPr>
                <w:rFonts w:ascii="Times New Roman" w:eastAsia="Calibri" w:hAnsi="Times New Roman" w:cs="Times New Roman"/>
                <w:sz w:val="20"/>
                <w:szCs w:val="20"/>
              </w:rPr>
            </w:pPr>
          </w:p>
          <w:p w14:paraId="64ACAC8A" w14:textId="77777777" w:rsidR="00F55824" w:rsidRDefault="00F55824" w:rsidP="00D535D0">
            <w:pPr>
              <w:rPr>
                <w:rFonts w:ascii="Times New Roman" w:eastAsia="Calibri" w:hAnsi="Times New Roman" w:cs="Times New Roman"/>
                <w:sz w:val="20"/>
                <w:szCs w:val="20"/>
              </w:rPr>
            </w:pPr>
          </w:p>
          <w:p w14:paraId="4BAE50FB" w14:textId="77777777" w:rsidR="00F55824" w:rsidRDefault="00F55824" w:rsidP="00D535D0">
            <w:pPr>
              <w:rPr>
                <w:rFonts w:ascii="Times New Roman" w:eastAsia="Calibri" w:hAnsi="Times New Roman" w:cs="Times New Roman"/>
                <w:sz w:val="20"/>
                <w:szCs w:val="20"/>
              </w:rPr>
            </w:pPr>
          </w:p>
          <w:p w14:paraId="483E943D" w14:textId="77777777" w:rsidR="00F55824" w:rsidRDefault="00F55824" w:rsidP="00D535D0">
            <w:pPr>
              <w:rPr>
                <w:rFonts w:ascii="Times New Roman" w:eastAsia="Calibri" w:hAnsi="Times New Roman" w:cs="Times New Roman"/>
                <w:sz w:val="20"/>
                <w:szCs w:val="20"/>
              </w:rPr>
            </w:pPr>
          </w:p>
          <w:p w14:paraId="0D49D581" w14:textId="77777777" w:rsidR="00F55824" w:rsidRDefault="00F55824" w:rsidP="00D535D0">
            <w:pPr>
              <w:rPr>
                <w:rFonts w:ascii="Times New Roman" w:eastAsia="Calibri" w:hAnsi="Times New Roman" w:cs="Times New Roman"/>
                <w:sz w:val="20"/>
                <w:szCs w:val="20"/>
              </w:rPr>
            </w:pPr>
          </w:p>
          <w:p w14:paraId="14063631" w14:textId="77777777" w:rsidR="00F55824" w:rsidRDefault="00F55824" w:rsidP="00D535D0">
            <w:pPr>
              <w:rPr>
                <w:rFonts w:ascii="Times New Roman" w:eastAsia="Calibri" w:hAnsi="Times New Roman" w:cs="Times New Roman"/>
                <w:sz w:val="20"/>
                <w:szCs w:val="20"/>
              </w:rPr>
            </w:pPr>
          </w:p>
          <w:p w14:paraId="0740B21E" w14:textId="77777777" w:rsidR="00F55824" w:rsidRDefault="00F55824" w:rsidP="00D535D0">
            <w:pPr>
              <w:rPr>
                <w:rFonts w:ascii="Times New Roman" w:eastAsia="Calibri" w:hAnsi="Times New Roman" w:cs="Times New Roman"/>
                <w:sz w:val="20"/>
                <w:szCs w:val="20"/>
              </w:rPr>
            </w:pPr>
          </w:p>
          <w:p w14:paraId="43B3C140" w14:textId="77777777" w:rsidR="00F55824" w:rsidRDefault="00F55824" w:rsidP="00D535D0">
            <w:pPr>
              <w:rPr>
                <w:rFonts w:ascii="Times New Roman" w:eastAsia="Calibri" w:hAnsi="Times New Roman" w:cs="Times New Roman"/>
                <w:sz w:val="20"/>
                <w:szCs w:val="20"/>
              </w:rPr>
            </w:pPr>
          </w:p>
          <w:p w14:paraId="23915A8C" w14:textId="77777777" w:rsidR="00F55824" w:rsidRDefault="00F55824" w:rsidP="00D535D0">
            <w:pPr>
              <w:rPr>
                <w:rFonts w:ascii="Times New Roman" w:eastAsia="Calibri" w:hAnsi="Times New Roman" w:cs="Times New Roman"/>
                <w:sz w:val="20"/>
                <w:szCs w:val="20"/>
              </w:rPr>
            </w:pPr>
          </w:p>
          <w:p w14:paraId="5B22B93D" w14:textId="77777777" w:rsidR="00F55824" w:rsidRDefault="00F55824" w:rsidP="00D535D0">
            <w:pPr>
              <w:rPr>
                <w:rFonts w:ascii="Times New Roman" w:eastAsia="Calibri" w:hAnsi="Times New Roman" w:cs="Times New Roman"/>
                <w:sz w:val="20"/>
                <w:szCs w:val="20"/>
              </w:rPr>
            </w:pPr>
          </w:p>
          <w:p w14:paraId="6D9658AB" w14:textId="77777777" w:rsidR="00F55824" w:rsidRDefault="00F55824" w:rsidP="00D535D0">
            <w:pPr>
              <w:rPr>
                <w:rFonts w:ascii="Times New Roman" w:eastAsia="Calibri" w:hAnsi="Times New Roman" w:cs="Times New Roman"/>
                <w:sz w:val="20"/>
                <w:szCs w:val="20"/>
              </w:rPr>
            </w:pPr>
          </w:p>
          <w:p w14:paraId="65D33AAC" w14:textId="77777777" w:rsidR="00F55824" w:rsidRDefault="00F55824" w:rsidP="00D535D0">
            <w:pPr>
              <w:rPr>
                <w:rFonts w:ascii="Times New Roman" w:eastAsia="Calibri" w:hAnsi="Times New Roman" w:cs="Times New Roman"/>
                <w:sz w:val="20"/>
                <w:szCs w:val="20"/>
              </w:rPr>
            </w:pPr>
          </w:p>
          <w:p w14:paraId="633A95E5" w14:textId="77777777" w:rsidR="00F55824" w:rsidRDefault="00F55824" w:rsidP="00D535D0">
            <w:pPr>
              <w:rPr>
                <w:rFonts w:ascii="Times New Roman" w:eastAsia="Calibri" w:hAnsi="Times New Roman" w:cs="Times New Roman"/>
                <w:sz w:val="20"/>
                <w:szCs w:val="20"/>
              </w:rPr>
            </w:pPr>
          </w:p>
          <w:p w14:paraId="50B213A5" w14:textId="77777777" w:rsidR="00F55824" w:rsidRDefault="00F55824" w:rsidP="00D535D0">
            <w:pPr>
              <w:rPr>
                <w:rFonts w:ascii="Times New Roman" w:eastAsia="Calibri" w:hAnsi="Times New Roman" w:cs="Times New Roman"/>
                <w:sz w:val="20"/>
                <w:szCs w:val="20"/>
              </w:rPr>
            </w:pPr>
          </w:p>
          <w:p w14:paraId="0DE54C09" w14:textId="77777777" w:rsidR="00F55824" w:rsidRDefault="00F55824" w:rsidP="00D535D0">
            <w:pPr>
              <w:rPr>
                <w:rFonts w:ascii="Times New Roman" w:eastAsia="Calibri" w:hAnsi="Times New Roman" w:cs="Times New Roman"/>
                <w:sz w:val="20"/>
                <w:szCs w:val="20"/>
              </w:rPr>
            </w:pPr>
          </w:p>
          <w:p w14:paraId="6DCB5B0D" w14:textId="77777777" w:rsidR="00F55824" w:rsidRDefault="00F55824" w:rsidP="00D535D0">
            <w:pPr>
              <w:rPr>
                <w:rFonts w:ascii="Times New Roman" w:eastAsia="Calibri" w:hAnsi="Times New Roman" w:cs="Times New Roman"/>
                <w:sz w:val="20"/>
                <w:szCs w:val="20"/>
              </w:rPr>
            </w:pPr>
          </w:p>
          <w:p w14:paraId="63C56E72" w14:textId="77777777" w:rsidR="00F55824" w:rsidRDefault="00F55824" w:rsidP="00D535D0">
            <w:pPr>
              <w:rPr>
                <w:rFonts w:ascii="Times New Roman" w:eastAsia="Calibri" w:hAnsi="Times New Roman" w:cs="Times New Roman"/>
                <w:sz w:val="20"/>
                <w:szCs w:val="20"/>
              </w:rPr>
            </w:pPr>
          </w:p>
          <w:p w14:paraId="13A37E04" w14:textId="77777777" w:rsidR="00F55824" w:rsidRDefault="00F55824" w:rsidP="00D535D0">
            <w:pPr>
              <w:rPr>
                <w:rFonts w:ascii="Times New Roman" w:eastAsia="Calibri" w:hAnsi="Times New Roman" w:cs="Times New Roman"/>
                <w:sz w:val="20"/>
                <w:szCs w:val="20"/>
              </w:rPr>
            </w:pPr>
          </w:p>
          <w:p w14:paraId="0CB0839B" w14:textId="77777777" w:rsidR="00F55824" w:rsidRDefault="00F55824" w:rsidP="00D535D0">
            <w:pPr>
              <w:rPr>
                <w:rFonts w:ascii="Times New Roman" w:eastAsia="Calibri" w:hAnsi="Times New Roman" w:cs="Times New Roman"/>
                <w:sz w:val="20"/>
                <w:szCs w:val="20"/>
              </w:rPr>
            </w:pPr>
          </w:p>
          <w:p w14:paraId="52774761" w14:textId="77777777" w:rsidR="00F55824" w:rsidRDefault="00F55824" w:rsidP="00D535D0">
            <w:pPr>
              <w:rPr>
                <w:rFonts w:ascii="Times New Roman" w:eastAsia="Calibri" w:hAnsi="Times New Roman" w:cs="Times New Roman"/>
                <w:sz w:val="20"/>
                <w:szCs w:val="20"/>
              </w:rPr>
            </w:pPr>
          </w:p>
          <w:p w14:paraId="4F95269B" w14:textId="77777777" w:rsidR="00F55824" w:rsidRDefault="00F55824" w:rsidP="00D535D0">
            <w:pPr>
              <w:rPr>
                <w:rFonts w:ascii="Times New Roman" w:eastAsia="Calibri" w:hAnsi="Times New Roman" w:cs="Times New Roman"/>
                <w:sz w:val="20"/>
                <w:szCs w:val="20"/>
              </w:rPr>
            </w:pPr>
          </w:p>
          <w:p w14:paraId="461214AF" w14:textId="77777777" w:rsidR="00F55824" w:rsidRDefault="00F55824" w:rsidP="00D535D0">
            <w:pPr>
              <w:rPr>
                <w:rFonts w:ascii="Times New Roman" w:eastAsia="Calibri" w:hAnsi="Times New Roman" w:cs="Times New Roman"/>
                <w:sz w:val="20"/>
                <w:szCs w:val="20"/>
              </w:rPr>
            </w:pPr>
          </w:p>
          <w:p w14:paraId="0C44A422" w14:textId="77777777" w:rsidR="00F55824" w:rsidRDefault="00F55824" w:rsidP="00D535D0">
            <w:pPr>
              <w:rPr>
                <w:rFonts w:ascii="Times New Roman" w:eastAsia="Calibri" w:hAnsi="Times New Roman" w:cs="Times New Roman"/>
                <w:sz w:val="20"/>
                <w:szCs w:val="20"/>
              </w:rPr>
            </w:pPr>
          </w:p>
          <w:p w14:paraId="41FCFFD3" w14:textId="77777777" w:rsidR="00F55824" w:rsidRDefault="00F55824" w:rsidP="00D535D0">
            <w:pPr>
              <w:rPr>
                <w:rFonts w:ascii="Times New Roman" w:eastAsia="Calibri" w:hAnsi="Times New Roman" w:cs="Times New Roman"/>
                <w:sz w:val="20"/>
                <w:szCs w:val="20"/>
              </w:rPr>
            </w:pPr>
          </w:p>
          <w:p w14:paraId="6A24634B" w14:textId="77777777" w:rsidR="00F55824" w:rsidRDefault="00F55824" w:rsidP="00D535D0">
            <w:pPr>
              <w:rPr>
                <w:rFonts w:ascii="Times New Roman" w:eastAsia="Calibri" w:hAnsi="Times New Roman" w:cs="Times New Roman"/>
                <w:sz w:val="20"/>
                <w:szCs w:val="20"/>
              </w:rPr>
            </w:pPr>
          </w:p>
          <w:p w14:paraId="1875A190" w14:textId="77777777" w:rsidR="00F55824" w:rsidRDefault="00F55824" w:rsidP="00D535D0">
            <w:pPr>
              <w:rPr>
                <w:rFonts w:ascii="Times New Roman" w:eastAsia="Calibri" w:hAnsi="Times New Roman" w:cs="Times New Roman"/>
                <w:sz w:val="20"/>
                <w:szCs w:val="20"/>
              </w:rPr>
            </w:pPr>
          </w:p>
          <w:p w14:paraId="38168E6B" w14:textId="77777777" w:rsidR="00F55824" w:rsidRDefault="00F55824" w:rsidP="00D535D0">
            <w:pPr>
              <w:rPr>
                <w:rFonts w:ascii="Times New Roman" w:eastAsia="Calibri" w:hAnsi="Times New Roman" w:cs="Times New Roman"/>
                <w:sz w:val="20"/>
                <w:szCs w:val="20"/>
              </w:rPr>
            </w:pPr>
          </w:p>
          <w:p w14:paraId="5F7BBE46" w14:textId="77777777" w:rsidR="00F55824" w:rsidRDefault="00F55824" w:rsidP="00D535D0">
            <w:pPr>
              <w:rPr>
                <w:rFonts w:ascii="Times New Roman" w:eastAsia="Calibri" w:hAnsi="Times New Roman" w:cs="Times New Roman"/>
                <w:sz w:val="20"/>
                <w:szCs w:val="20"/>
              </w:rPr>
            </w:pPr>
          </w:p>
          <w:p w14:paraId="7F06B071" w14:textId="77777777" w:rsidR="00F55824" w:rsidRDefault="00F55824" w:rsidP="00D535D0">
            <w:pPr>
              <w:rPr>
                <w:rFonts w:ascii="Times New Roman" w:eastAsia="Calibri" w:hAnsi="Times New Roman" w:cs="Times New Roman"/>
                <w:sz w:val="20"/>
                <w:szCs w:val="20"/>
              </w:rPr>
            </w:pPr>
          </w:p>
          <w:p w14:paraId="6222180C" w14:textId="77777777" w:rsidR="00F55824" w:rsidRDefault="00F55824" w:rsidP="00D535D0">
            <w:pPr>
              <w:rPr>
                <w:rFonts w:ascii="Times New Roman" w:eastAsia="Calibri" w:hAnsi="Times New Roman" w:cs="Times New Roman"/>
                <w:sz w:val="20"/>
                <w:szCs w:val="20"/>
              </w:rPr>
            </w:pPr>
          </w:p>
          <w:p w14:paraId="41AF00D7" w14:textId="77777777" w:rsidR="00F55824" w:rsidRDefault="00F55824" w:rsidP="00D535D0">
            <w:pPr>
              <w:rPr>
                <w:rFonts w:ascii="Times New Roman" w:eastAsia="Calibri" w:hAnsi="Times New Roman" w:cs="Times New Roman"/>
                <w:sz w:val="20"/>
                <w:szCs w:val="20"/>
              </w:rPr>
            </w:pPr>
          </w:p>
          <w:p w14:paraId="6EA8B7AA" w14:textId="77777777" w:rsidR="00F55824" w:rsidRDefault="00F55824" w:rsidP="00D535D0">
            <w:pPr>
              <w:rPr>
                <w:rFonts w:ascii="Times New Roman" w:eastAsia="Calibri" w:hAnsi="Times New Roman" w:cs="Times New Roman"/>
                <w:sz w:val="20"/>
                <w:szCs w:val="20"/>
              </w:rPr>
            </w:pPr>
          </w:p>
          <w:p w14:paraId="25D47439" w14:textId="77777777" w:rsidR="00F55824" w:rsidRDefault="00F55824" w:rsidP="00D535D0">
            <w:pPr>
              <w:rPr>
                <w:rFonts w:ascii="Times New Roman" w:eastAsia="Calibri" w:hAnsi="Times New Roman" w:cs="Times New Roman"/>
                <w:sz w:val="20"/>
                <w:szCs w:val="20"/>
              </w:rPr>
            </w:pPr>
          </w:p>
          <w:p w14:paraId="364C6A63" w14:textId="77777777" w:rsidR="00F55824" w:rsidRDefault="00F55824" w:rsidP="00D535D0">
            <w:pPr>
              <w:rPr>
                <w:rFonts w:ascii="Times New Roman" w:eastAsia="Calibri" w:hAnsi="Times New Roman" w:cs="Times New Roman"/>
                <w:sz w:val="20"/>
                <w:szCs w:val="20"/>
              </w:rPr>
            </w:pPr>
          </w:p>
          <w:p w14:paraId="33475411" w14:textId="77777777" w:rsidR="00F55824" w:rsidRDefault="00F55824" w:rsidP="00D535D0">
            <w:pPr>
              <w:rPr>
                <w:rFonts w:ascii="Times New Roman" w:eastAsia="Calibri" w:hAnsi="Times New Roman" w:cs="Times New Roman"/>
                <w:sz w:val="20"/>
                <w:szCs w:val="20"/>
              </w:rPr>
            </w:pPr>
          </w:p>
          <w:p w14:paraId="51A6036D" w14:textId="77777777" w:rsidR="00F55824" w:rsidRDefault="00F55824" w:rsidP="00D535D0">
            <w:pPr>
              <w:rPr>
                <w:rFonts w:ascii="Times New Roman" w:eastAsia="Calibri" w:hAnsi="Times New Roman" w:cs="Times New Roman"/>
                <w:sz w:val="20"/>
                <w:szCs w:val="20"/>
              </w:rPr>
            </w:pPr>
          </w:p>
          <w:p w14:paraId="31DC6CE3" w14:textId="77777777" w:rsidR="00F55824" w:rsidRDefault="00F55824" w:rsidP="00D535D0">
            <w:pPr>
              <w:rPr>
                <w:rFonts w:ascii="Times New Roman" w:eastAsia="Calibri" w:hAnsi="Times New Roman" w:cs="Times New Roman"/>
                <w:sz w:val="20"/>
                <w:szCs w:val="20"/>
              </w:rPr>
            </w:pPr>
          </w:p>
          <w:p w14:paraId="646D24B0" w14:textId="77777777" w:rsidR="00F55824" w:rsidRDefault="00F55824" w:rsidP="00D535D0">
            <w:pPr>
              <w:rPr>
                <w:rFonts w:ascii="Times New Roman" w:eastAsia="Calibri" w:hAnsi="Times New Roman" w:cs="Times New Roman"/>
                <w:sz w:val="20"/>
                <w:szCs w:val="20"/>
              </w:rPr>
            </w:pPr>
          </w:p>
          <w:p w14:paraId="190524D7" w14:textId="77777777" w:rsidR="00F55824" w:rsidRDefault="00F55824" w:rsidP="00D535D0">
            <w:pPr>
              <w:rPr>
                <w:rFonts w:ascii="Times New Roman" w:eastAsia="Calibri" w:hAnsi="Times New Roman" w:cs="Times New Roman"/>
                <w:sz w:val="20"/>
                <w:szCs w:val="20"/>
              </w:rPr>
            </w:pPr>
          </w:p>
          <w:p w14:paraId="7410307C" w14:textId="77777777" w:rsidR="00F55824" w:rsidRDefault="00F55824" w:rsidP="00D535D0">
            <w:pPr>
              <w:rPr>
                <w:rFonts w:ascii="Times New Roman" w:eastAsia="Calibri" w:hAnsi="Times New Roman" w:cs="Times New Roman"/>
                <w:sz w:val="20"/>
                <w:szCs w:val="20"/>
              </w:rPr>
            </w:pPr>
          </w:p>
          <w:p w14:paraId="08A84773" w14:textId="77777777" w:rsidR="00F55824" w:rsidRDefault="00F55824" w:rsidP="00D535D0">
            <w:pPr>
              <w:rPr>
                <w:rFonts w:ascii="Times New Roman" w:eastAsia="Calibri" w:hAnsi="Times New Roman" w:cs="Times New Roman"/>
                <w:sz w:val="20"/>
                <w:szCs w:val="20"/>
              </w:rPr>
            </w:pPr>
          </w:p>
          <w:p w14:paraId="69F22AA7" w14:textId="77777777" w:rsidR="00F55824" w:rsidRDefault="00F55824" w:rsidP="00D535D0">
            <w:pPr>
              <w:rPr>
                <w:rFonts w:ascii="Times New Roman" w:eastAsia="Calibri" w:hAnsi="Times New Roman" w:cs="Times New Roman"/>
                <w:sz w:val="20"/>
                <w:szCs w:val="20"/>
              </w:rPr>
            </w:pPr>
          </w:p>
          <w:p w14:paraId="665E7A5A" w14:textId="77777777" w:rsidR="00F55824" w:rsidRDefault="00F55824" w:rsidP="00D535D0">
            <w:pPr>
              <w:rPr>
                <w:rFonts w:ascii="Times New Roman" w:eastAsia="Calibri" w:hAnsi="Times New Roman" w:cs="Times New Roman"/>
                <w:sz w:val="20"/>
                <w:szCs w:val="20"/>
              </w:rPr>
            </w:pPr>
          </w:p>
          <w:p w14:paraId="05FADBD0" w14:textId="77777777" w:rsidR="00F55824" w:rsidRDefault="00F55824" w:rsidP="00D535D0">
            <w:pPr>
              <w:rPr>
                <w:rFonts w:ascii="Times New Roman" w:eastAsia="Calibri" w:hAnsi="Times New Roman" w:cs="Times New Roman"/>
                <w:sz w:val="20"/>
                <w:szCs w:val="20"/>
              </w:rPr>
            </w:pPr>
          </w:p>
          <w:p w14:paraId="462DB948" w14:textId="77777777" w:rsidR="00F55824" w:rsidRDefault="00F55824" w:rsidP="00D535D0">
            <w:pPr>
              <w:rPr>
                <w:rFonts w:ascii="Times New Roman" w:eastAsia="Calibri" w:hAnsi="Times New Roman" w:cs="Times New Roman"/>
                <w:sz w:val="20"/>
                <w:szCs w:val="20"/>
              </w:rPr>
            </w:pPr>
          </w:p>
          <w:p w14:paraId="5700A59C" w14:textId="77777777" w:rsidR="00F55824" w:rsidRDefault="00F55824" w:rsidP="00D535D0">
            <w:pPr>
              <w:rPr>
                <w:rFonts w:ascii="Times New Roman" w:eastAsia="Calibri" w:hAnsi="Times New Roman" w:cs="Times New Roman"/>
                <w:sz w:val="20"/>
                <w:szCs w:val="20"/>
              </w:rPr>
            </w:pPr>
          </w:p>
          <w:p w14:paraId="3E79D845" w14:textId="77777777" w:rsidR="00F55824" w:rsidRDefault="00F55824" w:rsidP="00D535D0">
            <w:pPr>
              <w:rPr>
                <w:rFonts w:ascii="Times New Roman" w:eastAsia="Calibri" w:hAnsi="Times New Roman" w:cs="Times New Roman"/>
                <w:sz w:val="20"/>
                <w:szCs w:val="20"/>
              </w:rPr>
            </w:pPr>
          </w:p>
          <w:p w14:paraId="0A6665EB" w14:textId="77777777" w:rsidR="00F55824" w:rsidRDefault="00F55824" w:rsidP="00D535D0">
            <w:pPr>
              <w:rPr>
                <w:rFonts w:ascii="Times New Roman" w:eastAsia="Calibri" w:hAnsi="Times New Roman" w:cs="Times New Roman"/>
                <w:sz w:val="20"/>
                <w:szCs w:val="20"/>
              </w:rPr>
            </w:pPr>
          </w:p>
          <w:p w14:paraId="3752F97A" w14:textId="77777777" w:rsidR="00F55824" w:rsidRDefault="00F55824" w:rsidP="00D535D0">
            <w:pPr>
              <w:rPr>
                <w:rFonts w:ascii="Times New Roman" w:eastAsia="Calibri" w:hAnsi="Times New Roman" w:cs="Times New Roman"/>
                <w:sz w:val="20"/>
                <w:szCs w:val="20"/>
              </w:rPr>
            </w:pPr>
          </w:p>
          <w:p w14:paraId="0D65F1B3" w14:textId="77777777" w:rsidR="00F55824" w:rsidRDefault="00F55824" w:rsidP="00D535D0">
            <w:pPr>
              <w:rPr>
                <w:rFonts w:ascii="Times New Roman" w:eastAsia="Calibri" w:hAnsi="Times New Roman" w:cs="Times New Roman"/>
                <w:sz w:val="20"/>
                <w:szCs w:val="20"/>
              </w:rPr>
            </w:pPr>
          </w:p>
          <w:p w14:paraId="6DE3E732" w14:textId="77777777" w:rsidR="00F55824" w:rsidRDefault="00F55824" w:rsidP="00D535D0">
            <w:pPr>
              <w:rPr>
                <w:rFonts w:ascii="Times New Roman" w:eastAsia="Calibri" w:hAnsi="Times New Roman" w:cs="Times New Roman"/>
                <w:sz w:val="20"/>
                <w:szCs w:val="20"/>
              </w:rPr>
            </w:pPr>
          </w:p>
          <w:p w14:paraId="5D26BF34" w14:textId="77777777" w:rsidR="00F55824" w:rsidRDefault="00F55824" w:rsidP="00D535D0">
            <w:pPr>
              <w:rPr>
                <w:rFonts w:ascii="Times New Roman" w:eastAsia="Calibri" w:hAnsi="Times New Roman" w:cs="Times New Roman"/>
                <w:sz w:val="20"/>
                <w:szCs w:val="20"/>
              </w:rPr>
            </w:pPr>
          </w:p>
          <w:p w14:paraId="444C61A1" w14:textId="77777777" w:rsidR="00F55824" w:rsidRDefault="00F55824" w:rsidP="00D535D0">
            <w:pPr>
              <w:rPr>
                <w:rFonts w:ascii="Times New Roman" w:eastAsia="Calibri" w:hAnsi="Times New Roman" w:cs="Times New Roman"/>
                <w:sz w:val="20"/>
                <w:szCs w:val="20"/>
              </w:rPr>
            </w:pPr>
          </w:p>
          <w:p w14:paraId="54E65DF5" w14:textId="77777777" w:rsidR="00F55824" w:rsidRDefault="00F55824" w:rsidP="00D535D0">
            <w:pPr>
              <w:rPr>
                <w:rFonts w:ascii="Times New Roman" w:eastAsia="Calibri" w:hAnsi="Times New Roman" w:cs="Times New Roman"/>
                <w:sz w:val="20"/>
                <w:szCs w:val="20"/>
              </w:rPr>
            </w:pPr>
          </w:p>
          <w:p w14:paraId="77611644" w14:textId="77777777" w:rsidR="00F55824" w:rsidRDefault="00F55824" w:rsidP="00D535D0">
            <w:pPr>
              <w:rPr>
                <w:rFonts w:ascii="Times New Roman" w:eastAsia="Calibri" w:hAnsi="Times New Roman" w:cs="Times New Roman"/>
                <w:sz w:val="20"/>
                <w:szCs w:val="20"/>
              </w:rPr>
            </w:pPr>
          </w:p>
          <w:p w14:paraId="341AC423" w14:textId="77777777" w:rsidR="00F55824" w:rsidRDefault="00F55824" w:rsidP="00D535D0">
            <w:pPr>
              <w:rPr>
                <w:rFonts w:ascii="Times New Roman" w:eastAsia="Calibri" w:hAnsi="Times New Roman" w:cs="Times New Roman"/>
                <w:sz w:val="20"/>
                <w:szCs w:val="20"/>
              </w:rPr>
            </w:pPr>
          </w:p>
          <w:p w14:paraId="086CD038" w14:textId="77777777" w:rsidR="00F55824" w:rsidRDefault="00F55824" w:rsidP="00D535D0">
            <w:pPr>
              <w:rPr>
                <w:rFonts w:ascii="Times New Roman" w:eastAsia="Calibri" w:hAnsi="Times New Roman" w:cs="Times New Roman"/>
                <w:sz w:val="20"/>
                <w:szCs w:val="20"/>
              </w:rPr>
            </w:pPr>
          </w:p>
          <w:p w14:paraId="3516F947" w14:textId="77777777" w:rsidR="00F55824" w:rsidRDefault="00F55824" w:rsidP="00D535D0">
            <w:pPr>
              <w:rPr>
                <w:rFonts w:ascii="Times New Roman" w:eastAsia="Calibri" w:hAnsi="Times New Roman" w:cs="Times New Roman"/>
                <w:sz w:val="20"/>
                <w:szCs w:val="20"/>
              </w:rPr>
            </w:pPr>
          </w:p>
          <w:p w14:paraId="57C16910" w14:textId="77777777" w:rsidR="00F55824" w:rsidRDefault="00F55824" w:rsidP="00D535D0">
            <w:pPr>
              <w:rPr>
                <w:rFonts w:ascii="Times New Roman" w:eastAsia="Calibri" w:hAnsi="Times New Roman" w:cs="Times New Roman"/>
                <w:sz w:val="20"/>
                <w:szCs w:val="20"/>
              </w:rPr>
            </w:pPr>
          </w:p>
          <w:p w14:paraId="3B6A2C57" w14:textId="77777777" w:rsidR="00F55824" w:rsidRDefault="00F55824" w:rsidP="00D535D0">
            <w:pPr>
              <w:rPr>
                <w:rFonts w:ascii="Times New Roman" w:eastAsia="Calibri" w:hAnsi="Times New Roman" w:cs="Times New Roman"/>
                <w:sz w:val="20"/>
                <w:szCs w:val="20"/>
              </w:rPr>
            </w:pPr>
          </w:p>
          <w:p w14:paraId="27FEAADD" w14:textId="77777777" w:rsidR="00F55824" w:rsidRDefault="00F55824" w:rsidP="00D535D0">
            <w:pPr>
              <w:rPr>
                <w:rFonts w:ascii="Times New Roman" w:eastAsia="Calibri" w:hAnsi="Times New Roman" w:cs="Times New Roman"/>
                <w:sz w:val="20"/>
                <w:szCs w:val="20"/>
              </w:rPr>
            </w:pPr>
          </w:p>
          <w:p w14:paraId="0BEDC79D" w14:textId="77777777" w:rsidR="00F55824" w:rsidRDefault="00F55824" w:rsidP="00D535D0">
            <w:pPr>
              <w:rPr>
                <w:rFonts w:ascii="Times New Roman" w:eastAsia="Calibri" w:hAnsi="Times New Roman" w:cs="Times New Roman"/>
                <w:sz w:val="20"/>
                <w:szCs w:val="20"/>
              </w:rPr>
            </w:pPr>
          </w:p>
          <w:p w14:paraId="3B95B7D9" w14:textId="77777777" w:rsidR="00F55824" w:rsidRDefault="00F55824" w:rsidP="00D535D0">
            <w:pPr>
              <w:rPr>
                <w:rFonts w:ascii="Times New Roman" w:eastAsia="Calibri" w:hAnsi="Times New Roman" w:cs="Times New Roman"/>
                <w:sz w:val="20"/>
                <w:szCs w:val="20"/>
              </w:rPr>
            </w:pPr>
          </w:p>
          <w:p w14:paraId="0E6042A1" w14:textId="77777777" w:rsidR="00F55824" w:rsidRDefault="00F55824" w:rsidP="00D535D0">
            <w:pPr>
              <w:rPr>
                <w:rFonts w:ascii="Times New Roman" w:eastAsia="Calibri" w:hAnsi="Times New Roman" w:cs="Times New Roman"/>
                <w:sz w:val="20"/>
                <w:szCs w:val="20"/>
              </w:rPr>
            </w:pPr>
          </w:p>
          <w:p w14:paraId="0629DA4E" w14:textId="77777777" w:rsidR="00F55824" w:rsidRDefault="00F55824" w:rsidP="00D535D0">
            <w:pPr>
              <w:rPr>
                <w:rFonts w:ascii="Times New Roman" w:eastAsia="Calibri" w:hAnsi="Times New Roman" w:cs="Times New Roman"/>
                <w:sz w:val="20"/>
                <w:szCs w:val="20"/>
              </w:rPr>
            </w:pPr>
          </w:p>
          <w:p w14:paraId="73CA66C4" w14:textId="77777777" w:rsidR="00F55824" w:rsidRDefault="00F55824" w:rsidP="00D535D0">
            <w:pPr>
              <w:rPr>
                <w:rFonts w:ascii="Times New Roman" w:eastAsia="Calibri" w:hAnsi="Times New Roman" w:cs="Times New Roman"/>
                <w:sz w:val="20"/>
                <w:szCs w:val="20"/>
              </w:rPr>
            </w:pPr>
          </w:p>
          <w:p w14:paraId="412F9131" w14:textId="77777777" w:rsidR="00F55824" w:rsidRDefault="00F55824" w:rsidP="00D535D0">
            <w:pPr>
              <w:rPr>
                <w:rFonts w:ascii="Times New Roman" w:eastAsia="Calibri" w:hAnsi="Times New Roman" w:cs="Times New Roman"/>
                <w:sz w:val="20"/>
                <w:szCs w:val="20"/>
              </w:rPr>
            </w:pPr>
            <w:r>
              <w:rPr>
                <w:rFonts w:ascii="Times New Roman" w:eastAsia="Calibri" w:hAnsi="Times New Roman" w:cs="Times New Roman"/>
                <w:sz w:val="20"/>
                <w:szCs w:val="20"/>
              </w:rPr>
              <w:t>10.07.2023</w:t>
            </w:r>
          </w:p>
          <w:p w14:paraId="6AD99A40" w14:textId="77777777" w:rsidR="00ED13FC" w:rsidRDefault="00ED13FC" w:rsidP="00D535D0">
            <w:pPr>
              <w:rPr>
                <w:rFonts w:ascii="Times New Roman" w:eastAsia="Calibri" w:hAnsi="Times New Roman" w:cs="Times New Roman"/>
                <w:sz w:val="20"/>
                <w:szCs w:val="20"/>
              </w:rPr>
            </w:pPr>
          </w:p>
          <w:p w14:paraId="3B1E5D5C" w14:textId="77777777" w:rsidR="00ED13FC" w:rsidRDefault="00ED13FC" w:rsidP="00D535D0">
            <w:pPr>
              <w:rPr>
                <w:rFonts w:ascii="Times New Roman" w:eastAsia="Calibri" w:hAnsi="Times New Roman" w:cs="Times New Roman"/>
                <w:sz w:val="20"/>
                <w:szCs w:val="20"/>
              </w:rPr>
            </w:pPr>
          </w:p>
          <w:p w14:paraId="1D5F9B94" w14:textId="77777777" w:rsidR="00ED13FC" w:rsidRDefault="00ED13FC" w:rsidP="00D535D0">
            <w:pPr>
              <w:rPr>
                <w:rFonts w:ascii="Times New Roman" w:eastAsia="Calibri" w:hAnsi="Times New Roman" w:cs="Times New Roman"/>
                <w:sz w:val="20"/>
                <w:szCs w:val="20"/>
              </w:rPr>
            </w:pPr>
          </w:p>
          <w:p w14:paraId="71B28925" w14:textId="77777777" w:rsidR="00ED13FC" w:rsidRDefault="00ED13FC" w:rsidP="00D535D0">
            <w:pPr>
              <w:rPr>
                <w:rFonts w:ascii="Times New Roman" w:eastAsia="Calibri" w:hAnsi="Times New Roman" w:cs="Times New Roman"/>
                <w:sz w:val="20"/>
                <w:szCs w:val="20"/>
              </w:rPr>
            </w:pPr>
          </w:p>
          <w:p w14:paraId="7C2463B4" w14:textId="77777777" w:rsidR="00ED13FC" w:rsidRDefault="00ED13FC" w:rsidP="00D535D0">
            <w:pPr>
              <w:rPr>
                <w:rFonts w:ascii="Times New Roman" w:eastAsia="Calibri" w:hAnsi="Times New Roman" w:cs="Times New Roman"/>
                <w:sz w:val="20"/>
                <w:szCs w:val="20"/>
              </w:rPr>
            </w:pPr>
          </w:p>
          <w:p w14:paraId="194DB425" w14:textId="77777777" w:rsidR="00ED13FC" w:rsidRDefault="00ED13FC" w:rsidP="00D535D0">
            <w:pPr>
              <w:rPr>
                <w:rFonts w:ascii="Times New Roman" w:eastAsia="Calibri" w:hAnsi="Times New Roman" w:cs="Times New Roman"/>
                <w:sz w:val="20"/>
                <w:szCs w:val="20"/>
              </w:rPr>
            </w:pPr>
          </w:p>
          <w:p w14:paraId="2FD66CEE" w14:textId="77777777" w:rsidR="00ED13FC" w:rsidRDefault="00ED13FC" w:rsidP="00D535D0">
            <w:pPr>
              <w:rPr>
                <w:rFonts w:ascii="Times New Roman" w:eastAsia="Calibri" w:hAnsi="Times New Roman" w:cs="Times New Roman"/>
                <w:sz w:val="20"/>
                <w:szCs w:val="20"/>
              </w:rPr>
            </w:pPr>
          </w:p>
          <w:p w14:paraId="1E3694DE" w14:textId="77777777" w:rsidR="00ED13FC" w:rsidRDefault="00ED13FC" w:rsidP="00D535D0">
            <w:pPr>
              <w:rPr>
                <w:rFonts w:ascii="Times New Roman" w:eastAsia="Calibri" w:hAnsi="Times New Roman" w:cs="Times New Roman"/>
                <w:sz w:val="20"/>
                <w:szCs w:val="20"/>
              </w:rPr>
            </w:pPr>
          </w:p>
          <w:p w14:paraId="3D540D91" w14:textId="77777777" w:rsidR="00ED13FC" w:rsidRDefault="00ED13FC" w:rsidP="00D535D0">
            <w:pPr>
              <w:rPr>
                <w:rFonts w:ascii="Times New Roman" w:eastAsia="Calibri" w:hAnsi="Times New Roman" w:cs="Times New Roman"/>
                <w:sz w:val="20"/>
                <w:szCs w:val="20"/>
              </w:rPr>
            </w:pPr>
          </w:p>
          <w:p w14:paraId="7D909188" w14:textId="77777777" w:rsidR="00ED13FC" w:rsidRDefault="00ED13FC" w:rsidP="00D535D0">
            <w:pPr>
              <w:rPr>
                <w:rFonts w:ascii="Times New Roman" w:eastAsia="Calibri" w:hAnsi="Times New Roman" w:cs="Times New Roman"/>
                <w:sz w:val="20"/>
                <w:szCs w:val="20"/>
              </w:rPr>
            </w:pPr>
          </w:p>
          <w:p w14:paraId="6947FEDD" w14:textId="77777777" w:rsidR="00ED13FC" w:rsidRDefault="00ED13FC" w:rsidP="00D535D0">
            <w:pPr>
              <w:rPr>
                <w:rFonts w:ascii="Times New Roman" w:eastAsia="Calibri" w:hAnsi="Times New Roman" w:cs="Times New Roman"/>
                <w:sz w:val="20"/>
                <w:szCs w:val="20"/>
              </w:rPr>
            </w:pPr>
          </w:p>
          <w:p w14:paraId="2502055A" w14:textId="77777777" w:rsidR="00ED13FC" w:rsidRDefault="00ED13FC" w:rsidP="00D535D0">
            <w:pPr>
              <w:rPr>
                <w:rFonts w:ascii="Times New Roman" w:eastAsia="Calibri" w:hAnsi="Times New Roman" w:cs="Times New Roman"/>
                <w:sz w:val="20"/>
                <w:szCs w:val="20"/>
              </w:rPr>
            </w:pPr>
          </w:p>
          <w:p w14:paraId="210E835A" w14:textId="77777777" w:rsidR="00ED13FC" w:rsidRDefault="00ED13FC" w:rsidP="00D535D0">
            <w:pPr>
              <w:rPr>
                <w:rFonts w:ascii="Times New Roman" w:eastAsia="Calibri" w:hAnsi="Times New Roman" w:cs="Times New Roman"/>
                <w:sz w:val="20"/>
                <w:szCs w:val="20"/>
              </w:rPr>
            </w:pPr>
          </w:p>
          <w:p w14:paraId="42A128D1" w14:textId="77777777" w:rsidR="00ED13FC" w:rsidRDefault="00ED13FC" w:rsidP="00D535D0">
            <w:pPr>
              <w:rPr>
                <w:rFonts w:ascii="Times New Roman" w:eastAsia="Calibri" w:hAnsi="Times New Roman" w:cs="Times New Roman"/>
                <w:sz w:val="20"/>
                <w:szCs w:val="20"/>
              </w:rPr>
            </w:pPr>
          </w:p>
          <w:p w14:paraId="2932B433" w14:textId="77777777" w:rsidR="00ED13FC" w:rsidRDefault="00ED13FC" w:rsidP="00D535D0">
            <w:pPr>
              <w:rPr>
                <w:rFonts w:ascii="Times New Roman" w:eastAsia="Calibri" w:hAnsi="Times New Roman" w:cs="Times New Roman"/>
                <w:sz w:val="20"/>
                <w:szCs w:val="20"/>
              </w:rPr>
            </w:pPr>
          </w:p>
          <w:p w14:paraId="0D284207" w14:textId="77777777" w:rsidR="00ED13FC" w:rsidRDefault="00ED13FC" w:rsidP="00D535D0">
            <w:pPr>
              <w:rPr>
                <w:rFonts w:ascii="Times New Roman" w:eastAsia="Calibri" w:hAnsi="Times New Roman" w:cs="Times New Roman"/>
                <w:sz w:val="20"/>
                <w:szCs w:val="20"/>
              </w:rPr>
            </w:pPr>
          </w:p>
          <w:p w14:paraId="435E14F3" w14:textId="77777777" w:rsidR="00ED13FC" w:rsidRDefault="00ED13FC" w:rsidP="00D535D0">
            <w:pPr>
              <w:rPr>
                <w:rFonts w:ascii="Times New Roman" w:eastAsia="Calibri" w:hAnsi="Times New Roman" w:cs="Times New Roman"/>
                <w:sz w:val="20"/>
                <w:szCs w:val="20"/>
              </w:rPr>
            </w:pPr>
          </w:p>
          <w:p w14:paraId="0EC27A54" w14:textId="77777777" w:rsidR="00ED13FC" w:rsidRDefault="00ED13FC" w:rsidP="00D535D0">
            <w:pPr>
              <w:rPr>
                <w:rFonts w:ascii="Times New Roman" w:eastAsia="Calibri" w:hAnsi="Times New Roman" w:cs="Times New Roman"/>
                <w:sz w:val="20"/>
                <w:szCs w:val="20"/>
              </w:rPr>
            </w:pPr>
          </w:p>
          <w:p w14:paraId="65218F43" w14:textId="77777777" w:rsidR="00ED13FC" w:rsidRDefault="00ED13FC" w:rsidP="00D535D0">
            <w:pPr>
              <w:rPr>
                <w:rFonts w:ascii="Times New Roman" w:eastAsia="Calibri" w:hAnsi="Times New Roman" w:cs="Times New Roman"/>
                <w:sz w:val="20"/>
                <w:szCs w:val="20"/>
              </w:rPr>
            </w:pPr>
          </w:p>
          <w:p w14:paraId="3A8FCA33" w14:textId="77777777" w:rsidR="00ED13FC" w:rsidRDefault="00ED13FC" w:rsidP="00D535D0">
            <w:pPr>
              <w:rPr>
                <w:rFonts w:ascii="Times New Roman" w:eastAsia="Calibri" w:hAnsi="Times New Roman" w:cs="Times New Roman"/>
                <w:sz w:val="20"/>
                <w:szCs w:val="20"/>
              </w:rPr>
            </w:pPr>
          </w:p>
          <w:p w14:paraId="520F4CF0" w14:textId="77777777" w:rsidR="00ED13FC" w:rsidRDefault="00ED13FC" w:rsidP="00D535D0">
            <w:pPr>
              <w:rPr>
                <w:rFonts w:ascii="Times New Roman" w:eastAsia="Calibri" w:hAnsi="Times New Roman" w:cs="Times New Roman"/>
                <w:sz w:val="20"/>
                <w:szCs w:val="20"/>
              </w:rPr>
            </w:pPr>
          </w:p>
          <w:p w14:paraId="26E3233E" w14:textId="77777777" w:rsidR="00ED13FC" w:rsidRDefault="00ED13FC" w:rsidP="00D535D0">
            <w:pPr>
              <w:rPr>
                <w:rFonts w:ascii="Times New Roman" w:eastAsia="Calibri" w:hAnsi="Times New Roman" w:cs="Times New Roman"/>
                <w:sz w:val="20"/>
                <w:szCs w:val="20"/>
              </w:rPr>
            </w:pPr>
          </w:p>
          <w:p w14:paraId="118BB1E2" w14:textId="77777777" w:rsidR="00ED13FC" w:rsidRDefault="00ED13FC" w:rsidP="00D535D0">
            <w:pPr>
              <w:rPr>
                <w:rFonts w:ascii="Times New Roman" w:eastAsia="Calibri" w:hAnsi="Times New Roman" w:cs="Times New Roman"/>
                <w:sz w:val="20"/>
                <w:szCs w:val="20"/>
              </w:rPr>
            </w:pPr>
          </w:p>
          <w:p w14:paraId="5CEB9A0E" w14:textId="77777777" w:rsidR="00ED13FC" w:rsidRDefault="00ED13FC" w:rsidP="00D535D0">
            <w:pPr>
              <w:rPr>
                <w:rFonts w:ascii="Times New Roman" w:eastAsia="Calibri" w:hAnsi="Times New Roman" w:cs="Times New Roman"/>
                <w:sz w:val="20"/>
                <w:szCs w:val="20"/>
              </w:rPr>
            </w:pPr>
          </w:p>
          <w:p w14:paraId="764BC655" w14:textId="77777777" w:rsidR="00ED13FC" w:rsidRDefault="00ED13FC" w:rsidP="00D535D0">
            <w:pPr>
              <w:rPr>
                <w:rFonts w:ascii="Times New Roman" w:eastAsia="Calibri" w:hAnsi="Times New Roman" w:cs="Times New Roman"/>
                <w:sz w:val="20"/>
                <w:szCs w:val="20"/>
              </w:rPr>
            </w:pPr>
          </w:p>
          <w:p w14:paraId="4F94B3DD" w14:textId="77777777" w:rsidR="00ED13FC" w:rsidRDefault="00ED13FC" w:rsidP="00D535D0">
            <w:pPr>
              <w:rPr>
                <w:rFonts w:ascii="Times New Roman" w:eastAsia="Calibri" w:hAnsi="Times New Roman" w:cs="Times New Roman"/>
                <w:sz w:val="20"/>
                <w:szCs w:val="20"/>
              </w:rPr>
            </w:pPr>
          </w:p>
          <w:p w14:paraId="1C8AF6AC" w14:textId="77777777" w:rsidR="00ED13FC" w:rsidRDefault="00ED13FC" w:rsidP="00D535D0">
            <w:pPr>
              <w:rPr>
                <w:rFonts w:ascii="Times New Roman" w:eastAsia="Calibri" w:hAnsi="Times New Roman" w:cs="Times New Roman"/>
                <w:sz w:val="20"/>
                <w:szCs w:val="20"/>
              </w:rPr>
            </w:pPr>
          </w:p>
          <w:p w14:paraId="3C250426" w14:textId="77777777" w:rsidR="00ED13FC" w:rsidRDefault="00ED13FC" w:rsidP="00D535D0">
            <w:pPr>
              <w:rPr>
                <w:rFonts w:ascii="Times New Roman" w:eastAsia="Calibri" w:hAnsi="Times New Roman" w:cs="Times New Roman"/>
                <w:sz w:val="20"/>
                <w:szCs w:val="20"/>
              </w:rPr>
            </w:pPr>
          </w:p>
          <w:p w14:paraId="37BC6ED1" w14:textId="77777777" w:rsidR="00ED13FC" w:rsidRDefault="00ED13FC" w:rsidP="00D535D0">
            <w:pPr>
              <w:rPr>
                <w:rFonts w:ascii="Times New Roman" w:eastAsia="Calibri" w:hAnsi="Times New Roman" w:cs="Times New Roman"/>
                <w:sz w:val="20"/>
                <w:szCs w:val="20"/>
              </w:rPr>
            </w:pPr>
          </w:p>
          <w:p w14:paraId="793EFF34" w14:textId="77777777" w:rsidR="00ED13FC" w:rsidRDefault="00ED13FC" w:rsidP="00D535D0">
            <w:pPr>
              <w:rPr>
                <w:rFonts w:ascii="Times New Roman" w:eastAsia="Calibri" w:hAnsi="Times New Roman" w:cs="Times New Roman"/>
                <w:sz w:val="20"/>
                <w:szCs w:val="20"/>
              </w:rPr>
            </w:pPr>
          </w:p>
          <w:p w14:paraId="79ED0954" w14:textId="77777777" w:rsidR="00ED13FC" w:rsidRDefault="00ED13FC" w:rsidP="00D535D0">
            <w:pPr>
              <w:rPr>
                <w:rFonts w:ascii="Times New Roman" w:eastAsia="Calibri" w:hAnsi="Times New Roman" w:cs="Times New Roman"/>
                <w:sz w:val="20"/>
                <w:szCs w:val="20"/>
              </w:rPr>
            </w:pPr>
          </w:p>
          <w:p w14:paraId="3222976D" w14:textId="77777777" w:rsidR="00ED13FC" w:rsidRDefault="00ED13FC" w:rsidP="00D535D0">
            <w:pPr>
              <w:rPr>
                <w:rFonts w:ascii="Times New Roman" w:eastAsia="Calibri" w:hAnsi="Times New Roman" w:cs="Times New Roman"/>
                <w:sz w:val="20"/>
                <w:szCs w:val="20"/>
              </w:rPr>
            </w:pPr>
          </w:p>
          <w:p w14:paraId="4BD81CEE" w14:textId="77777777" w:rsidR="00974358" w:rsidRDefault="00974358" w:rsidP="00D535D0">
            <w:pPr>
              <w:rPr>
                <w:rFonts w:ascii="Times New Roman" w:eastAsia="Calibri" w:hAnsi="Times New Roman" w:cs="Times New Roman"/>
                <w:sz w:val="20"/>
                <w:szCs w:val="20"/>
              </w:rPr>
            </w:pPr>
          </w:p>
          <w:p w14:paraId="572A7551" w14:textId="4199FEFE" w:rsidR="00ED13FC" w:rsidRDefault="00ED13FC" w:rsidP="00D535D0">
            <w:pPr>
              <w:rPr>
                <w:rFonts w:ascii="Times New Roman" w:eastAsia="Calibri" w:hAnsi="Times New Roman" w:cs="Times New Roman"/>
                <w:sz w:val="20"/>
                <w:szCs w:val="20"/>
              </w:rPr>
            </w:pPr>
            <w:r>
              <w:rPr>
                <w:rFonts w:ascii="Times New Roman" w:eastAsia="Calibri" w:hAnsi="Times New Roman" w:cs="Times New Roman"/>
                <w:sz w:val="20"/>
                <w:szCs w:val="20"/>
              </w:rPr>
              <w:t>11.07.2023</w:t>
            </w:r>
          </w:p>
          <w:p w14:paraId="0D7C0BC5" w14:textId="77777777" w:rsidR="00F956AD" w:rsidRDefault="00F956AD" w:rsidP="00D535D0">
            <w:pPr>
              <w:rPr>
                <w:rFonts w:ascii="Times New Roman" w:eastAsia="Calibri" w:hAnsi="Times New Roman" w:cs="Times New Roman"/>
                <w:sz w:val="20"/>
                <w:szCs w:val="20"/>
              </w:rPr>
            </w:pPr>
          </w:p>
          <w:p w14:paraId="1D2B1200" w14:textId="77777777" w:rsidR="00F956AD" w:rsidRDefault="00F956AD" w:rsidP="00D535D0">
            <w:pPr>
              <w:rPr>
                <w:rFonts w:ascii="Times New Roman" w:eastAsia="Calibri" w:hAnsi="Times New Roman" w:cs="Times New Roman"/>
                <w:sz w:val="20"/>
                <w:szCs w:val="20"/>
              </w:rPr>
            </w:pPr>
          </w:p>
          <w:p w14:paraId="71F6482A" w14:textId="77777777" w:rsidR="00F956AD" w:rsidRDefault="00F956AD" w:rsidP="00D535D0">
            <w:pPr>
              <w:rPr>
                <w:rFonts w:ascii="Times New Roman" w:eastAsia="Calibri" w:hAnsi="Times New Roman" w:cs="Times New Roman"/>
                <w:sz w:val="20"/>
                <w:szCs w:val="20"/>
              </w:rPr>
            </w:pPr>
          </w:p>
          <w:p w14:paraId="4FAD36F2" w14:textId="77777777" w:rsidR="00F956AD" w:rsidRDefault="00F956AD" w:rsidP="00D535D0">
            <w:pPr>
              <w:rPr>
                <w:rFonts w:ascii="Times New Roman" w:eastAsia="Calibri" w:hAnsi="Times New Roman" w:cs="Times New Roman"/>
                <w:sz w:val="20"/>
                <w:szCs w:val="20"/>
              </w:rPr>
            </w:pPr>
          </w:p>
          <w:p w14:paraId="02F86C96" w14:textId="77777777" w:rsidR="00F956AD" w:rsidRDefault="00F956AD" w:rsidP="00D535D0">
            <w:pPr>
              <w:rPr>
                <w:rFonts w:ascii="Times New Roman" w:eastAsia="Calibri" w:hAnsi="Times New Roman" w:cs="Times New Roman"/>
                <w:sz w:val="20"/>
                <w:szCs w:val="20"/>
              </w:rPr>
            </w:pPr>
          </w:p>
          <w:p w14:paraId="01D1B0DD" w14:textId="77777777" w:rsidR="00F956AD" w:rsidRDefault="00F956AD" w:rsidP="00D535D0">
            <w:pPr>
              <w:rPr>
                <w:rFonts w:ascii="Times New Roman" w:eastAsia="Calibri" w:hAnsi="Times New Roman" w:cs="Times New Roman"/>
                <w:sz w:val="20"/>
                <w:szCs w:val="20"/>
              </w:rPr>
            </w:pPr>
          </w:p>
          <w:p w14:paraId="56900EAF" w14:textId="77777777" w:rsidR="00F956AD" w:rsidRDefault="00F956AD" w:rsidP="00D535D0">
            <w:pPr>
              <w:rPr>
                <w:rFonts w:ascii="Times New Roman" w:eastAsia="Calibri" w:hAnsi="Times New Roman" w:cs="Times New Roman"/>
                <w:sz w:val="20"/>
                <w:szCs w:val="20"/>
              </w:rPr>
            </w:pPr>
          </w:p>
          <w:p w14:paraId="085AFBA4" w14:textId="77777777" w:rsidR="00F956AD" w:rsidRDefault="00F956AD" w:rsidP="00D535D0">
            <w:pPr>
              <w:rPr>
                <w:rFonts w:ascii="Times New Roman" w:eastAsia="Calibri" w:hAnsi="Times New Roman" w:cs="Times New Roman"/>
                <w:sz w:val="20"/>
                <w:szCs w:val="20"/>
              </w:rPr>
            </w:pPr>
          </w:p>
          <w:p w14:paraId="000FC6B1" w14:textId="77777777" w:rsidR="00F956AD" w:rsidRDefault="00F956AD" w:rsidP="00D535D0">
            <w:pPr>
              <w:rPr>
                <w:rFonts w:ascii="Times New Roman" w:eastAsia="Calibri" w:hAnsi="Times New Roman" w:cs="Times New Roman"/>
                <w:sz w:val="20"/>
                <w:szCs w:val="20"/>
              </w:rPr>
            </w:pPr>
          </w:p>
          <w:p w14:paraId="37FD7D1F" w14:textId="77777777" w:rsidR="00F956AD" w:rsidRDefault="00F956AD" w:rsidP="00D535D0">
            <w:pPr>
              <w:rPr>
                <w:rFonts w:ascii="Times New Roman" w:eastAsia="Calibri" w:hAnsi="Times New Roman" w:cs="Times New Roman"/>
                <w:sz w:val="20"/>
                <w:szCs w:val="20"/>
              </w:rPr>
            </w:pPr>
          </w:p>
          <w:p w14:paraId="64D89EAC" w14:textId="77777777" w:rsidR="00F956AD" w:rsidRDefault="00F956AD" w:rsidP="00D535D0">
            <w:pPr>
              <w:rPr>
                <w:rFonts w:ascii="Times New Roman" w:eastAsia="Calibri" w:hAnsi="Times New Roman" w:cs="Times New Roman"/>
                <w:sz w:val="20"/>
                <w:szCs w:val="20"/>
              </w:rPr>
            </w:pPr>
          </w:p>
          <w:p w14:paraId="31C0A2A2" w14:textId="77777777" w:rsidR="00F956AD" w:rsidRDefault="00F956AD" w:rsidP="00D535D0">
            <w:pPr>
              <w:rPr>
                <w:rFonts w:ascii="Times New Roman" w:eastAsia="Calibri" w:hAnsi="Times New Roman" w:cs="Times New Roman"/>
                <w:sz w:val="20"/>
                <w:szCs w:val="20"/>
              </w:rPr>
            </w:pPr>
          </w:p>
          <w:p w14:paraId="206B27E8" w14:textId="77777777" w:rsidR="00F956AD" w:rsidRDefault="00F956AD" w:rsidP="00D535D0">
            <w:pPr>
              <w:rPr>
                <w:rFonts w:ascii="Times New Roman" w:eastAsia="Calibri" w:hAnsi="Times New Roman" w:cs="Times New Roman"/>
                <w:sz w:val="20"/>
                <w:szCs w:val="20"/>
              </w:rPr>
            </w:pPr>
          </w:p>
          <w:p w14:paraId="318B6C4D" w14:textId="77777777" w:rsidR="00F956AD" w:rsidRDefault="00F956AD" w:rsidP="00D535D0">
            <w:pPr>
              <w:rPr>
                <w:rFonts w:ascii="Times New Roman" w:eastAsia="Calibri" w:hAnsi="Times New Roman" w:cs="Times New Roman"/>
                <w:sz w:val="20"/>
                <w:szCs w:val="20"/>
              </w:rPr>
            </w:pPr>
          </w:p>
          <w:p w14:paraId="7BDF355E" w14:textId="77777777" w:rsidR="00F956AD" w:rsidRDefault="00F956AD" w:rsidP="00D535D0">
            <w:pPr>
              <w:rPr>
                <w:rFonts w:ascii="Times New Roman" w:eastAsia="Calibri" w:hAnsi="Times New Roman" w:cs="Times New Roman"/>
                <w:sz w:val="20"/>
                <w:szCs w:val="20"/>
              </w:rPr>
            </w:pPr>
          </w:p>
          <w:p w14:paraId="10632BC6" w14:textId="77777777" w:rsidR="00F956AD" w:rsidRDefault="00F956AD" w:rsidP="00D535D0">
            <w:pPr>
              <w:rPr>
                <w:rFonts w:ascii="Times New Roman" w:eastAsia="Calibri" w:hAnsi="Times New Roman" w:cs="Times New Roman"/>
                <w:sz w:val="20"/>
                <w:szCs w:val="20"/>
              </w:rPr>
            </w:pPr>
          </w:p>
          <w:p w14:paraId="6DCF0699" w14:textId="77777777" w:rsidR="00F956AD" w:rsidRDefault="00F956AD" w:rsidP="00D535D0">
            <w:pPr>
              <w:rPr>
                <w:rFonts w:ascii="Times New Roman" w:eastAsia="Calibri" w:hAnsi="Times New Roman" w:cs="Times New Roman"/>
                <w:sz w:val="20"/>
                <w:szCs w:val="20"/>
              </w:rPr>
            </w:pPr>
          </w:p>
          <w:p w14:paraId="51520E87" w14:textId="77777777" w:rsidR="00F956AD" w:rsidRDefault="00F956AD" w:rsidP="00D535D0">
            <w:pPr>
              <w:rPr>
                <w:rFonts w:ascii="Times New Roman" w:eastAsia="Calibri" w:hAnsi="Times New Roman" w:cs="Times New Roman"/>
                <w:sz w:val="20"/>
                <w:szCs w:val="20"/>
              </w:rPr>
            </w:pPr>
          </w:p>
          <w:p w14:paraId="3FAE891C" w14:textId="77777777" w:rsidR="00F956AD" w:rsidRDefault="00F956AD" w:rsidP="00D535D0">
            <w:pPr>
              <w:rPr>
                <w:rFonts w:ascii="Times New Roman" w:eastAsia="Calibri" w:hAnsi="Times New Roman" w:cs="Times New Roman"/>
                <w:sz w:val="20"/>
                <w:szCs w:val="20"/>
              </w:rPr>
            </w:pPr>
          </w:p>
          <w:p w14:paraId="09019F9A" w14:textId="77777777" w:rsidR="00F956AD" w:rsidRDefault="00F956AD" w:rsidP="00D535D0">
            <w:pPr>
              <w:rPr>
                <w:rFonts w:ascii="Times New Roman" w:eastAsia="Calibri" w:hAnsi="Times New Roman" w:cs="Times New Roman"/>
                <w:sz w:val="20"/>
                <w:szCs w:val="20"/>
              </w:rPr>
            </w:pPr>
          </w:p>
          <w:p w14:paraId="2F1522F7" w14:textId="77777777" w:rsidR="00F956AD" w:rsidRDefault="00F956AD" w:rsidP="00D535D0">
            <w:pPr>
              <w:rPr>
                <w:rFonts w:ascii="Times New Roman" w:eastAsia="Calibri" w:hAnsi="Times New Roman" w:cs="Times New Roman"/>
                <w:sz w:val="20"/>
                <w:szCs w:val="20"/>
              </w:rPr>
            </w:pPr>
          </w:p>
          <w:p w14:paraId="4F9DB1CB" w14:textId="77777777" w:rsidR="00F956AD" w:rsidRDefault="00F956AD" w:rsidP="00D535D0">
            <w:pPr>
              <w:rPr>
                <w:rFonts w:ascii="Times New Roman" w:eastAsia="Calibri" w:hAnsi="Times New Roman" w:cs="Times New Roman"/>
                <w:sz w:val="20"/>
                <w:szCs w:val="20"/>
              </w:rPr>
            </w:pPr>
          </w:p>
          <w:p w14:paraId="6359F8E1" w14:textId="77777777" w:rsidR="00F956AD" w:rsidRDefault="00F956AD" w:rsidP="00D535D0">
            <w:pPr>
              <w:rPr>
                <w:rFonts w:ascii="Times New Roman" w:eastAsia="Calibri" w:hAnsi="Times New Roman" w:cs="Times New Roman"/>
                <w:sz w:val="20"/>
                <w:szCs w:val="20"/>
              </w:rPr>
            </w:pPr>
          </w:p>
          <w:p w14:paraId="5BB99424" w14:textId="77777777" w:rsidR="00F956AD" w:rsidRDefault="00F956AD" w:rsidP="00D535D0">
            <w:pPr>
              <w:rPr>
                <w:rFonts w:ascii="Times New Roman" w:eastAsia="Calibri" w:hAnsi="Times New Roman" w:cs="Times New Roman"/>
                <w:sz w:val="20"/>
                <w:szCs w:val="20"/>
              </w:rPr>
            </w:pPr>
          </w:p>
          <w:p w14:paraId="1B98A50B" w14:textId="77777777" w:rsidR="00F956AD" w:rsidRDefault="00F956AD" w:rsidP="00D535D0">
            <w:pPr>
              <w:rPr>
                <w:rFonts w:ascii="Times New Roman" w:eastAsia="Calibri" w:hAnsi="Times New Roman" w:cs="Times New Roman"/>
                <w:sz w:val="20"/>
                <w:szCs w:val="20"/>
              </w:rPr>
            </w:pPr>
          </w:p>
          <w:p w14:paraId="089D50FA" w14:textId="77777777" w:rsidR="00F956AD" w:rsidRDefault="00F956AD" w:rsidP="00D535D0">
            <w:pPr>
              <w:rPr>
                <w:rFonts w:ascii="Times New Roman" w:eastAsia="Calibri" w:hAnsi="Times New Roman" w:cs="Times New Roman"/>
                <w:sz w:val="20"/>
                <w:szCs w:val="20"/>
              </w:rPr>
            </w:pPr>
          </w:p>
          <w:p w14:paraId="06D37F44" w14:textId="77777777" w:rsidR="00F956AD" w:rsidRDefault="00F956AD" w:rsidP="00D535D0">
            <w:pPr>
              <w:rPr>
                <w:rFonts w:ascii="Times New Roman" w:eastAsia="Calibri" w:hAnsi="Times New Roman" w:cs="Times New Roman"/>
                <w:sz w:val="20"/>
                <w:szCs w:val="20"/>
              </w:rPr>
            </w:pPr>
          </w:p>
          <w:p w14:paraId="1BF12BA9" w14:textId="77777777" w:rsidR="00F956AD" w:rsidRDefault="00F956AD" w:rsidP="00D535D0">
            <w:pPr>
              <w:rPr>
                <w:rFonts w:ascii="Times New Roman" w:eastAsia="Calibri" w:hAnsi="Times New Roman" w:cs="Times New Roman"/>
                <w:sz w:val="20"/>
                <w:szCs w:val="20"/>
              </w:rPr>
            </w:pPr>
          </w:p>
          <w:p w14:paraId="2EABB14E" w14:textId="77777777" w:rsidR="00F956AD" w:rsidRDefault="00F956AD" w:rsidP="00D535D0">
            <w:pPr>
              <w:rPr>
                <w:rFonts w:ascii="Times New Roman" w:eastAsia="Calibri" w:hAnsi="Times New Roman" w:cs="Times New Roman"/>
                <w:sz w:val="20"/>
                <w:szCs w:val="20"/>
              </w:rPr>
            </w:pPr>
          </w:p>
          <w:p w14:paraId="0CEEEB48" w14:textId="77777777" w:rsidR="00F956AD" w:rsidRDefault="00F956AD" w:rsidP="00D535D0">
            <w:pPr>
              <w:rPr>
                <w:rFonts w:ascii="Times New Roman" w:eastAsia="Calibri" w:hAnsi="Times New Roman" w:cs="Times New Roman"/>
                <w:sz w:val="20"/>
                <w:szCs w:val="20"/>
              </w:rPr>
            </w:pPr>
          </w:p>
          <w:p w14:paraId="507BF713" w14:textId="77777777" w:rsidR="00F956AD" w:rsidRDefault="00F956AD" w:rsidP="00D535D0">
            <w:pPr>
              <w:rPr>
                <w:rFonts w:ascii="Times New Roman" w:eastAsia="Calibri" w:hAnsi="Times New Roman" w:cs="Times New Roman"/>
                <w:sz w:val="20"/>
                <w:szCs w:val="20"/>
              </w:rPr>
            </w:pPr>
          </w:p>
          <w:p w14:paraId="42EAAFDA" w14:textId="77777777" w:rsidR="00F956AD" w:rsidRDefault="00F956AD" w:rsidP="00D535D0">
            <w:pPr>
              <w:rPr>
                <w:rFonts w:ascii="Times New Roman" w:eastAsia="Calibri" w:hAnsi="Times New Roman" w:cs="Times New Roman"/>
                <w:sz w:val="20"/>
                <w:szCs w:val="20"/>
              </w:rPr>
            </w:pPr>
          </w:p>
          <w:p w14:paraId="1B4A5D41" w14:textId="77777777" w:rsidR="00F956AD" w:rsidRDefault="00F956AD" w:rsidP="00D535D0">
            <w:pPr>
              <w:rPr>
                <w:rFonts w:ascii="Times New Roman" w:eastAsia="Calibri" w:hAnsi="Times New Roman" w:cs="Times New Roman"/>
                <w:sz w:val="20"/>
                <w:szCs w:val="20"/>
              </w:rPr>
            </w:pPr>
          </w:p>
          <w:p w14:paraId="7F8A84B2" w14:textId="77777777" w:rsidR="00F956AD" w:rsidRDefault="00F956AD" w:rsidP="00D535D0">
            <w:pPr>
              <w:rPr>
                <w:rFonts w:ascii="Times New Roman" w:eastAsia="Calibri" w:hAnsi="Times New Roman" w:cs="Times New Roman"/>
                <w:sz w:val="20"/>
                <w:szCs w:val="20"/>
              </w:rPr>
            </w:pPr>
          </w:p>
          <w:p w14:paraId="3CFF514C" w14:textId="77777777" w:rsidR="00F956AD" w:rsidRDefault="00F956AD" w:rsidP="00D535D0">
            <w:pPr>
              <w:rPr>
                <w:rFonts w:ascii="Times New Roman" w:eastAsia="Calibri" w:hAnsi="Times New Roman" w:cs="Times New Roman"/>
                <w:sz w:val="20"/>
                <w:szCs w:val="20"/>
              </w:rPr>
            </w:pPr>
          </w:p>
          <w:p w14:paraId="5B721D49" w14:textId="77777777" w:rsidR="00F956AD" w:rsidRDefault="00F956AD" w:rsidP="00D535D0">
            <w:pPr>
              <w:rPr>
                <w:rFonts w:ascii="Times New Roman" w:eastAsia="Calibri" w:hAnsi="Times New Roman" w:cs="Times New Roman"/>
                <w:sz w:val="20"/>
                <w:szCs w:val="20"/>
              </w:rPr>
            </w:pPr>
          </w:p>
          <w:p w14:paraId="2E4EAD76" w14:textId="77777777" w:rsidR="00F956AD" w:rsidRDefault="00F956AD" w:rsidP="00D535D0">
            <w:pPr>
              <w:rPr>
                <w:rFonts w:ascii="Times New Roman" w:eastAsia="Calibri" w:hAnsi="Times New Roman" w:cs="Times New Roman"/>
                <w:sz w:val="20"/>
                <w:szCs w:val="20"/>
              </w:rPr>
            </w:pPr>
          </w:p>
          <w:p w14:paraId="7DB83EEB" w14:textId="77777777" w:rsidR="00F956AD" w:rsidRDefault="00F956AD" w:rsidP="00D535D0">
            <w:pPr>
              <w:rPr>
                <w:rFonts w:ascii="Times New Roman" w:eastAsia="Calibri" w:hAnsi="Times New Roman" w:cs="Times New Roman"/>
                <w:sz w:val="20"/>
                <w:szCs w:val="20"/>
              </w:rPr>
            </w:pPr>
          </w:p>
          <w:p w14:paraId="22CF1040" w14:textId="77777777" w:rsidR="00F956AD" w:rsidRDefault="00F956AD" w:rsidP="00D535D0">
            <w:pPr>
              <w:rPr>
                <w:rFonts w:ascii="Times New Roman" w:eastAsia="Calibri" w:hAnsi="Times New Roman" w:cs="Times New Roman"/>
                <w:sz w:val="20"/>
                <w:szCs w:val="20"/>
              </w:rPr>
            </w:pPr>
          </w:p>
          <w:p w14:paraId="670B276F" w14:textId="77777777" w:rsidR="00F956AD" w:rsidRDefault="00F956AD" w:rsidP="00D535D0">
            <w:pPr>
              <w:rPr>
                <w:rFonts w:ascii="Times New Roman" w:eastAsia="Calibri" w:hAnsi="Times New Roman" w:cs="Times New Roman"/>
                <w:sz w:val="20"/>
                <w:szCs w:val="20"/>
              </w:rPr>
            </w:pPr>
          </w:p>
          <w:p w14:paraId="16E24CB4" w14:textId="77777777" w:rsidR="00F956AD" w:rsidRDefault="00F956AD" w:rsidP="00D535D0">
            <w:pPr>
              <w:rPr>
                <w:rFonts w:ascii="Times New Roman" w:eastAsia="Calibri" w:hAnsi="Times New Roman" w:cs="Times New Roman"/>
                <w:sz w:val="20"/>
                <w:szCs w:val="20"/>
              </w:rPr>
            </w:pPr>
          </w:p>
          <w:p w14:paraId="18B2CC4A" w14:textId="77777777" w:rsidR="00F956AD" w:rsidRDefault="00F956AD" w:rsidP="00D535D0">
            <w:pPr>
              <w:rPr>
                <w:rFonts w:ascii="Times New Roman" w:eastAsia="Calibri" w:hAnsi="Times New Roman" w:cs="Times New Roman"/>
                <w:sz w:val="20"/>
                <w:szCs w:val="20"/>
              </w:rPr>
            </w:pPr>
          </w:p>
          <w:p w14:paraId="171D590B" w14:textId="77777777" w:rsidR="00F956AD" w:rsidRDefault="00F956AD" w:rsidP="00D535D0">
            <w:pPr>
              <w:rPr>
                <w:rFonts w:ascii="Times New Roman" w:eastAsia="Calibri" w:hAnsi="Times New Roman" w:cs="Times New Roman"/>
                <w:sz w:val="20"/>
                <w:szCs w:val="20"/>
              </w:rPr>
            </w:pPr>
          </w:p>
          <w:p w14:paraId="4A143511" w14:textId="77777777" w:rsidR="00F956AD" w:rsidRDefault="00F956AD" w:rsidP="00D535D0">
            <w:pPr>
              <w:rPr>
                <w:rFonts w:ascii="Times New Roman" w:eastAsia="Calibri" w:hAnsi="Times New Roman" w:cs="Times New Roman"/>
                <w:sz w:val="20"/>
                <w:szCs w:val="20"/>
              </w:rPr>
            </w:pPr>
          </w:p>
          <w:p w14:paraId="5840FC34" w14:textId="77777777" w:rsidR="00F956AD" w:rsidRDefault="00F956AD" w:rsidP="00D535D0">
            <w:pPr>
              <w:rPr>
                <w:rFonts w:ascii="Times New Roman" w:eastAsia="Calibri" w:hAnsi="Times New Roman" w:cs="Times New Roman"/>
                <w:sz w:val="20"/>
                <w:szCs w:val="20"/>
              </w:rPr>
            </w:pPr>
          </w:p>
          <w:p w14:paraId="4B48E526" w14:textId="77777777" w:rsidR="00F956AD" w:rsidRDefault="00F956AD" w:rsidP="00D535D0">
            <w:pPr>
              <w:rPr>
                <w:rFonts w:ascii="Times New Roman" w:eastAsia="Calibri" w:hAnsi="Times New Roman" w:cs="Times New Roman"/>
                <w:sz w:val="20"/>
                <w:szCs w:val="20"/>
              </w:rPr>
            </w:pPr>
          </w:p>
          <w:p w14:paraId="79833B1A" w14:textId="77777777" w:rsidR="00F956AD" w:rsidRDefault="00F956AD" w:rsidP="00D535D0">
            <w:pPr>
              <w:rPr>
                <w:rFonts w:ascii="Times New Roman" w:eastAsia="Calibri" w:hAnsi="Times New Roman" w:cs="Times New Roman"/>
                <w:sz w:val="20"/>
                <w:szCs w:val="20"/>
              </w:rPr>
            </w:pPr>
          </w:p>
          <w:p w14:paraId="413B5D80" w14:textId="77777777" w:rsidR="00F956AD" w:rsidRDefault="00F956AD" w:rsidP="00D535D0">
            <w:pPr>
              <w:rPr>
                <w:rFonts w:ascii="Times New Roman" w:eastAsia="Calibri" w:hAnsi="Times New Roman" w:cs="Times New Roman"/>
                <w:sz w:val="20"/>
                <w:szCs w:val="20"/>
              </w:rPr>
            </w:pPr>
          </w:p>
          <w:p w14:paraId="222C8B11" w14:textId="77777777" w:rsidR="00F956AD" w:rsidRDefault="00F956AD" w:rsidP="00D535D0">
            <w:pPr>
              <w:rPr>
                <w:rFonts w:ascii="Times New Roman" w:eastAsia="Calibri" w:hAnsi="Times New Roman" w:cs="Times New Roman"/>
                <w:sz w:val="20"/>
                <w:szCs w:val="20"/>
              </w:rPr>
            </w:pPr>
          </w:p>
          <w:p w14:paraId="24B803C2" w14:textId="77777777" w:rsidR="00F956AD" w:rsidRDefault="00F956AD" w:rsidP="00D535D0">
            <w:pPr>
              <w:rPr>
                <w:rFonts w:ascii="Times New Roman" w:eastAsia="Calibri" w:hAnsi="Times New Roman" w:cs="Times New Roman"/>
                <w:sz w:val="20"/>
                <w:szCs w:val="20"/>
              </w:rPr>
            </w:pPr>
          </w:p>
          <w:p w14:paraId="1A2D58B8" w14:textId="77777777" w:rsidR="00F956AD" w:rsidRDefault="00F956AD" w:rsidP="00D535D0">
            <w:pPr>
              <w:rPr>
                <w:rFonts w:ascii="Times New Roman" w:eastAsia="Calibri" w:hAnsi="Times New Roman" w:cs="Times New Roman"/>
                <w:sz w:val="20"/>
                <w:szCs w:val="20"/>
              </w:rPr>
            </w:pPr>
          </w:p>
          <w:p w14:paraId="22F87E3B" w14:textId="77777777" w:rsidR="00F956AD" w:rsidRDefault="00F956AD" w:rsidP="00D535D0">
            <w:pPr>
              <w:rPr>
                <w:rFonts w:ascii="Times New Roman" w:eastAsia="Calibri" w:hAnsi="Times New Roman" w:cs="Times New Roman"/>
                <w:sz w:val="20"/>
                <w:szCs w:val="20"/>
              </w:rPr>
            </w:pPr>
          </w:p>
          <w:p w14:paraId="125D5846" w14:textId="77777777" w:rsidR="00F956AD" w:rsidRDefault="00F956AD" w:rsidP="00D535D0">
            <w:pPr>
              <w:rPr>
                <w:rFonts w:ascii="Times New Roman" w:eastAsia="Calibri" w:hAnsi="Times New Roman" w:cs="Times New Roman"/>
                <w:sz w:val="20"/>
                <w:szCs w:val="20"/>
              </w:rPr>
            </w:pPr>
          </w:p>
          <w:p w14:paraId="62EF6794" w14:textId="77777777" w:rsidR="00F956AD" w:rsidRDefault="00F956AD" w:rsidP="00D535D0">
            <w:pPr>
              <w:rPr>
                <w:rFonts w:ascii="Times New Roman" w:eastAsia="Calibri" w:hAnsi="Times New Roman" w:cs="Times New Roman"/>
                <w:sz w:val="20"/>
                <w:szCs w:val="20"/>
              </w:rPr>
            </w:pPr>
          </w:p>
          <w:p w14:paraId="723D7B35" w14:textId="77777777" w:rsidR="00F956AD" w:rsidRDefault="00F956AD" w:rsidP="00D535D0">
            <w:pPr>
              <w:rPr>
                <w:rFonts w:ascii="Times New Roman" w:eastAsia="Calibri" w:hAnsi="Times New Roman" w:cs="Times New Roman"/>
                <w:sz w:val="20"/>
                <w:szCs w:val="20"/>
              </w:rPr>
            </w:pPr>
          </w:p>
          <w:p w14:paraId="67276A99" w14:textId="77777777" w:rsidR="00F956AD" w:rsidRDefault="00F956AD" w:rsidP="00D535D0">
            <w:pPr>
              <w:rPr>
                <w:rFonts w:ascii="Times New Roman" w:eastAsia="Calibri" w:hAnsi="Times New Roman" w:cs="Times New Roman"/>
                <w:sz w:val="20"/>
                <w:szCs w:val="20"/>
              </w:rPr>
            </w:pPr>
          </w:p>
          <w:p w14:paraId="777AFC22" w14:textId="77777777" w:rsidR="00F956AD" w:rsidRDefault="00F956AD" w:rsidP="00D535D0">
            <w:pPr>
              <w:rPr>
                <w:rFonts w:ascii="Times New Roman" w:eastAsia="Calibri" w:hAnsi="Times New Roman" w:cs="Times New Roman"/>
                <w:sz w:val="20"/>
                <w:szCs w:val="20"/>
              </w:rPr>
            </w:pPr>
          </w:p>
          <w:p w14:paraId="3BD01C26" w14:textId="77777777" w:rsidR="00F956AD" w:rsidRDefault="00F956AD" w:rsidP="00D535D0">
            <w:pPr>
              <w:rPr>
                <w:rFonts w:ascii="Times New Roman" w:eastAsia="Calibri" w:hAnsi="Times New Roman" w:cs="Times New Roman"/>
                <w:sz w:val="20"/>
                <w:szCs w:val="20"/>
              </w:rPr>
            </w:pPr>
          </w:p>
          <w:p w14:paraId="30E962DD" w14:textId="77777777" w:rsidR="00F956AD" w:rsidRDefault="00F956AD" w:rsidP="00D535D0">
            <w:pPr>
              <w:rPr>
                <w:rFonts w:ascii="Times New Roman" w:eastAsia="Calibri" w:hAnsi="Times New Roman" w:cs="Times New Roman"/>
                <w:sz w:val="20"/>
                <w:szCs w:val="20"/>
              </w:rPr>
            </w:pPr>
          </w:p>
          <w:p w14:paraId="1F71CFB5" w14:textId="77777777" w:rsidR="00F956AD" w:rsidRDefault="00F956AD" w:rsidP="00D535D0">
            <w:pPr>
              <w:rPr>
                <w:rFonts w:ascii="Times New Roman" w:eastAsia="Calibri" w:hAnsi="Times New Roman" w:cs="Times New Roman"/>
                <w:sz w:val="20"/>
                <w:szCs w:val="20"/>
              </w:rPr>
            </w:pPr>
          </w:p>
          <w:p w14:paraId="08E2B90D" w14:textId="77777777" w:rsidR="00F956AD" w:rsidRDefault="00F956AD" w:rsidP="00D535D0">
            <w:pPr>
              <w:rPr>
                <w:rFonts w:ascii="Times New Roman" w:eastAsia="Calibri" w:hAnsi="Times New Roman" w:cs="Times New Roman"/>
                <w:sz w:val="20"/>
                <w:szCs w:val="20"/>
              </w:rPr>
            </w:pPr>
          </w:p>
          <w:p w14:paraId="7D589F94" w14:textId="77777777" w:rsidR="00F956AD" w:rsidRDefault="00F956AD" w:rsidP="00D535D0">
            <w:pPr>
              <w:rPr>
                <w:rFonts w:ascii="Times New Roman" w:eastAsia="Calibri" w:hAnsi="Times New Roman" w:cs="Times New Roman"/>
                <w:sz w:val="20"/>
                <w:szCs w:val="20"/>
              </w:rPr>
            </w:pPr>
          </w:p>
          <w:p w14:paraId="2815320D" w14:textId="77777777" w:rsidR="00F956AD" w:rsidRDefault="00F956AD" w:rsidP="00D535D0">
            <w:pPr>
              <w:rPr>
                <w:rFonts w:ascii="Times New Roman" w:eastAsia="Calibri" w:hAnsi="Times New Roman" w:cs="Times New Roman"/>
                <w:sz w:val="20"/>
                <w:szCs w:val="20"/>
              </w:rPr>
            </w:pPr>
          </w:p>
          <w:p w14:paraId="0A79109B" w14:textId="77777777" w:rsidR="00F956AD" w:rsidRDefault="00F956AD" w:rsidP="00D535D0">
            <w:pPr>
              <w:rPr>
                <w:rFonts w:ascii="Times New Roman" w:eastAsia="Calibri" w:hAnsi="Times New Roman" w:cs="Times New Roman"/>
                <w:sz w:val="20"/>
                <w:szCs w:val="20"/>
              </w:rPr>
            </w:pPr>
          </w:p>
          <w:p w14:paraId="568B7675" w14:textId="77777777" w:rsidR="00F956AD" w:rsidRDefault="00F956AD" w:rsidP="00D535D0">
            <w:pPr>
              <w:rPr>
                <w:rFonts w:ascii="Times New Roman" w:eastAsia="Calibri" w:hAnsi="Times New Roman" w:cs="Times New Roman"/>
                <w:sz w:val="20"/>
                <w:szCs w:val="20"/>
              </w:rPr>
            </w:pPr>
          </w:p>
          <w:p w14:paraId="6D0ACD98" w14:textId="77777777" w:rsidR="00F956AD" w:rsidRDefault="00F956AD" w:rsidP="00D535D0">
            <w:pPr>
              <w:rPr>
                <w:rFonts w:ascii="Times New Roman" w:eastAsia="Calibri" w:hAnsi="Times New Roman" w:cs="Times New Roman"/>
                <w:sz w:val="20"/>
                <w:szCs w:val="20"/>
              </w:rPr>
            </w:pPr>
          </w:p>
          <w:p w14:paraId="4CABCCBF" w14:textId="77777777" w:rsidR="00F956AD" w:rsidRDefault="00F956AD" w:rsidP="00D535D0">
            <w:pPr>
              <w:rPr>
                <w:rFonts w:ascii="Times New Roman" w:eastAsia="Calibri" w:hAnsi="Times New Roman" w:cs="Times New Roman"/>
                <w:sz w:val="20"/>
                <w:szCs w:val="20"/>
              </w:rPr>
            </w:pPr>
          </w:p>
          <w:p w14:paraId="5FEEA8F8" w14:textId="77777777" w:rsidR="00F956AD" w:rsidRDefault="00F956AD" w:rsidP="00D535D0">
            <w:pPr>
              <w:rPr>
                <w:rFonts w:ascii="Times New Roman" w:eastAsia="Calibri" w:hAnsi="Times New Roman" w:cs="Times New Roman"/>
                <w:sz w:val="20"/>
                <w:szCs w:val="20"/>
              </w:rPr>
            </w:pPr>
          </w:p>
          <w:p w14:paraId="498D2F93" w14:textId="77777777" w:rsidR="00F956AD" w:rsidRDefault="00F956AD" w:rsidP="00D535D0">
            <w:pPr>
              <w:rPr>
                <w:rFonts w:ascii="Times New Roman" w:eastAsia="Calibri" w:hAnsi="Times New Roman" w:cs="Times New Roman"/>
                <w:sz w:val="20"/>
                <w:szCs w:val="20"/>
              </w:rPr>
            </w:pPr>
          </w:p>
          <w:p w14:paraId="33B71D89" w14:textId="77777777" w:rsidR="00F956AD" w:rsidRDefault="00F956AD" w:rsidP="00D535D0">
            <w:pPr>
              <w:rPr>
                <w:rFonts w:ascii="Times New Roman" w:eastAsia="Calibri" w:hAnsi="Times New Roman" w:cs="Times New Roman"/>
                <w:sz w:val="20"/>
                <w:szCs w:val="20"/>
              </w:rPr>
            </w:pPr>
          </w:p>
          <w:p w14:paraId="59FE6727" w14:textId="77777777" w:rsidR="00F956AD" w:rsidRDefault="00F956AD" w:rsidP="00D535D0">
            <w:pPr>
              <w:rPr>
                <w:rFonts w:ascii="Times New Roman" w:eastAsia="Calibri" w:hAnsi="Times New Roman" w:cs="Times New Roman"/>
                <w:sz w:val="20"/>
                <w:szCs w:val="20"/>
              </w:rPr>
            </w:pPr>
          </w:p>
          <w:p w14:paraId="0B3BA555" w14:textId="77777777" w:rsidR="00F956AD" w:rsidRDefault="00F956AD" w:rsidP="00D535D0">
            <w:pPr>
              <w:rPr>
                <w:rFonts w:ascii="Times New Roman" w:eastAsia="Calibri" w:hAnsi="Times New Roman" w:cs="Times New Roman"/>
                <w:sz w:val="20"/>
                <w:szCs w:val="20"/>
              </w:rPr>
            </w:pPr>
          </w:p>
          <w:p w14:paraId="312A5FE2" w14:textId="77777777" w:rsidR="00F956AD" w:rsidRDefault="00F956AD" w:rsidP="00D535D0">
            <w:pPr>
              <w:rPr>
                <w:rFonts w:ascii="Times New Roman" w:eastAsia="Calibri" w:hAnsi="Times New Roman" w:cs="Times New Roman"/>
                <w:sz w:val="20"/>
                <w:szCs w:val="20"/>
              </w:rPr>
            </w:pPr>
          </w:p>
          <w:p w14:paraId="2EAC765C" w14:textId="77777777" w:rsidR="00F956AD" w:rsidRDefault="00F956AD" w:rsidP="00D535D0">
            <w:pPr>
              <w:rPr>
                <w:rFonts w:ascii="Times New Roman" w:eastAsia="Calibri" w:hAnsi="Times New Roman" w:cs="Times New Roman"/>
                <w:sz w:val="20"/>
                <w:szCs w:val="20"/>
              </w:rPr>
            </w:pPr>
          </w:p>
          <w:p w14:paraId="6A48FB56" w14:textId="77777777" w:rsidR="00F956AD" w:rsidRDefault="00F956AD" w:rsidP="00D535D0">
            <w:pPr>
              <w:rPr>
                <w:rFonts w:ascii="Times New Roman" w:eastAsia="Calibri" w:hAnsi="Times New Roman" w:cs="Times New Roman"/>
                <w:sz w:val="20"/>
                <w:szCs w:val="20"/>
              </w:rPr>
            </w:pPr>
          </w:p>
          <w:p w14:paraId="64607642" w14:textId="77777777" w:rsidR="00F956AD" w:rsidRDefault="00F956AD" w:rsidP="00D535D0">
            <w:pPr>
              <w:rPr>
                <w:rFonts w:ascii="Times New Roman" w:eastAsia="Calibri" w:hAnsi="Times New Roman" w:cs="Times New Roman"/>
                <w:sz w:val="20"/>
                <w:szCs w:val="20"/>
              </w:rPr>
            </w:pPr>
          </w:p>
          <w:p w14:paraId="64FB1FB7" w14:textId="77777777" w:rsidR="00F956AD" w:rsidRDefault="00F956AD" w:rsidP="00D535D0">
            <w:pPr>
              <w:rPr>
                <w:rFonts w:ascii="Times New Roman" w:eastAsia="Calibri" w:hAnsi="Times New Roman" w:cs="Times New Roman"/>
                <w:sz w:val="20"/>
                <w:szCs w:val="20"/>
              </w:rPr>
            </w:pPr>
          </w:p>
          <w:p w14:paraId="44ED4C49" w14:textId="77777777" w:rsidR="00F956AD" w:rsidRDefault="00F956AD" w:rsidP="00D535D0">
            <w:pPr>
              <w:rPr>
                <w:rFonts w:ascii="Times New Roman" w:eastAsia="Calibri" w:hAnsi="Times New Roman" w:cs="Times New Roman"/>
                <w:sz w:val="20"/>
                <w:szCs w:val="20"/>
              </w:rPr>
            </w:pPr>
          </w:p>
          <w:p w14:paraId="7F7AD9D4" w14:textId="77777777" w:rsidR="00F956AD" w:rsidRDefault="00F956AD" w:rsidP="00D535D0">
            <w:pPr>
              <w:rPr>
                <w:rFonts w:ascii="Times New Roman" w:eastAsia="Calibri" w:hAnsi="Times New Roman" w:cs="Times New Roman"/>
                <w:sz w:val="20"/>
                <w:szCs w:val="20"/>
              </w:rPr>
            </w:pPr>
          </w:p>
          <w:p w14:paraId="520C1366" w14:textId="77777777" w:rsidR="00F956AD" w:rsidRDefault="00F956AD" w:rsidP="00D535D0">
            <w:pPr>
              <w:rPr>
                <w:rFonts w:ascii="Times New Roman" w:eastAsia="Calibri" w:hAnsi="Times New Roman" w:cs="Times New Roman"/>
                <w:sz w:val="20"/>
                <w:szCs w:val="20"/>
              </w:rPr>
            </w:pPr>
          </w:p>
          <w:p w14:paraId="23DB8907" w14:textId="77777777" w:rsidR="00F956AD" w:rsidRDefault="00F956AD" w:rsidP="00D535D0">
            <w:pPr>
              <w:rPr>
                <w:rFonts w:ascii="Times New Roman" w:eastAsia="Calibri" w:hAnsi="Times New Roman" w:cs="Times New Roman"/>
                <w:sz w:val="20"/>
                <w:szCs w:val="20"/>
              </w:rPr>
            </w:pPr>
          </w:p>
          <w:p w14:paraId="718D833F" w14:textId="77777777" w:rsidR="00F956AD" w:rsidRDefault="00F956AD" w:rsidP="00D535D0">
            <w:pPr>
              <w:rPr>
                <w:rFonts w:ascii="Times New Roman" w:eastAsia="Calibri" w:hAnsi="Times New Roman" w:cs="Times New Roman"/>
                <w:sz w:val="20"/>
                <w:szCs w:val="20"/>
              </w:rPr>
            </w:pPr>
          </w:p>
          <w:p w14:paraId="22B3F001" w14:textId="77777777" w:rsidR="00F956AD" w:rsidRDefault="00F956AD" w:rsidP="00D535D0">
            <w:pPr>
              <w:rPr>
                <w:rFonts w:ascii="Times New Roman" w:eastAsia="Calibri" w:hAnsi="Times New Roman" w:cs="Times New Roman"/>
                <w:sz w:val="20"/>
                <w:szCs w:val="20"/>
              </w:rPr>
            </w:pPr>
          </w:p>
          <w:p w14:paraId="7F2367A9" w14:textId="77777777" w:rsidR="00F956AD" w:rsidRDefault="00F956AD" w:rsidP="00D535D0">
            <w:pPr>
              <w:rPr>
                <w:rFonts w:ascii="Times New Roman" w:eastAsia="Calibri" w:hAnsi="Times New Roman" w:cs="Times New Roman"/>
                <w:sz w:val="20"/>
                <w:szCs w:val="20"/>
              </w:rPr>
            </w:pPr>
          </w:p>
          <w:p w14:paraId="77B17FE5" w14:textId="77777777" w:rsidR="00F956AD" w:rsidRDefault="00F956AD" w:rsidP="00D535D0">
            <w:pPr>
              <w:rPr>
                <w:rFonts w:ascii="Times New Roman" w:eastAsia="Calibri" w:hAnsi="Times New Roman" w:cs="Times New Roman"/>
                <w:sz w:val="20"/>
                <w:szCs w:val="20"/>
              </w:rPr>
            </w:pPr>
          </w:p>
          <w:p w14:paraId="457B0EFF" w14:textId="77777777" w:rsidR="00F956AD" w:rsidRDefault="00F956AD" w:rsidP="00D535D0">
            <w:pPr>
              <w:rPr>
                <w:rFonts w:ascii="Times New Roman" w:eastAsia="Calibri" w:hAnsi="Times New Roman" w:cs="Times New Roman"/>
                <w:sz w:val="20"/>
                <w:szCs w:val="20"/>
              </w:rPr>
            </w:pPr>
          </w:p>
          <w:p w14:paraId="68C975F5" w14:textId="77777777" w:rsidR="00F956AD" w:rsidRDefault="00F956AD" w:rsidP="00D535D0">
            <w:pPr>
              <w:rPr>
                <w:rFonts w:ascii="Times New Roman" w:eastAsia="Calibri" w:hAnsi="Times New Roman" w:cs="Times New Roman"/>
                <w:sz w:val="20"/>
                <w:szCs w:val="20"/>
              </w:rPr>
            </w:pPr>
          </w:p>
          <w:p w14:paraId="27807616" w14:textId="77777777" w:rsidR="00F956AD" w:rsidRDefault="00F956AD" w:rsidP="00D535D0">
            <w:pPr>
              <w:rPr>
                <w:rFonts w:ascii="Times New Roman" w:eastAsia="Calibri" w:hAnsi="Times New Roman" w:cs="Times New Roman"/>
                <w:sz w:val="20"/>
                <w:szCs w:val="20"/>
              </w:rPr>
            </w:pPr>
          </w:p>
          <w:p w14:paraId="37E7F20E" w14:textId="77777777" w:rsidR="00F956AD" w:rsidRDefault="00F956AD" w:rsidP="00D535D0">
            <w:pPr>
              <w:rPr>
                <w:rFonts w:ascii="Times New Roman" w:eastAsia="Calibri" w:hAnsi="Times New Roman" w:cs="Times New Roman"/>
                <w:sz w:val="20"/>
                <w:szCs w:val="20"/>
              </w:rPr>
            </w:pPr>
          </w:p>
          <w:p w14:paraId="57CD07B8" w14:textId="77777777" w:rsidR="00F956AD" w:rsidRDefault="00F956AD" w:rsidP="00D535D0">
            <w:pPr>
              <w:rPr>
                <w:rFonts w:ascii="Times New Roman" w:eastAsia="Calibri" w:hAnsi="Times New Roman" w:cs="Times New Roman"/>
                <w:sz w:val="20"/>
                <w:szCs w:val="20"/>
              </w:rPr>
            </w:pPr>
          </w:p>
          <w:p w14:paraId="7F9C4AE6" w14:textId="77777777" w:rsidR="00F956AD" w:rsidRDefault="00F956AD" w:rsidP="00D535D0">
            <w:pPr>
              <w:rPr>
                <w:rFonts w:ascii="Times New Roman" w:eastAsia="Calibri" w:hAnsi="Times New Roman" w:cs="Times New Roman"/>
                <w:sz w:val="20"/>
                <w:szCs w:val="20"/>
              </w:rPr>
            </w:pPr>
          </w:p>
          <w:p w14:paraId="509B4289" w14:textId="77777777" w:rsidR="00F956AD" w:rsidRDefault="00F956AD" w:rsidP="00D535D0">
            <w:pPr>
              <w:rPr>
                <w:rFonts w:ascii="Times New Roman" w:eastAsia="Calibri" w:hAnsi="Times New Roman" w:cs="Times New Roman"/>
                <w:sz w:val="20"/>
                <w:szCs w:val="20"/>
              </w:rPr>
            </w:pPr>
          </w:p>
          <w:p w14:paraId="11BE67AF" w14:textId="77777777" w:rsidR="00F956AD" w:rsidRDefault="00F956AD" w:rsidP="00D535D0">
            <w:pPr>
              <w:rPr>
                <w:rFonts w:ascii="Times New Roman" w:eastAsia="Calibri" w:hAnsi="Times New Roman" w:cs="Times New Roman"/>
                <w:sz w:val="20"/>
                <w:szCs w:val="20"/>
              </w:rPr>
            </w:pPr>
          </w:p>
          <w:p w14:paraId="1A606B96" w14:textId="77777777" w:rsidR="00F956AD" w:rsidRDefault="00F956AD" w:rsidP="00D535D0">
            <w:pPr>
              <w:rPr>
                <w:rFonts w:ascii="Times New Roman" w:eastAsia="Calibri" w:hAnsi="Times New Roman" w:cs="Times New Roman"/>
                <w:sz w:val="20"/>
                <w:szCs w:val="20"/>
              </w:rPr>
            </w:pPr>
          </w:p>
          <w:p w14:paraId="697CD636" w14:textId="77777777" w:rsidR="00F956AD" w:rsidRDefault="00F956AD" w:rsidP="00D535D0">
            <w:pPr>
              <w:rPr>
                <w:rFonts w:ascii="Times New Roman" w:eastAsia="Calibri" w:hAnsi="Times New Roman" w:cs="Times New Roman"/>
                <w:sz w:val="20"/>
                <w:szCs w:val="20"/>
              </w:rPr>
            </w:pPr>
          </w:p>
          <w:p w14:paraId="38870C84" w14:textId="77777777" w:rsidR="00F956AD" w:rsidRDefault="00F956AD" w:rsidP="00D535D0">
            <w:pPr>
              <w:rPr>
                <w:rFonts w:ascii="Times New Roman" w:eastAsia="Calibri" w:hAnsi="Times New Roman" w:cs="Times New Roman"/>
                <w:sz w:val="20"/>
                <w:szCs w:val="20"/>
              </w:rPr>
            </w:pPr>
          </w:p>
          <w:p w14:paraId="557A4151" w14:textId="77777777" w:rsidR="00F956AD" w:rsidRDefault="00F956AD" w:rsidP="00D535D0">
            <w:pPr>
              <w:rPr>
                <w:rFonts w:ascii="Times New Roman" w:eastAsia="Calibri" w:hAnsi="Times New Roman" w:cs="Times New Roman"/>
                <w:sz w:val="20"/>
                <w:szCs w:val="20"/>
              </w:rPr>
            </w:pPr>
          </w:p>
          <w:p w14:paraId="089B9E65" w14:textId="77777777" w:rsidR="00F956AD" w:rsidRDefault="00F956AD" w:rsidP="00D535D0">
            <w:pPr>
              <w:rPr>
                <w:rFonts w:ascii="Times New Roman" w:eastAsia="Calibri" w:hAnsi="Times New Roman" w:cs="Times New Roman"/>
                <w:sz w:val="20"/>
                <w:szCs w:val="20"/>
              </w:rPr>
            </w:pPr>
          </w:p>
          <w:p w14:paraId="1C36A167" w14:textId="77777777" w:rsidR="00F956AD" w:rsidRDefault="00F956AD" w:rsidP="00D535D0">
            <w:pPr>
              <w:rPr>
                <w:rFonts w:ascii="Times New Roman" w:eastAsia="Calibri" w:hAnsi="Times New Roman" w:cs="Times New Roman"/>
                <w:sz w:val="20"/>
                <w:szCs w:val="20"/>
              </w:rPr>
            </w:pPr>
          </w:p>
          <w:p w14:paraId="3C5D240E" w14:textId="77777777" w:rsidR="00F956AD" w:rsidRDefault="00F956AD" w:rsidP="00D535D0">
            <w:pPr>
              <w:rPr>
                <w:rFonts w:ascii="Times New Roman" w:eastAsia="Calibri" w:hAnsi="Times New Roman" w:cs="Times New Roman"/>
                <w:sz w:val="20"/>
                <w:szCs w:val="20"/>
              </w:rPr>
            </w:pPr>
          </w:p>
          <w:p w14:paraId="2948A5EA" w14:textId="77777777" w:rsidR="00F956AD" w:rsidRDefault="00F956AD" w:rsidP="00D535D0">
            <w:pPr>
              <w:rPr>
                <w:rFonts w:ascii="Times New Roman" w:eastAsia="Calibri" w:hAnsi="Times New Roman" w:cs="Times New Roman"/>
                <w:sz w:val="20"/>
                <w:szCs w:val="20"/>
              </w:rPr>
            </w:pPr>
          </w:p>
          <w:p w14:paraId="3B6BD0B3" w14:textId="77777777" w:rsidR="00F956AD" w:rsidRDefault="00F956AD" w:rsidP="00D535D0">
            <w:pPr>
              <w:rPr>
                <w:rFonts w:ascii="Times New Roman" w:eastAsia="Calibri" w:hAnsi="Times New Roman" w:cs="Times New Roman"/>
                <w:sz w:val="20"/>
                <w:szCs w:val="20"/>
              </w:rPr>
            </w:pPr>
          </w:p>
          <w:p w14:paraId="4B926B1D" w14:textId="77777777" w:rsidR="00F956AD" w:rsidRDefault="00F956AD" w:rsidP="00D535D0">
            <w:pPr>
              <w:rPr>
                <w:rFonts w:ascii="Times New Roman" w:eastAsia="Calibri" w:hAnsi="Times New Roman" w:cs="Times New Roman"/>
                <w:sz w:val="20"/>
                <w:szCs w:val="20"/>
              </w:rPr>
            </w:pPr>
          </w:p>
          <w:p w14:paraId="436A8E26" w14:textId="77777777" w:rsidR="00F956AD" w:rsidRDefault="00F956AD" w:rsidP="00D535D0">
            <w:pPr>
              <w:rPr>
                <w:rFonts w:ascii="Times New Roman" w:eastAsia="Calibri" w:hAnsi="Times New Roman" w:cs="Times New Roman"/>
                <w:sz w:val="20"/>
                <w:szCs w:val="20"/>
              </w:rPr>
            </w:pPr>
          </w:p>
          <w:p w14:paraId="3C4B90E4" w14:textId="77777777" w:rsidR="00F956AD" w:rsidRDefault="00F956AD" w:rsidP="00D535D0">
            <w:pPr>
              <w:rPr>
                <w:rFonts w:ascii="Times New Roman" w:eastAsia="Calibri" w:hAnsi="Times New Roman" w:cs="Times New Roman"/>
                <w:sz w:val="20"/>
                <w:szCs w:val="20"/>
              </w:rPr>
            </w:pPr>
          </w:p>
          <w:p w14:paraId="05ADBEDA" w14:textId="77777777" w:rsidR="00F956AD" w:rsidRDefault="00F956AD" w:rsidP="00D535D0">
            <w:pPr>
              <w:rPr>
                <w:rFonts w:ascii="Times New Roman" w:eastAsia="Calibri" w:hAnsi="Times New Roman" w:cs="Times New Roman"/>
                <w:sz w:val="20"/>
                <w:szCs w:val="20"/>
              </w:rPr>
            </w:pPr>
          </w:p>
          <w:p w14:paraId="30718CBF" w14:textId="77777777" w:rsidR="00F956AD" w:rsidRDefault="00F956AD" w:rsidP="00D535D0">
            <w:pPr>
              <w:rPr>
                <w:rFonts w:ascii="Times New Roman" w:eastAsia="Calibri" w:hAnsi="Times New Roman" w:cs="Times New Roman"/>
                <w:sz w:val="20"/>
                <w:szCs w:val="20"/>
              </w:rPr>
            </w:pPr>
          </w:p>
          <w:p w14:paraId="72FB5F9A" w14:textId="77777777" w:rsidR="00F956AD" w:rsidRDefault="00F956AD" w:rsidP="00D535D0">
            <w:pPr>
              <w:rPr>
                <w:rFonts w:ascii="Times New Roman" w:eastAsia="Calibri" w:hAnsi="Times New Roman" w:cs="Times New Roman"/>
                <w:sz w:val="20"/>
                <w:szCs w:val="20"/>
              </w:rPr>
            </w:pPr>
          </w:p>
          <w:p w14:paraId="0D113C4D" w14:textId="77777777" w:rsidR="00F956AD" w:rsidRDefault="00F956AD" w:rsidP="00D535D0">
            <w:pPr>
              <w:rPr>
                <w:rFonts w:ascii="Times New Roman" w:eastAsia="Calibri" w:hAnsi="Times New Roman" w:cs="Times New Roman"/>
                <w:sz w:val="20"/>
                <w:szCs w:val="20"/>
              </w:rPr>
            </w:pPr>
          </w:p>
          <w:p w14:paraId="4B193A99" w14:textId="77777777" w:rsidR="00F956AD" w:rsidRDefault="00F956AD" w:rsidP="00D535D0">
            <w:pPr>
              <w:rPr>
                <w:rFonts w:ascii="Times New Roman" w:eastAsia="Calibri" w:hAnsi="Times New Roman" w:cs="Times New Roman"/>
                <w:sz w:val="20"/>
                <w:szCs w:val="20"/>
              </w:rPr>
            </w:pPr>
          </w:p>
          <w:p w14:paraId="21DF8613" w14:textId="77777777" w:rsidR="00F956AD" w:rsidRDefault="00F956AD" w:rsidP="00D535D0">
            <w:pPr>
              <w:rPr>
                <w:rFonts w:ascii="Times New Roman" w:eastAsia="Calibri" w:hAnsi="Times New Roman" w:cs="Times New Roman"/>
                <w:sz w:val="20"/>
                <w:szCs w:val="20"/>
              </w:rPr>
            </w:pPr>
          </w:p>
          <w:p w14:paraId="595BB15D" w14:textId="77777777" w:rsidR="00F956AD" w:rsidRDefault="00F956AD" w:rsidP="00D535D0">
            <w:pPr>
              <w:rPr>
                <w:rFonts w:ascii="Times New Roman" w:eastAsia="Calibri" w:hAnsi="Times New Roman" w:cs="Times New Roman"/>
                <w:sz w:val="20"/>
                <w:szCs w:val="20"/>
              </w:rPr>
            </w:pPr>
          </w:p>
          <w:p w14:paraId="57FEE2AF" w14:textId="77777777" w:rsidR="00F956AD" w:rsidRDefault="00F956AD" w:rsidP="00D535D0">
            <w:pPr>
              <w:rPr>
                <w:rFonts w:ascii="Times New Roman" w:eastAsia="Calibri" w:hAnsi="Times New Roman" w:cs="Times New Roman"/>
                <w:sz w:val="20"/>
                <w:szCs w:val="20"/>
              </w:rPr>
            </w:pPr>
          </w:p>
          <w:p w14:paraId="278FE7E1" w14:textId="77777777" w:rsidR="00F956AD" w:rsidRDefault="00F956AD" w:rsidP="00D535D0">
            <w:pPr>
              <w:rPr>
                <w:rFonts w:ascii="Times New Roman" w:eastAsia="Calibri" w:hAnsi="Times New Roman" w:cs="Times New Roman"/>
                <w:sz w:val="20"/>
                <w:szCs w:val="20"/>
              </w:rPr>
            </w:pPr>
          </w:p>
          <w:p w14:paraId="08B6C6FD" w14:textId="77777777" w:rsidR="00F956AD" w:rsidRDefault="00F956AD" w:rsidP="00D535D0">
            <w:pPr>
              <w:rPr>
                <w:rFonts w:ascii="Times New Roman" w:eastAsia="Calibri" w:hAnsi="Times New Roman" w:cs="Times New Roman"/>
                <w:sz w:val="20"/>
                <w:szCs w:val="20"/>
              </w:rPr>
            </w:pPr>
          </w:p>
          <w:p w14:paraId="00BB8F4E" w14:textId="77777777" w:rsidR="00F956AD" w:rsidRDefault="00F956AD" w:rsidP="00D535D0">
            <w:pPr>
              <w:rPr>
                <w:rFonts w:ascii="Times New Roman" w:eastAsia="Calibri" w:hAnsi="Times New Roman" w:cs="Times New Roman"/>
                <w:sz w:val="20"/>
                <w:szCs w:val="20"/>
              </w:rPr>
            </w:pPr>
          </w:p>
          <w:p w14:paraId="4FA14EF3" w14:textId="77777777" w:rsidR="00F956AD" w:rsidRDefault="00F956AD" w:rsidP="00D535D0">
            <w:pPr>
              <w:rPr>
                <w:rFonts w:ascii="Times New Roman" w:eastAsia="Calibri" w:hAnsi="Times New Roman" w:cs="Times New Roman"/>
                <w:sz w:val="20"/>
                <w:szCs w:val="20"/>
              </w:rPr>
            </w:pPr>
          </w:p>
          <w:p w14:paraId="1AC3FD24" w14:textId="77777777" w:rsidR="00F956AD" w:rsidRDefault="00F956AD" w:rsidP="00D535D0">
            <w:pPr>
              <w:rPr>
                <w:rFonts w:ascii="Times New Roman" w:eastAsia="Calibri" w:hAnsi="Times New Roman" w:cs="Times New Roman"/>
                <w:sz w:val="20"/>
                <w:szCs w:val="20"/>
              </w:rPr>
            </w:pPr>
          </w:p>
          <w:p w14:paraId="1BACD6B4" w14:textId="77777777" w:rsidR="00F956AD" w:rsidRDefault="00F956AD" w:rsidP="00D535D0">
            <w:pPr>
              <w:rPr>
                <w:rFonts w:ascii="Times New Roman" w:eastAsia="Calibri" w:hAnsi="Times New Roman" w:cs="Times New Roman"/>
                <w:sz w:val="20"/>
                <w:szCs w:val="20"/>
              </w:rPr>
            </w:pPr>
          </w:p>
          <w:p w14:paraId="5F4F6497" w14:textId="77777777" w:rsidR="00F956AD" w:rsidRDefault="00F956AD" w:rsidP="00D535D0">
            <w:pPr>
              <w:rPr>
                <w:rFonts w:ascii="Times New Roman" w:eastAsia="Calibri" w:hAnsi="Times New Roman" w:cs="Times New Roman"/>
                <w:sz w:val="20"/>
                <w:szCs w:val="20"/>
              </w:rPr>
            </w:pPr>
          </w:p>
          <w:p w14:paraId="496D130B" w14:textId="77777777" w:rsidR="00F956AD" w:rsidRDefault="00F956AD" w:rsidP="00D535D0">
            <w:pPr>
              <w:rPr>
                <w:rFonts w:ascii="Times New Roman" w:eastAsia="Calibri" w:hAnsi="Times New Roman" w:cs="Times New Roman"/>
                <w:sz w:val="20"/>
                <w:szCs w:val="20"/>
              </w:rPr>
            </w:pPr>
          </w:p>
          <w:p w14:paraId="7077771A" w14:textId="77777777" w:rsidR="00F956AD" w:rsidRDefault="00F956AD" w:rsidP="00D535D0">
            <w:pPr>
              <w:rPr>
                <w:rFonts w:ascii="Times New Roman" w:eastAsia="Calibri" w:hAnsi="Times New Roman" w:cs="Times New Roman"/>
                <w:sz w:val="20"/>
                <w:szCs w:val="20"/>
              </w:rPr>
            </w:pPr>
          </w:p>
          <w:p w14:paraId="3A5064AD" w14:textId="77777777" w:rsidR="00F956AD" w:rsidRDefault="00F956AD" w:rsidP="00D535D0">
            <w:pPr>
              <w:rPr>
                <w:rFonts w:ascii="Times New Roman" w:eastAsia="Calibri" w:hAnsi="Times New Roman" w:cs="Times New Roman"/>
                <w:sz w:val="20"/>
                <w:szCs w:val="20"/>
              </w:rPr>
            </w:pPr>
          </w:p>
          <w:p w14:paraId="767FDB88" w14:textId="77777777" w:rsidR="00F956AD" w:rsidRDefault="00F956AD" w:rsidP="00D535D0">
            <w:pPr>
              <w:rPr>
                <w:rFonts w:ascii="Times New Roman" w:eastAsia="Calibri" w:hAnsi="Times New Roman" w:cs="Times New Roman"/>
                <w:sz w:val="20"/>
                <w:szCs w:val="20"/>
              </w:rPr>
            </w:pPr>
          </w:p>
          <w:p w14:paraId="3DF04B87" w14:textId="77777777" w:rsidR="00F956AD" w:rsidRDefault="00F956AD" w:rsidP="00D535D0">
            <w:pPr>
              <w:rPr>
                <w:rFonts w:ascii="Times New Roman" w:eastAsia="Calibri" w:hAnsi="Times New Roman" w:cs="Times New Roman"/>
                <w:sz w:val="20"/>
                <w:szCs w:val="20"/>
              </w:rPr>
            </w:pPr>
          </w:p>
          <w:p w14:paraId="5AFE9040" w14:textId="77777777" w:rsidR="00F956AD" w:rsidRDefault="00F956AD" w:rsidP="00D535D0">
            <w:pPr>
              <w:rPr>
                <w:rFonts w:ascii="Times New Roman" w:eastAsia="Calibri" w:hAnsi="Times New Roman" w:cs="Times New Roman"/>
                <w:sz w:val="20"/>
                <w:szCs w:val="20"/>
              </w:rPr>
            </w:pPr>
          </w:p>
          <w:p w14:paraId="1A09B712" w14:textId="77777777" w:rsidR="00F956AD" w:rsidRDefault="00F956AD" w:rsidP="00D535D0">
            <w:pPr>
              <w:rPr>
                <w:rFonts w:ascii="Times New Roman" w:eastAsia="Calibri" w:hAnsi="Times New Roman" w:cs="Times New Roman"/>
                <w:sz w:val="20"/>
                <w:szCs w:val="20"/>
              </w:rPr>
            </w:pPr>
          </w:p>
          <w:p w14:paraId="63A6F888" w14:textId="77777777" w:rsidR="00F956AD" w:rsidRDefault="00F956AD" w:rsidP="00D535D0">
            <w:pPr>
              <w:rPr>
                <w:rFonts w:ascii="Times New Roman" w:eastAsia="Calibri" w:hAnsi="Times New Roman" w:cs="Times New Roman"/>
                <w:sz w:val="20"/>
                <w:szCs w:val="20"/>
              </w:rPr>
            </w:pPr>
          </w:p>
          <w:p w14:paraId="72BC224C" w14:textId="77777777" w:rsidR="00F956AD" w:rsidRDefault="00F956AD" w:rsidP="00D535D0">
            <w:pPr>
              <w:rPr>
                <w:rFonts w:ascii="Times New Roman" w:eastAsia="Calibri" w:hAnsi="Times New Roman" w:cs="Times New Roman"/>
                <w:sz w:val="20"/>
                <w:szCs w:val="20"/>
              </w:rPr>
            </w:pPr>
          </w:p>
          <w:p w14:paraId="68545FDC" w14:textId="77777777" w:rsidR="00F956AD" w:rsidRDefault="00F956AD" w:rsidP="00D535D0">
            <w:pPr>
              <w:rPr>
                <w:rFonts w:ascii="Times New Roman" w:eastAsia="Calibri" w:hAnsi="Times New Roman" w:cs="Times New Roman"/>
                <w:sz w:val="20"/>
                <w:szCs w:val="20"/>
              </w:rPr>
            </w:pPr>
          </w:p>
          <w:p w14:paraId="602A8C7F" w14:textId="77777777" w:rsidR="00F956AD" w:rsidRDefault="00F956AD" w:rsidP="00D535D0">
            <w:pPr>
              <w:rPr>
                <w:rFonts w:ascii="Times New Roman" w:eastAsia="Calibri" w:hAnsi="Times New Roman" w:cs="Times New Roman"/>
                <w:sz w:val="20"/>
                <w:szCs w:val="20"/>
              </w:rPr>
            </w:pPr>
          </w:p>
          <w:p w14:paraId="142CA0BD" w14:textId="77777777" w:rsidR="00F956AD" w:rsidRDefault="00F956AD" w:rsidP="00D535D0">
            <w:pPr>
              <w:rPr>
                <w:rFonts w:ascii="Times New Roman" w:eastAsia="Calibri" w:hAnsi="Times New Roman" w:cs="Times New Roman"/>
                <w:sz w:val="20"/>
                <w:szCs w:val="20"/>
              </w:rPr>
            </w:pPr>
          </w:p>
          <w:p w14:paraId="3BD85DED" w14:textId="77777777" w:rsidR="00F956AD" w:rsidRDefault="00F956AD" w:rsidP="00D535D0">
            <w:pPr>
              <w:rPr>
                <w:rFonts w:ascii="Times New Roman" w:eastAsia="Calibri" w:hAnsi="Times New Roman" w:cs="Times New Roman"/>
                <w:sz w:val="20"/>
                <w:szCs w:val="20"/>
              </w:rPr>
            </w:pPr>
          </w:p>
          <w:p w14:paraId="463FF52E" w14:textId="77777777" w:rsidR="00F956AD" w:rsidRDefault="00F956AD" w:rsidP="00D535D0">
            <w:pPr>
              <w:rPr>
                <w:rFonts w:ascii="Times New Roman" w:eastAsia="Calibri" w:hAnsi="Times New Roman" w:cs="Times New Roman"/>
                <w:sz w:val="20"/>
                <w:szCs w:val="20"/>
              </w:rPr>
            </w:pPr>
          </w:p>
          <w:p w14:paraId="084470CC" w14:textId="77777777" w:rsidR="00F956AD" w:rsidRDefault="00F956AD" w:rsidP="00D535D0">
            <w:pPr>
              <w:rPr>
                <w:rFonts w:ascii="Times New Roman" w:eastAsia="Calibri" w:hAnsi="Times New Roman" w:cs="Times New Roman"/>
                <w:sz w:val="20"/>
                <w:szCs w:val="20"/>
              </w:rPr>
            </w:pPr>
          </w:p>
          <w:p w14:paraId="7C6DF72D" w14:textId="77777777" w:rsidR="00F956AD" w:rsidRDefault="00F956AD" w:rsidP="00D535D0">
            <w:pPr>
              <w:rPr>
                <w:rFonts w:ascii="Times New Roman" w:eastAsia="Calibri" w:hAnsi="Times New Roman" w:cs="Times New Roman"/>
                <w:sz w:val="20"/>
                <w:szCs w:val="20"/>
              </w:rPr>
            </w:pPr>
          </w:p>
          <w:p w14:paraId="08A17A14" w14:textId="77777777" w:rsidR="00F956AD" w:rsidRDefault="00F956AD" w:rsidP="00D535D0">
            <w:pPr>
              <w:rPr>
                <w:rFonts w:ascii="Times New Roman" w:eastAsia="Calibri" w:hAnsi="Times New Roman" w:cs="Times New Roman"/>
                <w:sz w:val="20"/>
                <w:szCs w:val="20"/>
              </w:rPr>
            </w:pPr>
          </w:p>
          <w:p w14:paraId="495750DB" w14:textId="77777777" w:rsidR="00F956AD" w:rsidRDefault="00F956AD" w:rsidP="00D535D0">
            <w:pPr>
              <w:rPr>
                <w:rFonts w:ascii="Times New Roman" w:eastAsia="Calibri" w:hAnsi="Times New Roman" w:cs="Times New Roman"/>
                <w:sz w:val="20"/>
                <w:szCs w:val="20"/>
              </w:rPr>
            </w:pPr>
          </w:p>
          <w:p w14:paraId="008A4903" w14:textId="77777777" w:rsidR="00F956AD" w:rsidRDefault="00F956AD" w:rsidP="00D535D0">
            <w:pPr>
              <w:rPr>
                <w:rFonts w:ascii="Times New Roman" w:eastAsia="Calibri" w:hAnsi="Times New Roman" w:cs="Times New Roman"/>
                <w:sz w:val="20"/>
                <w:szCs w:val="20"/>
              </w:rPr>
            </w:pPr>
          </w:p>
          <w:p w14:paraId="5CEED7E4" w14:textId="77777777" w:rsidR="00F956AD" w:rsidRDefault="00F956AD" w:rsidP="00D535D0">
            <w:pPr>
              <w:rPr>
                <w:rFonts w:ascii="Times New Roman" w:eastAsia="Calibri" w:hAnsi="Times New Roman" w:cs="Times New Roman"/>
                <w:sz w:val="20"/>
                <w:szCs w:val="20"/>
              </w:rPr>
            </w:pPr>
          </w:p>
          <w:p w14:paraId="2F2545FA" w14:textId="77777777" w:rsidR="00F956AD" w:rsidRDefault="00F956AD" w:rsidP="00D535D0">
            <w:pPr>
              <w:rPr>
                <w:rFonts w:ascii="Times New Roman" w:eastAsia="Calibri" w:hAnsi="Times New Roman" w:cs="Times New Roman"/>
                <w:sz w:val="20"/>
                <w:szCs w:val="20"/>
              </w:rPr>
            </w:pPr>
          </w:p>
          <w:p w14:paraId="7816DB57" w14:textId="77777777" w:rsidR="00F956AD" w:rsidRDefault="00F956AD" w:rsidP="00D535D0">
            <w:pPr>
              <w:rPr>
                <w:rFonts w:ascii="Times New Roman" w:eastAsia="Calibri" w:hAnsi="Times New Roman" w:cs="Times New Roman"/>
                <w:sz w:val="20"/>
                <w:szCs w:val="20"/>
              </w:rPr>
            </w:pPr>
          </w:p>
          <w:p w14:paraId="5C287685" w14:textId="77777777" w:rsidR="00F956AD" w:rsidRDefault="00F956AD" w:rsidP="00D535D0">
            <w:pPr>
              <w:rPr>
                <w:rFonts w:ascii="Times New Roman" w:eastAsia="Calibri" w:hAnsi="Times New Roman" w:cs="Times New Roman"/>
                <w:sz w:val="20"/>
                <w:szCs w:val="20"/>
              </w:rPr>
            </w:pPr>
          </w:p>
          <w:p w14:paraId="18CA7B7D" w14:textId="77777777" w:rsidR="00F956AD" w:rsidRDefault="00F956AD" w:rsidP="00D535D0">
            <w:pPr>
              <w:rPr>
                <w:rFonts w:ascii="Times New Roman" w:eastAsia="Calibri" w:hAnsi="Times New Roman" w:cs="Times New Roman"/>
                <w:sz w:val="20"/>
                <w:szCs w:val="20"/>
              </w:rPr>
            </w:pPr>
          </w:p>
          <w:p w14:paraId="5CED4EA3" w14:textId="77777777" w:rsidR="00F956AD" w:rsidRDefault="00F956AD" w:rsidP="00D535D0">
            <w:pPr>
              <w:rPr>
                <w:rFonts w:ascii="Times New Roman" w:eastAsia="Calibri" w:hAnsi="Times New Roman" w:cs="Times New Roman"/>
                <w:sz w:val="20"/>
                <w:szCs w:val="20"/>
              </w:rPr>
            </w:pPr>
          </w:p>
          <w:p w14:paraId="5F19A512" w14:textId="77777777" w:rsidR="00F956AD" w:rsidRDefault="00F956AD" w:rsidP="00D535D0">
            <w:pPr>
              <w:rPr>
                <w:rFonts w:ascii="Times New Roman" w:eastAsia="Calibri" w:hAnsi="Times New Roman" w:cs="Times New Roman"/>
                <w:sz w:val="20"/>
                <w:szCs w:val="20"/>
              </w:rPr>
            </w:pPr>
          </w:p>
          <w:p w14:paraId="74B05612" w14:textId="77777777" w:rsidR="00F956AD" w:rsidRDefault="00F956AD" w:rsidP="00D535D0">
            <w:pPr>
              <w:rPr>
                <w:rFonts w:ascii="Times New Roman" w:eastAsia="Calibri" w:hAnsi="Times New Roman" w:cs="Times New Roman"/>
                <w:sz w:val="20"/>
                <w:szCs w:val="20"/>
              </w:rPr>
            </w:pPr>
          </w:p>
          <w:p w14:paraId="3954DC23" w14:textId="77777777" w:rsidR="00F956AD" w:rsidRDefault="00F956AD" w:rsidP="00D535D0">
            <w:pPr>
              <w:rPr>
                <w:rFonts w:ascii="Times New Roman" w:eastAsia="Calibri" w:hAnsi="Times New Roman" w:cs="Times New Roman"/>
                <w:sz w:val="20"/>
                <w:szCs w:val="20"/>
              </w:rPr>
            </w:pPr>
          </w:p>
          <w:p w14:paraId="6DA7F4E3" w14:textId="77777777" w:rsidR="00F956AD" w:rsidRDefault="00F956AD" w:rsidP="00D535D0">
            <w:pPr>
              <w:rPr>
                <w:rFonts w:ascii="Times New Roman" w:eastAsia="Calibri" w:hAnsi="Times New Roman" w:cs="Times New Roman"/>
                <w:sz w:val="20"/>
                <w:szCs w:val="20"/>
              </w:rPr>
            </w:pPr>
          </w:p>
          <w:p w14:paraId="15F5C690" w14:textId="77777777" w:rsidR="00F956AD" w:rsidRDefault="00F956AD" w:rsidP="00D535D0">
            <w:pPr>
              <w:rPr>
                <w:rFonts w:ascii="Times New Roman" w:eastAsia="Calibri" w:hAnsi="Times New Roman" w:cs="Times New Roman"/>
                <w:sz w:val="20"/>
                <w:szCs w:val="20"/>
              </w:rPr>
            </w:pPr>
          </w:p>
          <w:p w14:paraId="7AADDCC3" w14:textId="77777777" w:rsidR="00F956AD" w:rsidRDefault="00F956AD" w:rsidP="00D535D0">
            <w:pPr>
              <w:rPr>
                <w:rFonts w:ascii="Times New Roman" w:eastAsia="Calibri" w:hAnsi="Times New Roman" w:cs="Times New Roman"/>
                <w:sz w:val="20"/>
                <w:szCs w:val="20"/>
              </w:rPr>
            </w:pPr>
          </w:p>
          <w:p w14:paraId="11A33355" w14:textId="77777777" w:rsidR="00F956AD" w:rsidRDefault="00F956AD" w:rsidP="00D535D0">
            <w:pPr>
              <w:rPr>
                <w:rFonts w:ascii="Times New Roman" w:eastAsia="Calibri" w:hAnsi="Times New Roman" w:cs="Times New Roman"/>
                <w:sz w:val="20"/>
                <w:szCs w:val="20"/>
              </w:rPr>
            </w:pPr>
          </w:p>
          <w:p w14:paraId="1E491E25" w14:textId="77777777" w:rsidR="00F956AD" w:rsidRDefault="00F956AD" w:rsidP="00D535D0">
            <w:pPr>
              <w:rPr>
                <w:rFonts w:ascii="Times New Roman" w:eastAsia="Calibri" w:hAnsi="Times New Roman" w:cs="Times New Roman"/>
                <w:sz w:val="20"/>
                <w:szCs w:val="20"/>
              </w:rPr>
            </w:pPr>
          </w:p>
          <w:p w14:paraId="4CC0C3F4" w14:textId="77777777" w:rsidR="00F956AD" w:rsidRDefault="00F956AD" w:rsidP="00D535D0">
            <w:pPr>
              <w:rPr>
                <w:rFonts w:ascii="Times New Roman" w:eastAsia="Calibri" w:hAnsi="Times New Roman" w:cs="Times New Roman"/>
                <w:sz w:val="20"/>
                <w:szCs w:val="20"/>
              </w:rPr>
            </w:pPr>
          </w:p>
          <w:p w14:paraId="62F95386" w14:textId="77777777" w:rsidR="00F956AD" w:rsidRDefault="00F956AD" w:rsidP="00D535D0">
            <w:pPr>
              <w:rPr>
                <w:rFonts w:ascii="Times New Roman" w:eastAsia="Calibri" w:hAnsi="Times New Roman" w:cs="Times New Roman"/>
                <w:sz w:val="20"/>
                <w:szCs w:val="20"/>
              </w:rPr>
            </w:pPr>
          </w:p>
          <w:p w14:paraId="13316A6A" w14:textId="77777777" w:rsidR="00F956AD" w:rsidRDefault="00F956AD" w:rsidP="00D535D0">
            <w:pPr>
              <w:rPr>
                <w:rFonts w:ascii="Times New Roman" w:eastAsia="Calibri" w:hAnsi="Times New Roman" w:cs="Times New Roman"/>
                <w:sz w:val="20"/>
                <w:szCs w:val="20"/>
              </w:rPr>
            </w:pPr>
          </w:p>
          <w:p w14:paraId="5986C4C4" w14:textId="77777777" w:rsidR="00F956AD" w:rsidRDefault="00F956AD" w:rsidP="00D535D0">
            <w:pPr>
              <w:rPr>
                <w:rFonts w:ascii="Times New Roman" w:eastAsia="Calibri" w:hAnsi="Times New Roman" w:cs="Times New Roman"/>
                <w:sz w:val="20"/>
                <w:szCs w:val="20"/>
              </w:rPr>
            </w:pPr>
          </w:p>
          <w:p w14:paraId="42C3D7A7" w14:textId="77777777" w:rsidR="00F956AD" w:rsidRDefault="00F956AD" w:rsidP="00D535D0">
            <w:pPr>
              <w:rPr>
                <w:rFonts w:ascii="Times New Roman" w:eastAsia="Calibri" w:hAnsi="Times New Roman" w:cs="Times New Roman"/>
                <w:sz w:val="20"/>
                <w:szCs w:val="20"/>
              </w:rPr>
            </w:pPr>
          </w:p>
          <w:p w14:paraId="006B09DF" w14:textId="77777777" w:rsidR="00F956AD" w:rsidRDefault="00F956AD" w:rsidP="00D535D0">
            <w:pPr>
              <w:rPr>
                <w:rFonts w:ascii="Times New Roman" w:eastAsia="Calibri" w:hAnsi="Times New Roman" w:cs="Times New Roman"/>
                <w:sz w:val="20"/>
                <w:szCs w:val="20"/>
              </w:rPr>
            </w:pPr>
          </w:p>
          <w:p w14:paraId="61AD9EFB" w14:textId="77777777" w:rsidR="00F956AD" w:rsidRDefault="00F956AD" w:rsidP="00D535D0">
            <w:pPr>
              <w:rPr>
                <w:rFonts w:ascii="Times New Roman" w:eastAsia="Calibri" w:hAnsi="Times New Roman" w:cs="Times New Roman"/>
                <w:sz w:val="20"/>
                <w:szCs w:val="20"/>
              </w:rPr>
            </w:pPr>
          </w:p>
          <w:p w14:paraId="3EA5E70D" w14:textId="77777777" w:rsidR="00F956AD" w:rsidRDefault="00F956AD" w:rsidP="00D535D0">
            <w:pPr>
              <w:rPr>
                <w:rFonts w:ascii="Times New Roman" w:eastAsia="Calibri" w:hAnsi="Times New Roman" w:cs="Times New Roman"/>
                <w:sz w:val="20"/>
                <w:szCs w:val="20"/>
              </w:rPr>
            </w:pPr>
          </w:p>
          <w:p w14:paraId="287ACB42" w14:textId="77777777" w:rsidR="00F956AD" w:rsidRDefault="00F956AD" w:rsidP="00D535D0">
            <w:pPr>
              <w:rPr>
                <w:rFonts w:ascii="Times New Roman" w:eastAsia="Calibri" w:hAnsi="Times New Roman" w:cs="Times New Roman"/>
                <w:sz w:val="20"/>
                <w:szCs w:val="20"/>
              </w:rPr>
            </w:pPr>
          </w:p>
          <w:p w14:paraId="3774B338" w14:textId="77777777" w:rsidR="00F956AD" w:rsidRDefault="00F956AD" w:rsidP="00D535D0">
            <w:pPr>
              <w:rPr>
                <w:rFonts w:ascii="Times New Roman" w:eastAsia="Calibri" w:hAnsi="Times New Roman" w:cs="Times New Roman"/>
                <w:sz w:val="20"/>
                <w:szCs w:val="20"/>
              </w:rPr>
            </w:pPr>
          </w:p>
          <w:p w14:paraId="58C12E01" w14:textId="77777777" w:rsidR="00F956AD" w:rsidRDefault="00F956AD" w:rsidP="00D535D0">
            <w:pPr>
              <w:rPr>
                <w:rFonts w:ascii="Times New Roman" w:eastAsia="Calibri" w:hAnsi="Times New Roman" w:cs="Times New Roman"/>
                <w:sz w:val="20"/>
                <w:szCs w:val="20"/>
              </w:rPr>
            </w:pPr>
          </w:p>
          <w:p w14:paraId="7E9BAD1C" w14:textId="77777777" w:rsidR="00F956AD" w:rsidRDefault="00F956AD" w:rsidP="00D535D0">
            <w:pPr>
              <w:rPr>
                <w:rFonts w:ascii="Times New Roman" w:eastAsia="Calibri" w:hAnsi="Times New Roman" w:cs="Times New Roman"/>
                <w:sz w:val="20"/>
                <w:szCs w:val="20"/>
              </w:rPr>
            </w:pPr>
          </w:p>
          <w:p w14:paraId="66ABFFC7" w14:textId="77777777" w:rsidR="00F956AD" w:rsidRDefault="00F956AD" w:rsidP="00D535D0">
            <w:pPr>
              <w:rPr>
                <w:rFonts w:ascii="Times New Roman" w:eastAsia="Calibri" w:hAnsi="Times New Roman" w:cs="Times New Roman"/>
                <w:sz w:val="20"/>
                <w:szCs w:val="20"/>
              </w:rPr>
            </w:pPr>
          </w:p>
          <w:p w14:paraId="29F26B4F" w14:textId="77777777" w:rsidR="00F956AD" w:rsidRDefault="00F956AD" w:rsidP="00D535D0">
            <w:pPr>
              <w:rPr>
                <w:rFonts w:ascii="Times New Roman" w:eastAsia="Calibri" w:hAnsi="Times New Roman" w:cs="Times New Roman"/>
                <w:sz w:val="20"/>
                <w:szCs w:val="20"/>
              </w:rPr>
            </w:pPr>
          </w:p>
          <w:p w14:paraId="566122EA" w14:textId="77777777" w:rsidR="00F956AD" w:rsidRDefault="00F956AD" w:rsidP="00D535D0">
            <w:pPr>
              <w:rPr>
                <w:rFonts w:ascii="Times New Roman" w:eastAsia="Calibri" w:hAnsi="Times New Roman" w:cs="Times New Roman"/>
                <w:sz w:val="20"/>
                <w:szCs w:val="20"/>
              </w:rPr>
            </w:pPr>
          </w:p>
          <w:p w14:paraId="7E644DDD" w14:textId="77777777" w:rsidR="00F956AD" w:rsidRDefault="00F956AD" w:rsidP="00D535D0">
            <w:pPr>
              <w:rPr>
                <w:rFonts w:ascii="Times New Roman" w:eastAsia="Calibri" w:hAnsi="Times New Roman" w:cs="Times New Roman"/>
                <w:sz w:val="20"/>
                <w:szCs w:val="20"/>
              </w:rPr>
            </w:pPr>
          </w:p>
          <w:p w14:paraId="0EABF6A5" w14:textId="77777777" w:rsidR="00F956AD" w:rsidRDefault="00F956AD" w:rsidP="00D535D0">
            <w:pPr>
              <w:rPr>
                <w:rFonts w:ascii="Times New Roman" w:eastAsia="Calibri" w:hAnsi="Times New Roman" w:cs="Times New Roman"/>
                <w:sz w:val="20"/>
                <w:szCs w:val="20"/>
              </w:rPr>
            </w:pPr>
          </w:p>
          <w:p w14:paraId="0AADAC3A" w14:textId="77777777" w:rsidR="00F956AD" w:rsidRDefault="00F956AD" w:rsidP="00D535D0">
            <w:pPr>
              <w:rPr>
                <w:rFonts w:ascii="Times New Roman" w:eastAsia="Calibri" w:hAnsi="Times New Roman" w:cs="Times New Roman"/>
                <w:sz w:val="20"/>
                <w:szCs w:val="20"/>
              </w:rPr>
            </w:pPr>
          </w:p>
          <w:p w14:paraId="0CA9F173" w14:textId="77777777" w:rsidR="00F956AD" w:rsidRDefault="00F956AD" w:rsidP="00D535D0">
            <w:pPr>
              <w:rPr>
                <w:rFonts w:ascii="Times New Roman" w:eastAsia="Calibri" w:hAnsi="Times New Roman" w:cs="Times New Roman"/>
                <w:sz w:val="20"/>
                <w:szCs w:val="20"/>
              </w:rPr>
            </w:pPr>
          </w:p>
          <w:p w14:paraId="1E3316A2" w14:textId="77777777" w:rsidR="00F956AD" w:rsidRDefault="00F956AD" w:rsidP="00D535D0">
            <w:pPr>
              <w:rPr>
                <w:rFonts w:ascii="Times New Roman" w:eastAsia="Calibri" w:hAnsi="Times New Roman" w:cs="Times New Roman"/>
                <w:sz w:val="20"/>
                <w:szCs w:val="20"/>
              </w:rPr>
            </w:pPr>
          </w:p>
          <w:p w14:paraId="4CB677E9" w14:textId="77777777" w:rsidR="00F956AD" w:rsidRDefault="00F956AD" w:rsidP="00D535D0">
            <w:pPr>
              <w:rPr>
                <w:rFonts w:ascii="Times New Roman" w:eastAsia="Calibri" w:hAnsi="Times New Roman" w:cs="Times New Roman"/>
                <w:sz w:val="20"/>
                <w:szCs w:val="20"/>
              </w:rPr>
            </w:pPr>
          </w:p>
          <w:p w14:paraId="4D56C238" w14:textId="77777777" w:rsidR="00F956AD" w:rsidRDefault="00F956AD" w:rsidP="00D535D0">
            <w:pPr>
              <w:rPr>
                <w:rFonts w:ascii="Times New Roman" w:eastAsia="Calibri" w:hAnsi="Times New Roman" w:cs="Times New Roman"/>
                <w:sz w:val="20"/>
                <w:szCs w:val="20"/>
              </w:rPr>
            </w:pPr>
          </w:p>
          <w:p w14:paraId="1BF344C9" w14:textId="77777777" w:rsidR="00F956AD" w:rsidRDefault="00F956AD" w:rsidP="00D535D0">
            <w:pPr>
              <w:rPr>
                <w:rFonts w:ascii="Times New Roman" w:eastAsia="Calibri" w:hAnsi="Times New Roman" w:cs="Times New Roman"/>
                <w:sz w:val="20"/>
                <w:szCs w:val="20"/>
              </w:rPr>
            </w:pPr>
          </w:p>
          <w:p w14:paraId="1DD4B361" w14:textId="77777777" w:rsidR="00F956AD" w:rsidRDefault="00F956AD" w:rsidP="00D535D0">
            <w:pPr>
              <w:rPr>
                <w:rFonts w:ascii="Times New Roman" w:eastAsia="Calibri" w:hAnsi="Times New Roman" w:cs="Times New Roman"/>
                <w:sz w:val="20"/>
                <w:szCs w:val="20"/>
              </w:rPr>
            </w:pPr>
          </w:p>
          <w:p w14:paraId="0033941F" w14:textId="77777777" w:rsidR="00F956AD" w:rsidRDefault="00F956AD" w:rsidP="00D535D0">
            <w:pPr>
              <w:rPr>
                <w:rFonts w:ascii="Times New Roman" w:eastAsia="Calibri" w:hAnsi="Times New Roman" w:cs="Times New Roman"/>
                <w:sz w:val="20"/>
                <w:szCs w:val="20"/>
              </w:rPr>
            </w:pPr>
          </w:p>
          <w:p w14:paraId="2D0707CD" w14:textId="77777777" w:rsidR="00F956AD" w:rsidRDefault="00F956AD" w:rsidP="00D535D0">
            <w:pPr>
              <w:rPr>
                <w:rFonts w:ascii="Times New Roman" w:eastAsia="Calibri" w:hAnsi="Times New Roman" w:cs="Times New Roman"/>
                <w:sz w:val="20"/>
                <w:szCs w:val="20"/>
              </w:rPr>
            </w:pPr>
          </w:p>
          <w:p w14:paraId="311B07D8" w14:textId="77777777" w:rsidR="00F956AD" w:rsidRDefault="00F956AD" w:rsidP="00D535D0">
            <w:pPr>
              <w:rPr>
                <w:rFonts w:ascii="Times New Roman" w:eastAsia="Calibri" w:hAnsi="Times New Roman" w:cs="Times New Roman"/>
                <w:sz w:val="20"/>
                <w:szCs w:val="20"/>
              </w:rPr>
            </w:pPr>
          </w:p>
          <w:p w14:paraId="6BEED9BC" w14:textId="77777777" w:rsidR="00F956AD" w:rsidRDefault="00F956AD" w:rsidP="00D535D0">
            <w:pPr>
              <w:rPr>
                <w:rFonts w:ascii="Times New Roman" w:eastAsia="Calibri" w:hAnsi="Times New Roman" w:cs="Times New Roman"/>
                <w:sz w:val="20"/>
                <w:szCs w:val="20"/>
              </w:rPr>
            </w:pPr>
          </w:p>
          <w:p w14:paraId="0EBF7B41" w14:textId="77777777" w:rsidR="00F956AD" w:rsidRDefault="00F956AD" w:rsidP="00D535D0">
            <w:pPr>
              <w:rPr>
                <w:rFonts w:ascii="Times New Roman" w:eastAsia="Calibri" w:hAnsi="Times New Roman" w:cs="Times New Roman"/>
                <w:sz w:val="20"/>
                <w:szCs w:val="20"/>
              </w:rPr>
            </w:pPr>
          </w:p>
          <w:p w14:paraId="7EAAFDF2" w14:textId="77777777" w:rsidR="00F956AD" w:rsidRDefault="00F956AD" w:rsidP="00D535D0">
            <w:pPr>
              <w:rPr>
                <w:rFonts w:ascii="Times New Roman" w:eastAsia="Calibri" w:hAnsi="Times New Roman" w:cs="Times New Roman"/>
                <w:sz w:val="20"/>
                <w:szCs w:val="20"/>
              </w:rPr>
            </w:pPr>
          </w:p>
          <w:p w14:paraId="3FBF8D94" w14:textId="77777777" w:rsidR="00F956AD" w:rsidRDefault="00F956AD" w:rsidP="00D535D0">
            <w:pPr>
              <w:rPr>
                <w:rFonts w:ascii="Times New Roman" w:eastAsia="Calibri" w:hAnsi="Times New Roman" w:cs="Times New Roman"/>
                <w:sz w:val="20"/>
                <w:szCs w:val="20"/>
              </w:rPr>
            </w:pPr>
          </w:p>
          <w:p w14:paraId="573AE25D" w14:textId="77777777" w:rsidR="00F956AD" w:rsidRDefault="00F956AD" w:rsidP="00D535D0">
            <w:pPr>
              <w:rPr>
                <w:rFonts w:ascii="Times New Roman" w:eastAsia="Calibri" w:hAnsi="Times New Roman" w:cs="Times New Roman"/>
                <w:sz w:val="20"/>
                <w:szCs w:val="20"/>
              </w:rPr>
            </w:pPr>
          </w:p>
          <w:p w14:paraId="0357F0F4" w14:textId="77777777" w:rsidR="00F956AD" w:rsidRDefault="00F956AD" w:rsidP="00D535D0">
            <w:pPr>
              <w:rPr>
                <w:rFonts w:ascii="Times New Roman" w:eastAsia="Calibri" w:hAnsi="Times New Roman" w:cs="Times New Roman"/>
                <w:sz w:val="20"/>
                <w:szCs w:val="20"/>
              </w:rPr>
            </w:pPr>
          </w:p>
          <w:p w14:paraId="693BE9B4" w14:textId="77777777" w:rsidR="00F956AD" w:rsidRDefault="00F956AD" w:rsidP="00D535D0">
            <w:pPr>
              <w:rPr>
                <w:rFonts w:ascii="Times New Roman" w:eastAsia="Calibri" w:hAnsi="Times New Roman" w:cs="Times New Roman"/>
                <w:sz w:val="20"/>
                <w:szCs w:val="20"/>
              </w:rPr>
            </w:pPr>
          </w:p>
          <w:p w14:paraId="197A4139" w14:textId="77777777" w:rsidR="00F956AD" w:rsidRDefault="00F956AD" w:rsidP="00D535D0">
            <w:pPr>
              <w:rPr>
                <w:rFonts w:ascii="Times New Roman" w:eastAsia="Calibri" w:hAnsi="Times New Roman" w:cs="Times New Roman"/>
                <w:sz w:val="20"/>
                <w:szCs w:val="20"/>
              </w:rPr>
            </w:pPr>
          </w:p>
          <w:p w14:paraId="5A8670EB" w14:textId="77777777" w:rsidR="00F956AD" w:rsidRDefault="00F956AD" w:rsidP="00D535D0">
            <w:pPr>
              <w:rPr>
                <w:rFonts w:ascii="Times New Roman" w:eastAsia="Calibri" w:hAnsi="Times New Roman" w:cs="Times New Roman"/>
                <w:sz w:val="20"/>
                <w:szCs w:val="20"/>
              </w:rPr>
            </w:pPr>
          </w:p>
          <w:p w14:paraId="03F2CA6A" w14:textId="77777777" w:rsidR="00F956AD" w:rsidRDefault="00F956AD" w:rsidP="00D535D0">
            <w:pPr>
              <w:rPr>
                <w:rFonts w:ascii="Times New Roman" w:eastAsia="Calibri" w:hAnsi="Times New Roman" w:cs="Times New Roman"/>
                <w:sz w:val="20"/>
                <w:szCs w:val="20"/>
              </w:rPr>
            </w:pPr>
          </w:p>
          <w:p w14:paraId="41DCCB90" w14:textId="77777777" w:rsidR="00F956AD" w:rsidRDefault="00F956AD" w:rsidP="00D535D0">
            <w:pPr>
              <w:rPr>
                <w:rFonts w:ascii="Times New Roman" w:eastAsia="Calibri" w:hAnsi="Times New Roman" w:cs="Times New Roman"/>
                <w:sz w:val="20"/>
                <w:szCs w:val="20"/>
              </w:rPr>
            </w:pPr>
          </w:p>
          <w:p w14:paraId="40D53AD2" w14:textId="77777777" w:rsidR="00F956AD" w:rsidRDefault="00F956AD" w:rsidP="00D535D0">
            <w:pPr>
              <w:rPr>
                <w:rFonts w:ascii="Times New Roman" w:eastAsia="Calibri" w:hAnsi="Times New Roman" w:cs="Times New Roman"/>
                <w:sz w:val="20"/>
                <w:szCs w:val="20"/>
              </w:rPr>
            </w:pPr>
          </w:p>
          <w:p w14:paraId="297701EF" w14:textId="77777777" w:rsidR="00F956AD" w:rsidRDefault="00F956AD" w:rsidP="00D535D0">
            <w:pPr>
              <w:rPr>
                <w:rFonts w:ascii="Times New Roman" w:eastAsia="Calibri" w:hAnsi="Times New Roman" w:cs="Times New Roman"/>
                <w:sz w:val="20"/>
                <w:szCs w:val="20"/>
              </w:rPr>
            </w:pPr>
          </w:p>
          <w:p w14:paraId="5DE69A4F" w14:textId="77777777" w:rsidR="00F956AD" w:rsidRDefault="00F956AD" w:rsidP="00D535D0">
            <w:pPr>
              <w:rPr>
                <w:rFonts w:ascii="Times New Roman" w:eastAsia="Calibri" w:hAnsi="Times New Roman" w:cs="Times New Roman"/>
                <w:sz w:val="20"/>
                <w:szCs w:val="20"/>
              </w:rPr>
            </w:pPr>
          </w:p>
          <w:p w14:paraId="7E30CBD6" w14:textId="77777777" w:rsidR="00F956AD" w:rsidRDefault="00F956AD" w:rsidP="00D535D0">
            <w:pPr>
              <w:rPr>
                <w:rFonts w:ascii="Times New Roman" w:eastAsia="Calibri" w:hAnsi="Times New Roman" w:cs="Times New Roman"/>
                <w:sz w:val="20"/>
                <w:szCs w:val="20"/>
              </w:rPr>
            </w:pPr>
          </w:p>
          <w:p w14:paraId="36C3CE03" w14:textId="77777777" w:rsidR="00F956AD" w:rsidRDefault="00F956AD" w:rsidP="00D535D0">
            <w:pPr>
              <w:rPr>
                <w:rFonts w:ascii="Times New Roman" w:eastAsia="Calibri" w:hAnsi="Times New Roman" w:cs="Times New Roman"/>
                <w:sz w:val="20"/>
                <w:szCs w:val="20"/>
              </w:rPr>
            </w:pPr>
          </w:p>
          <w:p w14:paraId="27510AF5" w14:textId="77777777" w:rsidR="00F956AD" w:rsidRDefault="00F956AD" w:rsidP="00D535D0">
            <w:pPr>
              <w:rPr>
                <w:rFonts w:ascii="Times New Roman" w:eastAsia="Calibri" w:hAnsi="Times New Roman" w:cs="Times New Roman"/>
                <w:sz w:val="20"/>
                <w:szCs w:val="20"/>
              </w:rPr>
            </w:pPr>
          </w:p>
          <w:p w14:paraId="7C72699A" w14:textId="77777777" w:rsidR="00F956AD" w:rsidRDefault="00F956AD" w:rsidP="00D535D0">
            <w:pPr>
              <w:rPr>
                <w:rFonts w:ascii="Times New Roman" w:eastAsia="Calibri" w:hAnsi="Times New Roman" w:cs="Times New Roman"/>
                <w:sz w:val="20"/>
                <w:szCs w:val="20"/>
              </w:rPr>
            </w:pPr>
          </w:p>
          <w:p w14:paraId="5320DF59" w14:textId="77777777" w:rsidR="00F956AD" w:rsidRDefault="00F956AD" w:rsidP="00D535D0">
            <w:pPr>
              <w:rPr>
                <w:rFonts w:ascii="Times New Roman" w:eastAsia="Calibri" w:hAnsi="Times New Roman" w:cs="Times New Roman"/>
                <w:sz w:val="20"/>
                <w:szCs w:val="20"/>
              </w:rPr>
            </w:pPr>
          </w:p>
          <w:p w14:paraId="43707667" w14:textId="77777777" w:rsidR="00F956AD" w:rsidRDefault="00F956AD" w:rsidP="00D535D0">
            <w:pPr>
              <w:rPr>
                <w:rFonts w:ascii="Times New Roman" w:eastAsia="Calibri" w:hAnsi="Times New Roman" w:cs="Times New Roman"/>
                <w:sz w:val="20"/>
                <w:szCs w:val="20"/>
              </w:rPr>
            </w:pPr>
          </w:p>
          <w:p w14:paraId="2CA9349F" w14:textId="77777777" w:rsidR="00F956AD" w:rsidRDefault="00F956AD" w:rsidP="00D535D0">
            <w:pPr>
              <w:rPr>
                <w:rFonts w:ascii="Times New Roman" w:eastAsia="Calibri" w:hAnsi="Times New Roman" w:cs="Times New Roman"/>
                <w:sz w:val="20"/>
                <w:szCs w:val="20"/>
              </w:rPr>
            </w:pPr>
          </w:p>
          <w:p w14:paraId="315FB2BF" w14:textId="77777777" w:rsidR="00F956AD" w:rsidRDefault="00F956AD" w:rsidP="00D535D0">
            <w:pPr>
              <w:rPr>
                <w:rFonts w:ascii="Times New Roman" w:eastAsia="Calibri" w:hAnsi="Times New Roman" w:cs="Times New Roman"/>
                <w:sz w:val="20"/>
                <w:szCs w:val="20"/>
              </w:rPr>
            </w:pPr>
          </w:p>
          <w:p w14:paraId="5A38F346" w14:textId="77777777" w:rsidR="00F956AD" w:rsidRDefault="00F956AD" w:rsidP="00D535D0">
            <w:pPr>
              <w:rPr>
                <w:rFonts w:ascii="Times New Roman" w:eastAsia="Calibri" w:hAnsi="Times New Roman" w:cs="Times New Roman"/>
                <w:sz w:val="20"/>
                <w:szCs w:val="20"/>
              </w:rPr>
            </w:pPr>
          </w:p>
          <w:p w14:paraId="1C25E5E0" w14:textId="77777777" w:rsidR="00F956AD" w:rsidRDefault="00F956AD" w:rsidP="00D535D0">
            <w:pPr>
              <w:rPr>
                <w:rFonts w:ascii="Times New Roman" w:eastAsia="Calibri" w:hAnsi="Times New Roman" w:cs="Times New Roman"/>
                <w:sz w:val="20"/>
                <w:szCs w:val="20"/>
              </w:rPr>
            </w:pPr>
          </w:p>
          <w:p w14:paraId="48253B06" w14:textId="77777777" w:rsidR="00F956AD" w:rsidRDefault="00F956AD" w:rsidP="00D535D0">
            <w:pPr>
              <w:rPr>
                <w:rFonts w:ascii="Times New Roman" w:eastAsia="Calibri" w:hAnsi="Times New Roman" w:cs="Times New Roman"/>
                <w:sz w:val="20"/>
                <w:szCs w:val="20"/>
              </w:rPr>
            </w:pPr>
          </w:p>
          <w:p w14:paraId="1E2EBD52" w14:textId="77777777" w:rsidR="00F956AD" w:rsidRDefault="00F956AD" w:rsidP="00D535D0">
            <w:pPr>
              <w:rPr>
                <w:rFonts w:ascii="Times New Roman" w:eastAsia="Calibri" w:hAnsi="Times New Roman" w:cs="Times New Roman"/>
                <w:sz w:val="20"/>
                <w:szCs w:val="20"/>
              </w:rPr>
            </w:pPr>
          </w:p>
          <w:p w14:paraId="637AE7C4" w14:textId="77777777" w:rsidR="00F956AD" w:rsidRDefault="00F956AD" w:rsidP="00D535D0">
            <w:pPr>
              <w:rPr>
                <w:rFonts w:ascii="Times New Roman" w:eastAsia="Calibri" w:hAnsi="Times New Roman" w:cs="Times New Roman"/>
                <w:sz w:val="20"/>
                <w:szCs w:val="20"/>
              </w:rPr>
            </w:pPr>
          </w:p>
          <w:p w14:paraId="70611199" w14:textId="77777777" w:rsidR="00F956AD" w:rsidRDefault="00F956AD" w:rsidP="00D535D0">
            <w:pPr>
              <w:rPr>
                <w:rFonts w:ascii="Times New Roman" w:eastAsia="Calibri" w:hAnsi="Times New Roman" w:cs="Times New Roman"/>
                <w:sz w:val="20"/>
                <w:szCs w:val="20"/>
              </w:rPr>
            </w:pPr>
          </w:p>
          <w:p w14:paraId="5EB6BEF5" w14:textId="77777777" w:rsidR="00F956AD" w:rsidRDefault="00F956AD" w:rsidP="00D535D0">
            <w:pPr>
              <w:rPr>
                <w:rFonts w:ascii="Times New Roman" w:eastAsia="Calibri" w:hAnsi="Times New Roman" w:cs="Times New Roman"/>
                <w:sz w:val="20"/>
                <w:szCs w:val="20"/>
              </w:rPr>
            </w:pPr>
          </w:p>
          <w:p w14:paraId="64B0E736" w14:textId="77777777" w:rsidR="00F956AD" w:rsidRDefault="00F956AD" w:rsidP="00D535D0">
            <w:pPr>
              <w:rPr>
                <w:rFonts w:ascii="Times New Roman" w:eastAsia="Calibri" w:hAnsi="Times New Roman" w:cs="Times New Roman"/>
                <w:sz w:val="20"/>
                <w:szCs w:val="20"/>
              </w:rPr>
            </w:pPr>
          </w:p>
          <w:p w14:paraId="13B33ADB" w14:textId="77777777" w:rsidR="00F956AD" w:rsidRDefault="00F956AD" w:rsidP="00D535D0">
            <w:pPr>
              <w:rPr>
                <w:rFonts w:ascii="Times New Roman" w:eastAsia="Calibri" w:hAnsi="Times New Roman" w:cs="Times New Roman"/>
                <w:sz w:val="20"/>
                <w:szCs w:val="20"/>
              </w:rPr>
            </w:pPr>
          </w:p>
          <w:p w14:paraId="4BE5C5AF" w14:textId="77777777" w:rsidR="00F956AD" w:rsidRDefault="00F956AD" w:rsidP="00D535D0">
            <w:pPr>
              <w:rPr>
                <w:rFonts w:ascii="Times New Roman" w:eastAsia="Calibri" w:hAnsi="Times New Roman" w:cs="Times New Roman"/>
                <w:sz w:val="20"/>
                <w:szCs w:val="20"/>
              </w:rPr>
            </w:pPr>
          </w:p>
          <w:p w14:paraId="78ABD72E" w14:textId="77777777" w:rsidR="00F956AD" w:rsidRDefault="00F956AD" w:rsidP="00D535D0">
            <w:pPr>
              <w:rPr>
                <w:rFonts w:ascii="Times New Roman" w:eastAsia="Calibri" w:hAnsi="Times New Roman" w:cs="Times New Roman"/>
                <w:sz w:val="20"/>
                <w:szCs w:val="20"/>
              </w:rPr>
            </w:pPr>
          </w:p>
          <w:p w14:paraId="67BDEA39" w14:textId="77777777" w:rsidR="00F956AD" w:rsidRDefault="00F956AD" w:rsidP="00D535D0">
            <w:pPr>
              <w:rPr>
                <w:rFonts w:ascii="Times New Roman" w:eastAsia="Calibri" w:hAnsi="Times New Roman" w:cs="Times New Roman"/>
                <w:sz w:val="20"/>
                <w:szCs w:val="20"/>
              </w:rPr>
            </w:pPr>
          </w:p>
          <w:p w14:paraId="6FAE2C97" w14:textId="5DE08F74" w:rsidR="00F956AD" w:rsidRDefault="00F956AD" w:rsidP="00D535D0">
            <w:pPr>
              <w:rPr>
                <w:rFonts w:ascii="Times New Roman" w:eastAsia="Calibri" w:hAnsi="Times New Roman" w:cs="Times New Roman"/>
                <w:sz w:val="20"/>
                <w:szCs w:val="20"/>
              </w:rPr>
            </w:pPr>
            <w:r>
              <w:rPr>
                <w:rFonts w:ascii="Times New Roman" w:eastAsia="Calibri" w:hAnsi="Times New Roman" w:cs="Times New Roman"/>
                <w:sz w:val="20"/>
                <w:szCs w:val="20"/>
              </w:rPr>
              <w:t>12.07.2023</w:t>
            </w:r>
          </w:p>
          <w:p w14:paraId="40975886" w14:textId="77777777" w:rsidR="00ED13FC" w:rsidRDefault="00ED13FC" w:rsidP="00D535D0">
            <w:pPr>
              <w:rPr>
                <w:rFonts w:ascii="Times New Roman" w:eastAsia="Calibri" w:hAnsi="Times New Roman" w:cs="Times New Roman"/>
                <w:sz w:val="20"/>
                <w:szCs w:val="20"/>
              </w:rPr>
            </w:pPr>
          </w:p>
          <w:p w14:paraId="759BBDF3" w14:textId="77777777" w:rsidR="00ED13FC" w:rsidRDefault="00ED13FC" w:rsidP="00D535D0">
            <w:pPr>
              <w:rPr>
                <w:rFonts w:ascii="Times New Roman" w:eastAsia="Calibri" w:hAnsi="Times New Roman" w:cs="Times New Roman"/>
                <w:sz w:val="20"/>
                <w:szCs w:val="20"/>
              </w:rPr>
            </w:pPr>
          </w:p>
          <w:p w14:paraId="6E2B995B" w14:textId="67C5035A" w:rsidR="00ED13FC" w:rsidRPr="00A93B30" w:rsidRDefault="00ED13FC" w:rsidP="00D535D0">
            <w:pPr>
              <w:rPr>
                <w:rFonts w:ascii="Times New Roman" w:eastAsia="Calibri" w:hAnsi="Times New Roman" w:cs="Times New Roman"/>
                <w:sz w:val="20"/>
                <w:szCs w:val="20"/>
              </w:rPr>
            </w:pPr>
          </w:p>
        </w:tc>
        <w:tc>
          <w:tcPr>
            <w:tcW w:w="2471" w:type="dxa"/>
          </w:tcPr>
          <w:p w14:paraId="45848FAE" w14:textId="1988BE18" w:rsidR="00EB436F" w:rsidRPr="00EB436F" w:rsidRDefault="00EB436F" w:rsidP="00EB436F">
            <w:pPr>
              <w:jc w:val="both"/>
              <w:rPr>
                <w:rFonts w:ascii="Times New Roman" w:eastAsia="Calibri" w:hAnsi="Times New Roman" w:cs="Times New Roman"/>
                <w:sz w:val="20"/>
                <w:szCs w:val="20"/>
              </w:rPr>
            </w:pPr>
            <w:r w:rsidRPr="00EB436F">
              <w:rPr>
                <w:rFonts w:ascii="Times New Roman" w:eastAsia="Calibri" w:hAnsi="Times New Roman" w:cs="Times New Roman"/>
                <w:sz w:val="20"/>
                <w:szCs w:val="20"/>
              </w:rPr>
              <w:lastRenderedPageBreak/>
              <w:t>Ju drejtohemi për herë të tretë me kërkesë për informacion për të njëjtën çështje që po e ndjekim prej fillimit të saj. Ju kemi bërë edhe më herët me dije se, media që përfaq</w:t>
            </w:r>
            <w:r>
              <w:rPr>
                <w:rFonts w:ascii="Times New Roman" w:eastAsia="Calibri" w:hAnsi="Times New Roman" w:cs="Times New Roman"/>
                <w:sz w:val="20"/>
                <w:szCs w:val="20"/>
              </w:rPr>
              <w:t>ë</w:t>
            </w:r>
            <w:r w:rsidRPr="00EB436F">
              <w:rPr>
                <w:rFonts w:ascii="Times New Roman" w:eastAsia="Calibri" w:hAnsi="Times New Roman" w:cs="Times New Roman"/>
                <w:sz w:val="20"/>
                <w:szCs w:val="20"/>
              </w:rPr>
              <w:t>sojmë, është angazhuar në një investigim mediatik lidhur me mënyrën e rekrutimit të magjistratëve nga Shkolla e Magjistraturës në sistemin gjyqësor, përfshirë nëpunësit civilë gjyqësorë dhe këshilltarët ligjorë jomagjistratë pranë Gjykatës së Lartë.</w:t>
            </w:r>
            <w:r>
              <w:rPr>
                <w:rFonts w:ascii="Times New Roman" w:eastAsia="Calibri" w:hAnsi="Times New Roman" w:cs="Times New Roman"/>
                <w:sz w:val="20"/>
                <w:szCs w:val="20"/>
              </w:rPr>
              <w:t xml:space="preserve"> </w:t>
            </w:r>
            <w:r w:rsidRPr="00EB436F">
              <w:rPr>
                <w:rFonts w:ascii="Times New Roman" w:eastAsia="Calibri" w:hAnsi="Times New Roman" w:cs="Times New Roman"/>
                <w:sz w:val="20"/>
                <w:szCs w:val="20"/>
              </w:rPr>
              <w:t>Konkretisht, rasti që po ndjekim lidhet me këshilltarin ligjor jo magjistrat z.</w:t>
            </w:r>
            <w:r>
              <w:rPr>
                <w:rFonts w:ascii="Times New Roman" w:eastAsia="Calibri" w:hAnsi="Times New Roman" w:cs="Times New Roman"/>
                <w:sz w:val="20"/>
                <w:szCs w:val="20"/>
              </w:rPr>
              <w:t xml:space="preserve"> *****</w:t>
            </w:r>
            <w:r w:rsidRPr="00EB436F">
              <w:rPr>
                <w:rFonts w:ascii="Times New Roman" w:eastAsia="Calibri" w:hAnsi="Times New Roman" w:cs="Times New Roman"/>
                <w:sz w:val="20"/>
                <w:szCs w:val="20"/>
              </w:rPr>
              <w:t>, i cili ka paditur Shkollën e Magjistraturës, pasi kjo e fundit e ka skualifikuar në një provim të zhvilluar në vitin 2018, ku rezultoi mbetës.</w:t>
            </w:r>
            <w:r>
              <w:rPr>
                <w:rFonts w:ascii="Times New Roman" w:eastAsia="Calibri" w:hAnsi="Times New Roman" w:cs="Times New Roman"/>
                <w:sz w:val="20"/>
                <w:szCs w:val="20"/>
              </w:rPr>
              <w:t xml:space="preserve"> </w:t>
            </w:r>
            <w:r w:rsidRPr="00EB436F">
              <w:rPr>
                <w:rFonts w:ascii="Times New Roman" w:eastAsia="Calibri" w:hAnsi="Times New Roman" w:cs="Times New Roman"/>
                <w:sz w:val="20"/>
                <w:szCs w:val="20"/>
              </w:rPr>
              <w:t xml:space="preserve">Këshilltari </w:t>
            </w:r>
            <w:r>
              <w:rPr>
                <w:rFonts w:ascii="Times New Roman" w:eastAsia="Calibri" w:hAnsi="Times New Roman" w:cs="Times New Roman"/>
                <w:sz w:val="20"/>
                <w:szCs w:val="20"/>
              </w:rPr>
              <w:t>*****</w:t>
            </w:r>
            <w:r w:rsidRPr="00EB436F">
              <w:rPr>
                <w:rFonts w:ascii="Times New Roman" w:eastAsia="Calibri" w:hAnsi="Times New Roman" w:cs="Times New Roman"/>
                <w:sz w:val="20"/>
                <w:szCs w:val="20"/>
              </w:rPr>
              <w:t xml:space="preserve">, ka humbur gjyqin kundër Shkollës së Magjistraturës sipas vendimit të gjyqtarit </w:t>
            </w:r>
            <w:r>
              <w:rPr>
                <w:rFonts w:ascii="Times New Roman" w:eastAsia="Calibri" w:hAnsi="Times New Roman" w:cs="Times New Roman"/>
                <w:sz w:val="20"/>
                <w:szCs w:val="20"/>
              </w:rPr>
              <w:t>*****</w:t>
            </w:r>
            <w:r w:rsidRPr="00EB436F">
              <w:rPr>
                <w:rFonts w:ascii="Times New Roman" w:eastAsia="Calibri" w:hAnsi="Times New Roman" w:cs="Times New Roman"/>
                <w:sz w:val="20"/>
                <w:szCs w:val="20"/>
              </w:rPr>
              <w:t>, me këto të dhëna: </w:t>
            </w:r>
          </w:p>
          <w:p w14:paraId="60C93E42" w14:textId="4E1DE451" w:rsidR="00EB436F" w:rsidRPr="00EB436F" w:rsidRDefault="00EB436F" w:rsidP="00EB436F">
            <w:pPr>
              <w:jc w:val="both"/>
              <w:rPr>
                <w:rFonts w:ascii="Times New Roman" w:eastAsia="Calibri" w:hAnsi="Times New Roman" w:cs="Times New Roman"/>
                <w:sz w:val="20"/>
                <w:szCs w:val="20"/>
                <w:lang w:val="it-IT"/>
              </w:rPr>
            </w:pPr>
            <w:r w:rsidRPr="00EB436F">
              <w:rPr>
                <w:rFonts w:ascii="Times New Roman" w:eastAsia="Calibri" w:hAnsi="Times New Roman" w:cs="Times New Roman"/>
                <w:sz w:val="20"/>
                <w:szCs w:val="20"/>
                <w:lang w:val="it-IT"/>
              </w:rPr>
              <w:t xml:space="preserve">-Numri i Çështjes </w:t>
            </w:r>
            <w:r>
              <w:rPr>
                <w:rFonts w:ascii="Times New Roman" w:eastAsia="Calibri" w:hAnsi="Times New Roman" w:cs="Times New Roman"/>
                <w:sz w:val="20"/>
                <w:szCs w:val="20"/>
                <w:lang w:val="it-IT"/>
              </w:rPr>
              <w:t>*****</w:t>
            </w:r>
            <w:r w:rsidRPr="00EB436F">
              <w:rPr>
                <w:rFonts w:ascii="Times New Roman" w:eastAsia="Calibri" w:hAnsi="Times New Roman" w:cs="Times New Roman"/>
                <w:sz w:val="20"/>
                <w:szCs w:val="20"/>
                <w:lang w:val="it-IT"/>
              </w:rPr>
              <w:t>; </w:t>
            </w:r>
          </w:p>
          <w:p w14:paraId="236655F3" w14:textId="18D9AB08" w:rsidR="00EB436F" w:rsidRPr="00EB436F" w:rsidRDefault="00EB436F" w:rsidP="00EB436F">
            <w:pPr>
              <w:jc w:val="both"/>
              <w:rPr>
                <w:rFonts w:ascii="Times New Roman" w:eastAsia="Calibri" w:hAnsi="Times New Roman" w:cs="Times New Roman"/>
                <w:sz w:val="20"/>
                <w:szCs w:val="20"/>
                <w:lang w:val="it-IT"/>
              </w:rPr>
            </w:pPr>
            <w:r w:rsidRPr="00EB436F">
              <w:rPr>
                <w:rFonts w:ascii="Times New Roman" w:eastAsia="Calibri" w:hAnsi="Times New Roman" w:cs="Times New Roman"/>
                <w:sz w:val="20"/>
                <w:szCs w:val="20"/>
                <w:lang w:val="it-IT"/>
              </w:rPr>
              <w:t xml:space="preserve">-Data e Regjistrimit </w:t>
            </w:r>
            <w:r>
              <w:rPr>
                <w:rFonts w:ascii="Times New Roman" w:eastAsia="Calibri" w:hAnsi="Times New Roman" w:cs="Times New Roman"/>
                <w:sz w:val="20"/>
                <w:szCs w:val="20"/>
                <w:lang w:val="it-IT"/>
              </w:rPr>
              <w:t>*****</w:t>
            </w:r>
            <w:r w:rsidRPr="00EB436F">
              <w:rPr>
                <w:rFonts w:ascii="Times New Roman" w:eastAsia="Calibri" w:hAnsi="Times New Roman" w:cs="Times New Roman"/>
                <w:sz w:val="20"/>
                <w:szCs w:val="20"/>
                <w:lang w:val="it-IT"/>
              </w:rPr>
              <w:t>; </w:t>
            </w:r>
          </w:p>
          <w:p w14:paraId="27FC1B4D" w14:textId="3E653AF2" w:rsidR="00EB436F" w:rsidRPr="00EB436F" w:rsidRDefault="00EB436F" w:rsidP="00EB436F">
            <w:pPr>
              <w:jc w:val="both"/>
              <w:rPr>
                <w:rFonts w:ascii="Times New Roman" w:eastAsia="Calibri" w:hAnsi="Times New Roman" w:cs="Times New Roman"/>
                <w:sz w:val="20"/>
                <w:szCs w:val="20"/>
                <w:lang w:val="it-IT"/>
              </w:rPr>
            </w:pPr>
            <w:r w:rsidRPr="00EB436F">
              <w:rPr>
                <w:rFonts w:ascii="Times New Roman" w:eastAsia="Calibri" w:hAnsi="Times New Roman" w:cs="Times New Roman"/>
                <w:sz w:val="20"/>
                <w:szCs w:val="20"/>
                <w:lang w:val="it-IT"/>
              </w:rPr>
              <w:t xml:space="preserve">-Numri i Vendimit </w:t>
            </w:r>
            <w:r>
              <w:rPr>
                <w:rFonts w:ascii="Times New Roman" w:eastAsia="Calibri" w:hAnsi="Times New Roman" w:cs="Times New Roman"/>
                <w:sz w:val="20"/>
                <w:szCs w:val="20"/>
                <w:lang w:val="it-IT"/>
              </w:rPr>
              <w:t>*****</w:t>
            </w:r>
            <w:r w:rsidRPr="00EB436F">
              <w:rPr>
                <w:rFonts w:ascii="Times New Roman" w:eastAsia="Calibri" w:hAnsi="Times New Roman" w:cs="Times New Roman"/>
                <w:sz w:val="20"/>
                <w:szCs w:val="20"/>
                <w:lang w:val="it-IT"/>
              </w:rPr>
              <w:t>; </w:t>
            </w:r>
          </w:p>
          <w:p w14:paraId="0DB03284" w14:textId="644DED15" w:rsidR="00EB436F" w:rsidRPr="00EB436F" w:rsidRDefault="00EB436F" w:rsidP="00EB436F">
            <w:pPr>
              <w:jc w:val="both"/>
              <w:rPr>
                <w:rFonts w:ascii="Times New Roman" w:eastAsia="Calibri" w:hAnsi="Times New Roman" w:cs="Times New Roman"/>
                <w:sz w:val="20"/>
                <w:szCs w:val="20"/>
                <w:lang w:val="it-IT"/>
              </w:rPr>
            </w:pPr>
            <w:r w:rsidRPr="00EB436F">
              <w:rPr>
                <w:rFonts w:ascii="Times New Roman" w:eastAsia="Calibri" w:hAnsi="Times New Roman" w:cs="Times New Roman"/>
                <w:sz w:val="20"/>
                <w:szCs w:val="20"/>
                <w:lang w:val="it-IT"/>
              </w:rPr>
              <w:t xml:space="preserve">-Data e Vendimit </w:t>
            </w:r>
            <w:r>
              <w:rPr>
                <w:rFonts w:ascii="Times New Roman" w:eastAsia="Calibri" w:hAnsi="Times New Roman" w:cs="Times New Roman"/>
                <w:sz w:val="20"/>
                <w:szCs w:val="20"/>
                <w:lang w:val="it-IT"/>
              </w:rPr>
              <w:t>*****</w:t>
            </w:r>
            <w:r w:rsidRPr="00EB436F">
              <w:rPr>
                <w:rFonts w:ascii="Times New Roman" w:eastAsia="Calibri" w:hAnsi="Times New Roman" w:cs="Times New Roman"/>
                <w:sz w:val="20"/>
                <w:szCs w:val="20"/>
                <w:lang w:val="it-IT"/>
              </w:rPr>
              <w:t>.</w:t>
            </w:r>
          </w:p>
          <w:p w14:paraId="6AC65A9F" w14:textId="77777777" w:rsidR="00EB436F" w:rsidRPr="00EB436F" w:rsidRDefault="00EB436F" w:rsidP="00EB436F">
            <w:pPr>
              <w:jc w:val="both"/>
              <w:rPr>
                <w:rFonts w:ascii="Times New Roman" w:eastAsia="Calibri" w:hAnsi="Times New Roman" w:cs="Times New Roman"/>
                <w:sz w:val="20"/>
                <w:szCs w:val="20"/>
                <w:lang w:val="it-IT"/>
              </w:rPr>
            </w:pPr>
            <w:r w:rsidRPr="00EB436F">
              <w:rPr>
                <w:rFonts w:ascii="Times New Roman" w:eastAsia="Calibri" w:hAnsi="Times New Roman" w:cs="Times New Roman"/>
                <w:sz w:val="20"/>
                <w:szCs w:val="20"/>
                <w:lang w:val="it-IT"/>
              </w:rPr>
              <w:t>Nëpërmjet përgjigjes së datës 05.04.2023, Gjykata Administrative e Apelit na ka bërë me dije se:</w:t>
            </w:r>
          </w:p>
          <w:p w14:paraId="591C1D08" w14:textId="5E96CF2C" w:rsidR="00EB436F" w:rsidRPr="00EB436F" w:rsidRDefault="00EB436F" w:rsidP="00EB436F">
            <w:pPr>
              <w:jc w:val="both"/>
              <w:rPr>
                <w:rFonts w:ascii="Times New Roman" w:eastAsia="Calibri" w:hAnsi="Times New Roman" w:cs="Times New Roman"/>
                <w:sz w:val="20"/>
                <w:szCs w:val="20"/>
                <w:lang w:val="it-IT"/>
              </w:rPr>
            </w:pPr>
            <w:r w:rsidRPr="00EB436F">
              <w:rPr>
                <w:rFonts w:ascii="Times New Roman" w:eastAsia="Calibri" w:hAnsi="Times New Roman" w:cs="Times New Roman"/>
                <w:sz w:val="20"/>
                <w:szCs w:val="20"/>
                <w:lang w:val="it-IT"/>
              </w:rPr>
              <w:t>“Në Gjykatën Administrative të Apelit është regjistruar çështja administrative nr.</w:t>
            </w:r>
            <w:r w:rsidR="002614B2">
              <w:rPr>
                <w:rFonts w:ascii="Times New Roman" w:eastAsia="Calibri" w:hAnsi="Times New Roman" w:cs="Times New Roman"/>
                <w:sz w:val="20"/>
                <w:szCs w:val="20"/>
                <w:lang w:val="it-IT"/>
              </w:rPr>
              <w:t xml:space="preserve"> *****</w:t>
            </w:r>
            <w:r w:rsidRPr="00EB436F">
              <w:rPr>
                <w:rFonts w:ascii="Times New Roman" w:eastAsia="Calibri" w:hAnsi="Times New Roman" w:cs="Times New Roman"/>
                <w:sz w:val="20"/>
                <w:szCs w:val="20"/>
                <w:lang w:val="it-IT"/>
              </w:rPr>
              <w:t xml:space="preserve"> Regjistri Themeltar, datë </w:t>
            </w:r>
            <w:r w:rsidR="002614B2">
              <w:rPr>
                <w:rFonts w:ascii="Times New Roman" w:eastAsia="Calibri" w:hAnsi="Times New Roman" w:cs="Times New Roman"/>
                <w:sz w:val="20"/>
                <w:szCs w:val="20"/>
                <w:lang w:val="it-IT"/>
              </w:rPr>
              <w:t>*****</w:t>
            </w:r>
            <w:r w:rsidRPr="00EB436F">
              <w:rPr>
                <w:rFonts w:ascii="Times New Roman" w:eastAsia="Calibri" w:hAnsi="Times New Roman" w:cs="Times New Roman"/>
                <w:sz w:val="20"/>
                <w:szCs w:val="20"/>
                <w:lang w:val="it-IT"/>
              </w:rPr>
              <w:t xml:space="preserve"> regjistrimi, me:</w:t>
            </w:r>
          </w:p>
          <w:p w14:paraId="2692B3F1" w14:textId="45800BAD" w:rsidR="00EB436F" w:rsidRPr="00EB436F" w:rsidRDefault="00EB436F" w:rsidP="00EB436F">
            <w:pPr>
              <w:jc w:val="both"/>
              <w:rPr>
                <w:rFonts w:ascii="Times New Roman" w:eastAsia="Calibri" w:hAnsi="Times New Roman" w:cs="Times New Roman"/>
                <w:sz w:val="20"/>
                <w:szCs w:val="20"/>
                <w:lang w:val="it-IT"/>
              </w:rPr>
            </w:pPr>
            <w:r w:rsidRPr="00EB436F">
              <w:rPr>
                <w:rFonts w:ascii="Times New Roman" w:eastAsia="Calibri" w:hAnsi="Times New Roman" w:cs="Times New Roman"/>
                <w:sz w:val="20"/>
                <w:szCs w:val="20"/>
                <w:lang w:val="it-IT"/>
              </w:rPr>
              <w:t xml:space="preserve">Paditës: </w:t>
            </w:r>
            <w:r w:rsidR="002614B2">
              <w:rPr>
                <w:rFonts w:ascii="Times New Roman" w:eastAsia="Calibri" w:hAnsi="Times New Roman" w:cs="Times New Roman"/>
                <w:sz w:val="20"/>
                <w:szCs w:val="20"/>
                <w:lang w:val="it-IT"/>
              </w:rPr>
              <w:t>*****</w:t>
            </w:r>
            <w:r w:rsidRPr="00EB436F">
              <w:rPr>
                <w:rFonts w:ascii="Times New Roman" w:eastAsia="Calibri" w:hAnsi="Times New Roman" w:cs="Times New Roman"/>
                <w:sz w:val="20"/>
                <w:szCs w:val="20"/>
                <w:lang w:val="it-IT"/>
              </w:rPr>
              <w:t>.</w:t>
            </w:r>
          </w:p>
          <w:p w14:paraId="650DFDF0" w14:textId="531BA767" w:rsidR="00EB436F" w:rsidRPr="00EB436F" w:rsidRDefault="00EB436F" w:rsidP="00EB436F">
            <w:pPr>
              <w:jc w:val="both"/>
              <w:rPr>
                <w:rFonts w:ascii="Times New Roman" w:eastAsia="Calibri" w:hAnsi="Times New Roman" w:cs="Times New Roman"/>
                <w:sz w:val="20"/>
                <w:szCs w:val="20"/>
                <w:lang w:val="it-IT"/>
              </w:rPr>
            </w:pPr>
            <w:r w:rsidRPr="00EB436F">
              <w:rPr>
                <w:rFonts w:ascii="Times New Roman" w:eastAsia="Calibri" w:hAnsi="Times New Roman" w:cs="Times New Roman"/>
                <w:sz w:val="20"/>
                <w:szCs w:val="20"/>
                <w:lang w:val="it-IT"/>
              </w:rPr>
              <w:t xml:space="preserve">E paditur: </w:t>
            </w:r>
            <w:r w:rsidR="00680905">
              <w:rPr>
                <w:rFonts w:ascii="Times New Roman" w:eastAsia="Calibri" w:hAnsi="Times New Roman" w:cs="Times New Roman"/>
                <w:sz w:val="20"/>
                <w:szCs w:val="20"/>
                <w:lang w:val="it-IT"/>
              </w:rPr>
              <w:t>*****</w:t>
            </w:r>
            <w:r w:rsidRPr="00EB436F">
              <w:rPr>
                <w:rFonts w:ascii="Times New Roman" w:eastAsia="Calibri" w:hAnsi="Times New Roman" w:cs="Times New Roman"/>
                <w:sz w:val="20"/>
                <w:szCs w:val="20"/>
                <w:lang w:val="it-IT"/>
              </w:rPr>
              <w:t>.</w:t>
            </w:r>
          </w:p>
          <w:p w14:paraId="06D37257" w14:textId="1BA8EF6D" w:rsidR="00EB436F" w:rsidRPr="00EB436F" w:rsidRDefault="00EB436F" w:rsidP="002614B2">
            <w:pPr>
              <w:jc w:val="both"/>
              <w:rPr>
                <w:rFonts w:ascii="Times New Roman" w:eastAsia="Calibri" w:hAnsi="Times New Roman" w:cs="Times New Roman"/>
                <w:sz w:val="20"/>
                <w:szCs w:val="20"/>
                <w:lang w:val="it-IT"/>
              </w:rPr>
            </w:pPr>
            <w:r w:rsidRPr="00EB436F">
              <w:rPr>
                <w:rFonts w:ascii="Times New Roman" w:eastAsia="Calibri" w:hAnsi="Times New Roman" w:cs="Times New Roman"/>
                <w:sz w:val="20"/>
                <w:szCs w:val="20"/>
                <w:lang w:val="it-IT"/>
              </w:rPr>
              <w:t xml:space="preserve">Objekti: </w:t>
            </w:r>
            <w:r w:rsidR="002614B2">
              <w:rPr>
                <w:rFonts w:ascii="Times New Roman" w:eastAsia="Calibri" w:hAnsi="Times New Roman" w:cs="Times New Roman"/>
                <w:sz w:val="20"/>
                <w:szCs w:val="20"/>
                <w:lang w:val="it-IT"/>
              </w:rPr>
              <w:t>*****.</w:t>
            </w:r>
          </w:p>
          <w:p w14:paraId="50D25BF9" w14:textId="1CE19EC1" w:rsidR="00EB436F" w:rsidRPr="00EB436F" w:rsidRDefault="00EB436F" w:rsidP="00EB436F">
            <w:pPr>
              <w:jc w:val="both"/>
              <w:rPr>
                <w:rFonts w:ascii="Times New Roman" w:eastAsia="Calibri" w:hAnsi="Times New Roman" w:cs="Times New Roman"/>
                <w:sz w:val="20"/>
                <w:szCs w:val="20"/>
                <w:lang w:val="it-IT"/>
              </w:rPr>
            </w:pPr>
            <w:r w:rsidRPr="00EB436F">
              <w:rPr>
                <w:rFonts w:ascii="Times New Roman" w:eastAsia="Calibri" w:hAnsi="Times New Roman" w:cs="Times New Roman"/>
                <w:sz w:val="20"/>
                <w:szCs w:val="20"/>
                <w:lang w:val="it-IT"/>
              </w:rPr>
              <w:t xml:space="preserve">Çështja është planifikuar për t’u shqyrtuar në dhomë këshillimi më datë </w:t>
            </w:r>
            <w:r w:rsidR="002614B2">
              <w:rPr>
                <w:rFonts w:ascii="Times New Roman" w:eastAsia="Calibri" w:hAnsi="Times New Roman" w:cs="Times New Roman"/>
                <w:sz w:val="20"/>
                <w:szCs w:val="20"/>
                <w:lang w:val="it-IT"/>
              </w:rPr>
              <w:t>*****</w:t>
            </w:r>
            <w:r w:rsidRPr="00EB436F">
              <w:rPr>
                <w:rFonts w:ascii="Times New Roman" w:eastAsia="Calibri" w:hAnsi="Times New Roman" w:cs="Times New Roman"/>
                <w:sz w:val="20"/>
                <w:szCs w:val="20"/>
                <w:lang w:val="it-IT"/>
              </w:rPr>
              <w:t xml:space="preserve">, ora </w:t>
            </w:r>
            <w:r w:rsidR="002614B2">
              <w:rPr>
                <w:rFonts w:ascii="Times New Roman" w:eastAsia="Calibri" w:hAnsi="Times New Roman" w:cs="Times New Roman"/>
                <w:sz w:val="20"/>
                <w:szCs w:val="20"/>
                <w:lang w:val="it-IT"/>
              </w:rPr>
              <w:t>*****</w:t>
            </w:r>
            <w:r w:rsidRPr="00EB436F">
              <w:rPr>
                <w:rFonts w:ascii="Times New Roman" w:eastAsia="Calibri" w:hAnsi="Times New Roman" w:cs="Times New Roman"/>
                <w:sz w:val="20"/>
                <w:szCs w:val="20"/>
                <w:lang w:val="it-IT"/>
              </w:rPr>
              <w:t>, nga trupi gjykues i përbërë prej:</w:t>
            </w:r>
            <w:r w:rsidR="002614B2">
              <w:rPr>
                <w:rFonts w:ascii="Times New Roman" w:eastAsia="Calibri" w:hAnsi="Times New Roman" w:cs="Times New Roman"/>
                <w:sz w:val="20"/>
                <w:szCs w:val="20"/>
                <w:lang w:val="it-IT"/>
              </w:rPr>
              <w:t xml:space="preserve"> *****.</w:t>
            </w:r>
          </w:p>
          <w:p w14:paraId="311F5180" w14:textId="6C3D33FA" w:rsidR="00EB436F" w:rsidRPr="00EB436F" w:rsidRDefault="00EB436F" w:rsidP="00EB436F">
            <w:pPr>
              <w:jc w:val="both"/>
              <w:rPr>
                <w:rFonts w:ascii="Times New Roman" w:eastAsia="Calibri" w:hAnsi="Times New Roman" w:cs="Times New Roman"/>
                <w:sz w:val="20"/>
                <w:szCs w:val="20"/>
                <w:lang w:val="it-IT"/>
              </w:rPr>
            </w:pPr>
            <w:r w:rsidRPr="00EB436F">
              <w:rPr>
                <w:rFonts w:ascii="Times New Roman" w:eastAsia="Calibri" w:hAnsi="Times New Roman" w:cs="Times New Roman"/>
                <w:sz w:val="20"/>
                <w:szCs w:val="20"/>
                <w:lang w:val="it-IT"/>
              </w:rPr>
              <w:lastRenderedPageBreak/>
              <w:t xml:space="preserve">Ky fakt konfirmohet nëpërmjet Shpalljes së datës </w:t>
            </w:r>
            <w:r w:rsidR="002614B2">
              <w:rPr>
                <w:rFonts w:ascii="Times New Roman" w:eastAsia="Calibri" w:hAnsi="Times New Roman" w:cs="Times New Roman"/>
                <w:sz w:val="20"/>
                <w:szCs w:val="20"/>
                <w:lang w:val="it-IT"/>
              </w:rPr>
              <w:t>*****</w:t>
            </w:r>
            <w:r w:rsidRPr="00EB436F">
              <w:rPr>
                <w:rFonts w:ascii="Times New Roman" w:eastAsia="Calibri" w:hAnsi="Times New Roman" w:cs="Times New Roman"/>
                <w:sz w:val="20"/>
                <w:szCs w:val="20"/>
                <w:lang w:val="it-IT"/>
              </w:rPr>
              <w:t>, të afishuar në këndin përkatës të Gjykatës Administrative të Apelit, si dhe të publikuar në faqen zyrtare të gjykatës, në rubrikën “Publikime</w:t>
            </w:r>
            <w:r w:rsidR="002614B2">
              <w:rPr>
                <w:rFonts w:ascii="Times New Roman" w:eastAsia="Calibri" w:hAnsi="Times New Roman" w:cs="Times New Roman"/>
                <w:sz w:val="20"/>
                <w:szCs w:val="20"/>
                <w:lang w:val="it-IT"/>
              </w:rPr>
              <w:t>”</w:t>
            </w:r>
            <w:r w:rsidRPr="00EB436F">
              <w:rPr>
                <w:rFonts w:ascii="Times New Roman" w:eastAsia="Calibri" w:hAnsi="Times New Roman" w:cs="Times New Roman"/>
                <w:sz w:val="20"/>
                <w:szCs w:val="20"/>
                <w:lang w:val="it-IT"/>
              </w:rPr>
              <w:t>”.</w:t>
            </w:r>
          </w:p>
          <w:p w14:paraId="5331403B" w14:textId="02FFE214" w:rsidR="00EB436F" w:rsidRPr="00EB436F" w:rsidRDefault="00EB436F" w:rsidP="00EB436F">
            <w:pPr>
              <w:jc w:val="both"/>
              <w:rPr>
                <w:rFonts w:ascii="Times New Roman" w:eastAsia="Calibri" w:hAnsi="Times New Roman" w:cs="Times New Roman"/>
                <w:sz w:val="20"/>
                <w:szCs w:val="20"/>
                <w:lang w:val="it-IT"/>
              </w:rPr>
            </w:pPr>
            <w:r w:rsidRPr="00EB436F">
              <w:rPr>
                <w:rFonts w:ascii="Times New Roman" w:eastAsia="Calibri" w:hAnsi="Times New Roman" w:cs="Times New Roman"/>
                <w:sz w:val="20"/>
                <w:szCs w:val="20"/>
                <w:lang w:val="it-IT"/>
              </w:rPr>
              <w:t> Lidhur me këtë çështje, kërkojmë të informohemi sa më poshtë:</w:t>
            </w:r>
          </w:p>
          <w:p w14:paraId="174F65EF" w14:textId="19A33464" w:rsidR="00EB436F" w:rsidRPr="00EB436F" w:rsidRDefault="00EB436F" w:rsidP="00EB436F">
            <w:pPr>
              <w:jc w:val="both"/>
              <w:rPr>
                <w:rFonts w:ascii="Times New Roman" w:eastAsia="Calibri" w:hAnsi="Times New Roman" w:cs="Times New Roman"/>
                <w:sz w:val="20"/>
                <w:szCs w:val="20"/>
                <w:lang w:val="it-IT"/>
              </w:rPr>
            </w:pPr>
            <w:r w:rsidRPr="00EB436F">
              <w:rPr>
                <w:rFonts w:ascii="Times New Roman" w:eastAsia="Calibri" w:hAnsi="Times New Roman" w:cs="Times New Roman"/>
                <w:sz w:val="20"/>
                <w:szCs w:val="20"/>
                <w:lang w:val="it-IT"/>
              </w:rPr>
              <w:t xml:space="preserve">1) Kush janë arsyet që kjo çështje e planifikuar për t`u shqyrtuar në Dhomë Këshillimi në datën </w:t>
            </w:r>
            <w:r w:rsidR="002614B2">
              <w:rPr>
                <w:rFonts w:ascii="Times New Roman" w:eastAsia="Calibri" w:hAnsi="Times New Roman" w:cs="Times New Roman"/>
                <w:sz w:val="20"/>
                <w:szCs w:val="20"/>
                <w:lang w:val="it-IT"/>
              </w:rPr>
              <w:t>*****</w:t>
            </w:r>
            <w:r w:rsidRPr="00EB436F">
              <w:rPr>
                <w:rFonts w:ascii="Times New Roman" w:eastAsia="Calibri" w:hAnsi="Times New Roman" w:cs="Times New Roman"/>
                <w:sz w:val="20"/>
                <w:szCs w:val="20"/>
                <w:lang w:val="it-IT"/>
              </w:rPr>
              <w:t>, nuk u shqyrtua në këtë datë?</w:t>
            </w:r>
          </w:p>
          <w:p w14:paraId="7617D28E" w14:textId="77777777" w:rsidR="00EB436F" w:rsidRPr="00EB436F" w:rsidRDefault="00EB436F" w:rsidP="00EB436F">
            <w:pPr>
              <w:jc w:val="both"/>
              <w:rPr>
                <w:rFonts w:ascii="Times New Roman" w:eastAsia="Calibri" w:hAnsi="Times New Roman" w:cs="Times New Roman"/>
                <w:sz w:val="20"/>
                <w:szCs w:val="20"/>
                <w:lang w:val="it-IT"/>
              </w:rPr>
            </w:pPr>
            <w:r w:rsidRPr="00EB436F">
              <w:rPr>
                <w:rFonts w:ascii="Times New Roman" w:eastAsia="Calibri" w:hAnsi="Times New Roman" w:cs="Times New Roman"/>
                <w:sz w:val="20"/>
                <w:szCs w:val="20"/>
                <w:lang w:val="it-IT"/>
              </w:rPr>
              <w:t>2) Kur është planifikuar për t`u shqytuar kjo çështje?</w:t>
            </w:r>
          </w:p>
          <w:p w14:paraId="07A7DE00" w14:textId="77777777" w:rsidR="00EB436F" w:rsidRPr="00EB436F" w:rsidRDefault="00EB436F" w:rsidP="00EB436F">
            <w:pPr>
              <w:jc w:val="both"/>
              <w:rPr>
                <w:rFonts w:ascii="Times New Roman" w:eastAsia="Calibri" w:hAnsi="Times New Roman" w:cs="Times New Roman"/>
                <w:sz w:val="20"/>
                <w:szCs w:val="20"/>
                <w:lang w:val="it-IT"/>
              </w:rPr>
            </w:pPr>
            <w:r w:rsidRPr="00EB436F">
              <w:rPr>
                <w:rFonts w:ascii="Times New Roman" w:eastAsia="Calibri" w:hAnsi="Times New Roman" w:cs="Times New Roman"/>
                <w:sz w:val="20"/>
                <w:szCs w:val="20"/>
                <w:lang w:val="it-IT"/>
              </w:rPr>
              <w:t>3) Nga cila trupë gjykuese do të shyrtohet kjo çështje?</w:t>
            </w:r>
          </w:p>
          <w:p w14:paraId="6304A5E2" w14:textId="3D20D69C" w:rsidR="00EB436F" w:rsidRPr="00EB436F" w:rsidRDefault="00EB436F" w:rsidP="00EB436F">
            <w:pPr>
              <w:jc w:val="both"/>
              <w:rPr>
                <w:rFonts w:ascii="Times New Roman" w:eastAsia="Calibri" w:hAnsi="Times New Roman" w:cs="Times New Roman"/>
                <w:sz w:val="20"/>
                <w:szCs w:val="20"/>
                <w:lang w:val="it-IT"/>
              </w:rPr>
            </w:pPr>
            <w:r w:rsidRPr="00EB436F">
              <w:rPr>
                <w:rFonts w:ascii="Times New Roman" w:eastAsia="Calibri" w:hAnsi="Times New Roman" w:cs="Times New Roman"/>
                <w:sz w:val="20"/>
                <w:szCs w:val="20"/>
                <w:lang w:val="it-IT"/>
              </w:rPr>
              <w:t xml:space="preserve">4) Nëse pjesë e trupës gjykuese është dhe gjyqtari z. </w:t>
            </w:r>
            <w:r w:rsidR="002614B2">
              <w:rPr>
                <w:rFonts w:ascii="Times New Roman" w:eastAsia="Calibri" w:hAnsi="Times New Roman" w:cs="Times New Roman"/>
                <w:sz w:val="20"/>
                <w:szCs w:val="20"/>
                <w:lang w:val="it-IT"/>
              </w:rPr>
              <w:t>*****</w:t>
            </w:r>
            <w:r w:rsidRPr="00EB436F">
              <w:rPr>
                <w:rFonts w:ascii="Times New Roman" w:eastAsia="Calibri" w:hAnsi="Times New Roman" w:cs="Times New Roman"/>
                <w:sz w:val="20"/>
                <w:szCs w:val="20"/>
                <w:lang w:val="it-IT"/>
              </w:rPr>
              <w:t>, përveç marr</w:t>
            </w:r>
            <w:r w:rsidR="002614B2">
              <w:rPr>
                <w:rFonts w:ascii="Times New Roman" w:eastAsia="Calibri" w:hAnsi="Times New Roman" w:cs="Times New Roman"/>
                <w:sz w:val="20"/>
                <w:szCs w:val="20"/>
                <w:lang w:val="it-IT"/>
              </w:rPr>
              <w:t>ë</w:t>
            </w:r>
            <w:r w:rsidRPr="00EB436F">
              <w:rPr>
                <w:rFonts w:ascii="Times New Roman" w:eastAsia="Calibri" w:hAnsi="Times New Roman" w:cs="Times New Roman"/>
                <w:sz w:val="20"/>
                <w:szCs w:val="20"/>
                <w:lang w:val="it-IT"/>
              </w:rPr>
              <w:t xml:space="preserve">dhënies së ngushtë të punës që kanë patur paditësi dhe gjyqtari i nderuar në Gjykatën </w:t>
            </w:r>
            <w:r w:rsidR="002614B2">
              <w:rPr>
                <w:rFonts w:ascii="Times New Roman" w:eastAsia="Calibri" w:hAnsi="Times New Roman" w:cs="Times New Roman"/>
                <w:sz w:val="20"/>
                <w:szCs w:val="20"/>
                <w:lang w:val="it-IT"/>
              </w:rPr>
              <w:t>*****</w:t>
            </w:r>
            <w:r w:rsidRPr="00EB436F">
              <w:rPr>
                <w:rFonts w:ascii="Times New Roman" w:eastAsia="Calibri" w:hAnsi="Times New Roman" w:cs="Times New Roman"/>
                <w:sz w:val="20"/>
                <w:szCs w:val="20"/>
                <w:lang w:val="it-IT"/>
              </w:rPr>
              <w:t xml:space="preserve"> përgjatë viteve</w:t>
            </w:r>
            <w:r w:rsidR="002614B2">
              <w:rPr>
                <w:rFonts w:ascii="Times New Roman" w:eastAsia="Calibri" w:hAnsi="Times New Roman" w:cs="Times New Roman"/>
                <w:sz w:val="20"/>
                <w:szCs w:val="20"/>
                <w:lang w:val="it-IT"/>
              </w:rPr>
              <w:t xml:space="preserve"> *****</w:t>
            </w:r>
            <w:r w:rsidRPr="00EB436F">
              <w:rPr>
                <w:rFonts w:ascii="Times New Roman" w:eastAsia="Calibri" w:hAnsi="Times New Roman" w:cs="Times New Roman"/>
                <w:sz w:val="20"/>
                <w:szCs w:val="20"/>
                <w:lang w:val="it-IT"/>
              </w:rPr>
              <w:t>; a konsiderohet shkak për dorëheqje/tërheqje nga shqyrtimi i kësaj çështjeje, marr</w:t>
            </w:r>
            <w:r w:rsidR="002614B2">
              <w:rPr>
                <w:rFonts w:ascii="Times New Roman" w:eastAsia="Calibri" w:hAnsi="Times New Roman" w:cs="Times New Roman"/>
                <w:sz w:val="20"/>
                <w:szCs w:val="20"/>
                <w:lang w:val="it-IT"/>
              </w:rPr>
              <w:t>ë</w:t>
            </w:r>
            <w:r w:rsidRPr="00EB436F">
              <w:rPr>
                <w:rFonts w:ascii="Times New Roman" w:eastAsia="Calibri" w:hAnsi="Times New Roman" w:cs="Times New Roman"/>
                <w:sz w:val="20"/>
                <w:szCs w:val="20"/>
                <w:lang w:val="it-IT"/>
              </w:rPr>
              <w:t xml:space="preserve">dhënia e dedikuar miqësore mes tyre, për sa kohë që sipas informacioneve të konfirmuara e të faktuara që disponojmë në kuadër të këtij investigimi, z. </w:t>
            </w:r>
            <w:r w:rsidR="002614B2">
              <w:rPr>
                <w:rFonts w:ascii="Times New Roman" w:eastAsia="Calibri" w:hAnsi="Times New Roman" w:cs="Times New Roman"/>
                <w:sz w:val="20"/>
                <w:szCs w:val="20"/>
                <w:lang w:val="it-IT"/>
              </w:rPr>
              <w:t>*****</w:t>
            </w:r>
            <w:r w:rsidRPr="00EB436F">
              <w:rPr>
                <w:rFonts w:ascii="Times New Roman" w:eastAsia="Calibri" w:hAnsi="Times New Roman" w:cs="Times New Roman"/>
                <w:sz w:val="20"/>
                <w:szCs w:val="20"/>
                <w:lang w:val="it-IT"/>
              </w:rPr>
              <w:t xml:space="preserve"> dhe gjyqtari </w:t>
            </w:r>
            <w:r w:rsidR="002614B2">
              <w:rPr>
                <w:rFonts w:ascii="Times New Roman" w:eastAsia="Calibri" w:hAnsi="Times New Roman" w:cs="Times New Roman"/>
                <w:sz w:val="20"/>
                <w:szCs w:val="20"/>
                <w:lang w:val="it-IT"/>
              </w:rPr>
              <w:t>*****</w:t>
            </w:r>
            <w:r w:rsidRPr="00EB436F">
              <w:rPr>
                <w:rFonts w:ascii="Times New Roman" w:eastAsia="Calibri" w:hAnsi="Times New Roman" w:cs="Times New Roman"/>
                <w:sz w:val="20"/>
                <w:szCs w:val="20"/>
                <w:lang w:val="it-IT"/>
              </w:rPr>
              <w:t>, rezulton se në vazhdimësi shoqërohen dhe kalojnë kohën së bashku në ambiente publike (bar-kafe) pranë/pas ambienteve të Gjykatës Administrative të Apelit (të dhëna që për shkak të respektimit të të dhënave të jetës personale, dhe për etikë, nuk mund t`i përshkruajmë më tej).</w:t>
            </w:r>
          </w:p>
          <w:p w14:paraId="31CCD718" w14:textId="77777777" w:rsidR="00EB436F" w:rsidRDefault="00EB436F" w:rsidP="00EB436F">
            <w:pPr>
              <w:jc w:val="both"/>
              <w:rPr>
                <w:rFonts w:ascii="Times New Roman" w:eastAsia="Calibri" w:hAnsi="Times New Roman" w:cs="Times New Roman"/>
                <w:sz w:val="20"/>
                <w:szCs w:val="20"/>
                <w:lang w:val="it-IT"/>
              </w:rPr>
            </w:pPr>
            <w:r w:rsidRPr="00EB436F">
              <w:rPr>
                <w:rFonts w:ascii="Times New Roman" w:eastAsia="Calibri" w:hAnsi="Times New Roman" w:cs="Times New Roman"/>
                <w:sz w:val="20"/>
                <w:szCs w:val="20"/>
                <w:lang w:val="it-IT"/>
              </w:rPr>
              <w:t xml:space="preserve">Për nevoja të informimit mediatik dhe administrimit të një informacioni të saktë zyrtar, bazuar në ligjin nr. 119/2014 “Për të drejtën e </w:t>
            </w:r>
            <w:r w:rsidRPr="00EB436F">
              <w:rPr>
                <w:rFonts w:ascii="Times New Roman" w:eastAsia="Calibri" w:hAnsi="Times New Roman" w:cs="Times New Roman"/>
                <w:sz w:val="20"/>
                <w:szCs w:val="20"/>
                <w:lang w:val="it-IT"/>
              </w:rPr>
              <w:lastRenderedPageBreak/>
              <w:t>infomimit”, ju lutemi të na informoni për sa më sipër.</w:t>
            </w:r>
          </w:p>
          <w:p w14:paraId="3BC8CC80" w14:textId="77777777" w:rsidR="002614B2" w:rsidRDefault="002614B2" w:rsidP="00EB436F">
            <w:pPr>
              <w:jc w:val="both"/>
              <w:rPr>
                <w:rFonts w:ascii="Times New Roman" w:eastAsia="Calibri" w:hAnsi="Times New Roman" w:cs="Times New Roman"/>
                <w:sz w:val="20"/>
                <w:szCs w:val="20"/>
                <w:lang w:val="it-IT"/>
              </w:rPr>
            </w:pPr>
          </w:p>
          <w:p w14:paraId="2303C85A" w14:textId="77777777" w:rsidR="00974358" w:rsidRDefault="00974358" w:rsidP="00EB436F">
            <w:pPr>
              <w:jc w:val="both"/>
              <w:rPr>
                <w:rFonts w:ascii="Times New Roman" w:eastAsia="Calibri" w:hAnsi="Times New Roman" w:cs="Times New Roman"/>
                <w:sz w:val="20"/>
                <w:szCs w:val="20"/>
                <w:lang w:val="it-IT"/>
              </w:rPr>
            </w:pPr>
          </w:p>
          <w:p w14:paraId="17DDEA0D" w14:textId="5DFDCC85" w:rsidR="002614B2" w:rsidRPr="00EB436F" w:rsidRDefault="00F55824" w:rsidP="00EB436F">
            <w:pPr>
              <w:jc w:val="both"/>
              <w:rPr>
                <w:rFonts w:ascii="Times New Roman" w:eastAsia="Calibri" w:hAnsi="Times New Roman" w:cs="Times New Roman"/>
                <w:sz w:val="20"/>
                <w:szCs w:val="20"/>
                <w:lang w:val="it-IT"/>
              </w:rPr>
            </w:pPr>
            <w:r w:rsidRPr="00F55824">
              <w:rPr>
                <w:rFonts w:ascii="Times New Roman" w:eastAsia="Calibri" w:hAnsi="Times New Roman" w:cs="Times New Roman"/>
                <w:sz w:val="20"/>
                <w:szCs w:val="20"/>
                <w:lang w:val="it-IT"/>
              </w:rPr>
              <w:t>Për të mundësuar dërgimin e informacionit të kërkuar nga ana juaj (marr shkas nga problemet që kemi hasur më heret) kerkojmë të na vini në dispozicion dokumentet tuaj identifikues si dhe kartën e gazetarit për secilin prej jush. </w:t>
            </w:r>
          </w:p>
          <w:p w14:paraId="24ED137C" w14:textId="77777777" w:rsidR="00940677" w:rsidRPr="00EB436F" w:rsidRDefault="00940677" w:rsidP="00D535D0">
            <w:pPr>
              <w:jc w:val="both"/>
              <w:rPr>
                <w:rFonts w:ascii="Times New Roman" w:eastAsia="Calibri" w:hAnsi="Times New Roman" w:cs="Times New Roman"/>
                <w:sz w:val="20"/>
                <w:szCs w:val="20"/>
                <w:lang w:val="it-IT"/>
              </w:rPr>
            </w:pPr>
          </w:p>
          <w:p w14:paraId="5958E019" w14:textId="77777777" w:rsidR="00974358" w:rsidRDefault="00974358" w:rsidP="00ED13FC">
            <w:pPr>
              <w:jc w:val="both"/>
              <w:rPr>
                <w:rFonts w:ascii="Times New Roman" w:eastAsia="Calibri" w:hAnsi="Times New Roman" w:cs="Times New Roman"/>
                <w:sz w:val="20"/>
                <w:szCs w:val="20"/>
                <w:lang w:val="it-IT"/>
              </w:rPr>
            </w:pPr>
          </w:p>
          <w:p w14:paraId="5402A552" w14:textId="3F4BC888" w:rsidR="00ED13FC" w:rsidRDefault="00ED13FC" w:rsidP="00ED13FC">
            <w:pPr>
              <w:jc w:val="both"/>
              <w:rPr>
                <w:rFonts w:ascii="Times New Roman" w:eastAsia="Calibri" w:hAnsi="Times New Roman" w:cs="Times New Roman"/>
                <w:sz w:val="20"/>
                <w:szCs w:val="20"/>
                <w:lang w:val="it-IT"/>
              </w:rPr>
            </w:pPr>
            <w:r w:rsidRPr="00ED13FC">
              <w:rPr>
                <w:rFonts w:ascii="Times New Roman" w:eastAsia="Calibri" w:hAnsi="Times New Roman" w:cs="Times New Roman"/>
                <w:sz w:val="20"/>
                <w:szCs w:val="20"/>
                <w:lang w:val="it-IT"/>
              </w:rPr>
              <w:t xml:space="preserve">Ju kujtojmë se gazeta </w:t>
            </w:r>
            <w:r>
              <w:rPr>
                <w:rFonts w:ascii="Times New Roman" w:eastAsia="Calibri" w:hAnsi="Times New Roman" w:cs="Times New Roman"/>
                <w:sz w:val="20"/>
                <w:szCs w:val="20"/>
                <w:lang w:val="it-IT"/>
              </w:rPr>
              <w:t>*****</w:t>
            </w:r>
            <w:r w:rsidRPr="00ED13FC">
              <w:rPr>
                <w:rFonts w:ascii="Times New Roman" w:eastAsia="Calibri" w:hAnsi="Times New Roman" w:cs="Times New Roman"/>
                <w:sz w:val="20"/>
                <w:szCs w:val="20"/>
                <w:lang w:val="it-IT"/>
              </w:rPr>
              <w:t xml:space="preserve"> publikohet që nga </w:t>
            </w:r>
            <w:r>
              <w:rPr>
                <w:rFonts w:ascii="Times New Roman" w:eastAsia="Calibri" w:hAnsi="Times New Roman" w:cs="Times New Roman"/>
                <w:sz w:val="20"/>
                <w:szCs w:val="20"/>
                <w:lang w:val="it-IT"/>
              </w:rPr>
              <w:t>*****</w:t>
            </w:r>
            <w:r w:rsidRPr="00ED13FC">
              <w:rPr>
                <w:rFonts w:ascii="Times New Roman" w:eastAsia="Calibri" w:hAnsi="Times New Roman" w:cs="Times New Roman"/>
                <w:sz w:val="20"/>
                <w:szCs w:val="20"/>
                <w:lang w:val="it-IT"/>
              </w:rPr>
              <w:t xml:space="preserve"> në versionin print dhe online. Ajo është anëtare e Aleancës për Media Etike dhe Organizatës Botërore të Gazetave WAN.</w:t>
            </w:r>
            <w:r>
              <w:rPr>
                <w:rFonts w:ascii="Times New Roman" w:eastAsia="Calibri" w:hAnsi="Times New Roman" w:cs="Times New Roman"/>
                <w:sz w:val="20"/>
                <w:szCs w:val="20"/>
                <w:lang w:val="it-IT"/>
              </w:rPr>
              <w:t xml:space="preserve"> *****</w:t>
            </w:r>
            <w:r w:rsidRPr="00ED13FC">
              <w:rPr>
                <w:rFonts w:ascii="Times New Roman" w:eastAsia="Calibri" w:hAnsi="Times New Roman" w:cs="Times New Roman"/>
                <w:sz w:val="20"/>
                <w:szCs w:val="20"/>
                <w:lang w:val="it-IT"/>
              </w:rPr>
              <w:t xml:space="preserve"> drejtohet nga punonjës të medias që kanë mbi 30 vjet eksperiencë dhe ka një bord akademikësh të lartë të mirënjohur brenda dhe jashtë vendit.</w:t>
            </w:r>
            <w:r>
              <w:rPr>
                <w:rFonts w:ascii="Times New Roman" w:eastAsia="Calibri" w:hAnsi="Times New Roman" w:cs="Times New Roman"/>
                <w:sz w:val="20"/>
                <w:szCs w:val="20"/>
                <w:lang w:val="it-IT"/>
              </w:rPr>
              <w:t xml:space="preserve"> </w:t>
            </w:r>
            <w:r w:rsidRPr="00ED13FC">
              <w:rPr>
                <w:rFonts w:ascii="Times New Roman" w:eastAsia="Calibri" w:hAnsi="Times New Roman" w:cs="Times New Roman"/>
                <w:sz w:val="20"/>
                <w:szCs w:val="20"/>
                <w:lang w:val="it-IT"/>
              </w:rPr>
              <w:t>Në adresën zyrtare të gazetës,  në modulin RRETH NESH, mund të bëni verifikimet që kërkoni.</w:t>
            </w:r>
            <w:r>
              <w:rPr>
                <w:rFonts w:ascii="Times New Roman" w:eastAsia="Calibri" w:hAnsi="Times New Roman" w:cs="Times New Roman"/>
                <w:sz w:val="20"/>
                <w:szCs w:val="20"/>
                <w:lang w:val="it-IT"/>
              </w:rPr>
              <w:t xml:space="preserve"> </w:t>
            </w:r>
            <w:r w:rsidRPr="00ED13FC">
              <w:rPr>
                <w:rFonts w:ascii="Times New Roman" w:eastAsia="Calibri" w:hAnsi="Times New Roman" w:cs="Times New Roman"/>
                <w:sz w:val="20"/>
                <w:szCs w:val="20"/>
                <w:lang w:val="it-IT"/>
              </w:rPr>
              <w:t>Ju kujtojmë se LIGJI ju ngarkon me detyrime të lidhura me transparencën dhe informacionin.</w:t>
            </w:r>
          </w:p>
          <w:p w14:paraId="08E7A901" w14:textId="77777777" w:rsidR="00ED13FC" w:rsidRDefault="00ED13FC" w:rsidP="00ED13FC">
            <w:pPr>
              <w:jc w:val="both"/>
              <w:rPr>
                <w:rFonts w:ascii="Times New Roman" w:eastAsia="Calibri" w:hAnsi="Times New Roman" w:cs="Times New Roman"/>
                <w:sz w:val="20"/>
                <w:szCs w:val="20"/>
                <w:lang w:val="it-IT"/>
              </w:rPr>
            </w:pPr>
          </w:p>
          <w:p w14:paraId="7612349E" w14:textId="77777777" w:rsidR="00ED13FC" w:rsidRDefault="00ED13FC" w:rsidP="00ED13FC">
            <w:pPr>
              <w:jc w:val="both"/>
              <w:rPr>
                <w:rFonts w:ascii="Times New Roman" w:eastAsia="Calibri" w:hAnsi="Times New Roman" w:cs="Times New Roman"/>
                <w:sz w:val="20"/>
                <w:szCs w:val="20"/>
                <w:lang w:val="it-IT"/>
              </w:rPr>
            </w:pPr>
          </w:p>
          <w:p w14:paraId="58F9595F" w14:textId="77777777" w:rsidR="00ED13FC" w:rsidRPr="00ED13FC" w:rsidRDefault="00ED13FC" w:rsidP="00ED13FC">
            <w:pPr>
              <w:jc w:val="both"/>
              <w:rPr>
                <w:rFonts w:ascii="Times New Roman" w:eastAsia="Calibri" w:hAnsi="Times New Roman" w:cs="Times New Roman"/>
                <w:sz w:val="20"/>
                <w:szCs w:val="20"/>
                <w:lang w:val="it-IT"/>
              </w:rPr>
            </w:pPr>
            <w:r w:rsidRPr="00ED13FC">
              <w:rPr>
                <w:rFonts w:ascii="Times New Roman" w:eastAsia="Calibri" w:hAnsi="Times New Roman" w:cs="Times New Roman"/>
                <w:sz w:val="20"/>
                <w:szCs w:val="20"/>
                <w:lang w:val="it-IT"/>
              </w:rPr>
              <w:t>Në vijim të komunikimit me ju, mbi kushtëzimin e dhënies së informacionit, me vënien në dispozicion të dokumentit identifikues, ju bëjme me dije se:</w:t>
            </w:r>
          </w:p>
          <w:p w14:paraId="571ADA8A" w14:textId="5AF13574" w:rsidR="00ED13FC" w:rsidRPr="00ED13FC" w:rsidRDefault="00ED13FC" w:rsidP="00ED13FC">
            <w:pPr>
              <w:jc w:val="both"/>
              <w:rPr>
                <w:rFonts w:ascii="Times New Roman" w:eastAsia="Calibri" w:hAnsi="Times New Roman" w:cs="Times New Roman"/>
                <w:sz w:val="20"/>
                <w:szCs w:val="20"/>
                <w:lang w:val="it-IT"/>
              </w:rPr>
            </w:pPr>
            <w:r w:rsidRPr="00ED13FC">
              <w:rPr>
                <w:rFonts w:ascii="Times New Roman" w:eastAsia="Calibri" w:hAnsi="Times New Roman" w:cs="Times New Roman"/>
                <w:sz w:val="20"/>
                <w:szCs w:val="20"/>
                <w:lang w:val="it-IT"/>
              </w:rPr>
              <w:t> </w:t>
            </w:r>
            <w:r w:rsidRPr="00ED13FC">
              <w:rPr>
                <w:rFonts w:ascii="Times New Roman" w:eastAsia="Calibri" w:hAnsi="Times New Roman" w:cs="Times New Roman"/>
                <w:b/>
                <w:bCs/>
                <w:sz w:val="20"/>
                <w:szCs w:val="20"/>
                <w:u w:val="single"/>
                <w:lang w:val="it-IT"/>
              </w:rPr>
              <w:t>Së pari:</w:t>
            </w:r>
            <w:r w:rsidRPr="00ED13FC">
              <w:rPr>
                <w:rFonts w:ascii="Times New Roman" w:eastAsia="Calibri" w:hAnsi="Times New Roman" w:cs="Times New Roman"/>
                <w:sz w:val="20"/>
                <w:szCs w:val="20"/>
                <w:lang w:val="it-IT"/>
              </w:rPr>
              <w:t> Me kërkimin për vënie në dispozicion të dokumentit identifikues, Gjykata nuk vë në dyshim ekzistencën e gazetës</w:t>
            </w:r>
            <w:r>
              <w:rPr>
                <w:rFonts w:ascii="Times New Roman" w:eastAsia="Calibri" w:hAnsi="Times New Roman" w:cs="Times New Roman"/>
                <w:sz w:val="20"/>
                <w:szCs w:val="20"/>
                <w:lang w:val="it-IT"/>
              </w:rPr>
              <w:t xml:space="preserve"> *****</w:t>
            </w:r>
            <w:r w:rsidRPr="00ED13FC">
              <w:rPr>
                <w:rFonts w:ascii="Times New Roman" w:eastAsia="Calibri" w:hAnsi="Times New Roman" w:cs="Times New Roman"/>
                <w:sz w:val="20"/>
                <w:szCs w:val="20"/>
                <w:lang w:val="it-IT"/>
              </w:rPr>
              <w:t>, vjetërsinë apo nivelin e saj profesional. Th</w:t>
            </w:r>
            <w:r>
              <w:rPr>
                <w:rFonts w:ascii="Times New Roman" w:eastAsia="Calibri" w:hAnsi="Times New Roman" w:cs="Times New Roman"/>
                <w:sz w:val="20"/>
                <w:szCs w:val="20"/>
                <w:lang w:val="it-IT"/>
              </w:rPr>
              <w:t>ë</w:t>
            </w:r>
            <w:r w:rsidRPr="00ED13FC">
              <w:rPr>
                <w:rFonts w:ascii="Times New Roman" w:eastAsia="Calibri" w:hAnsi="Times New Roman" w:cs="Times New Roman"/>
                <w:sz w:val="20"/>
                <w:szCs w:val="20"/>
                <w:lang w:val="it-IT"/>
              </w:rPr>
              <w:t xml:space="preserve">në ndryshe, nëpërmjet kërkesës për vënie në dispozicion të dokumentit të identifikimit, Gjykata nuk </w:t>
            </w:r>
            <w:r w:rsidRPr="00ED13FC">
              <w:rPr>
                <w:rFonts w:ascii="Times New Roman" w:eastAsia="Calibri" w:hAnsi="Times New Roman" w:cs="Times New Roman"/>
                <w:sz w:val="20"/>
                <w:szCs w:val="20"/>
                <w:lang w:val="it-IT"/>
              </w:rPr>
              <w:lastRenderedPageBreak/>
              <w:t xml:space="preserve">mohon ekzistencën e gazetës </w:t>
            </w:r>
            <w:r>
              <w:rPr>
                <w:rFonts w:ascii="Times New Roman" w:eastAsia="Calibri" w:hAnsi="Times New Roman" w:cs="Times New Roman"/>
                <w:sz w:val="20"/>
                <w:szCs w:val="20"/>
                <w:lang w:val="it-IT"/>
              </w:rPr>
              <w:t>*****</w:t>
            </w:r>
            <w:r w:rsidRPr="00ED13FC">
              <w:rPr>
                <w:rFonts w:ascii="Times New Roman" w:eastAsia="Calibri" w:hAnsi="Times New Roman" w:cs="Times New Roman"/>
                <w:sz w:val="20"/>
                <w:szCs w:val="20"/>
                <w:lang w:val="it-IT"/>
              </w:rPr>
              <w:t>.</w:t>
            </w:r>
          </w:p>
          <w:p w14:paraId="51E3A3EA" w14:textId="6E93A041" w:rsidR="00ED13FC" w:rsidRPr="00ED13FC" w:rsidRDefault="00ED13FC" w:rsidP="00ED13FC">
            <w:pPr>
              <w:jc w:val="both"/>
              <w:rPr>
                <w:rFonts w:ascii="Times New Roman" w:eastAsia="Calibri" w:hAnsi="Times New Roman" w:cs="Times New Roman"/>
                <w:sz w:val="20"/>
                <w:szCs w:val="20"/>
                <w:lang w:val="it-IT"/>
              </w:rPr>
            </w:pPr>
            <w:r w:rsidRPr="00ED13FC">
              <w:rPr>
                <w:rFonts w:ascii="Times New Roman" w:eastAsia="Calibri" w:hAnsi="Times New Roman" w:cs="Times New Roman"/>
                <w:sz w:val="20"/>
                <w:szCs w:val="20"/>
                <w:lang w:val="it-IT"/>
              </w:rPr>
              <w:t xml:space="preserve">Qëllimi i kërkimit për vënie në dispozicion të dokumentit të identifikimit, synon të siguroje lidhjen e personit që ka parashtruar kërkesën për informacion, me gazetën </w:t>
            </w:r>
            <w:r>
              <w:rPr>
                <w:rFonts w:ascii="Times New Roman" w:eastAsia="Calibri" w:hAnsi="Times New Roman" w:cs="Times New Roman"/>
                <w:sz w:val="20"/>
                <w:szCs w:val="20"/>
                <w:lang w:val="it-IT"/>
              </w:rPr>
              <w:t>*****</w:t>
            </w:r>
            <w:r w:rsidRPr="00ED13FC">
              <w:rPr>
                <w:rFonts w:ascii="Times New Roman" w:eastAsia="Calibri" w:hAnsi="Times New Roman" w:cs="Times New Roman"/>
                <w:sz w:val="20"/>
                <w:szCs w:val="20"/>
                <w:lang w:val="it-IT"/>
              </w:rPr>
              <w:t>, ekzistencën e të cilës nuk e vëmë në diskutim.</w:t>
            </w:r>
          </w:p>
          <w:p w14:paraId="12F875C3" w14:textId="772C3AB9" w:rsidR="00ED13FC" w:rsidRPr="00ED13FC" w:rsidRDefault="00ED13FC" w:rsidP="00ED13FC">
            <w:pPr>
              <w:jc w:val="both"/>
              <w:rPr>
                <w:rFonts w:ascii="Times New Roman" w:eastAsia="Calibri" w:hAnsi="Times New Roman" w:cs="Times New Roman"/>
                <w:sz w:val="20"/>
                <w:szCs w:val="20"/>
                <w:lang w:val="it-IT"/>
              </w:rPr>
            </w:pPr>
            <w:r w:rsidRPr="00ED13FC">
              <w:rPr>
                <w:rFonts w:ascii="Times New Roman" w:eastAsia="Calibri" w:hAnsi="Times New Roman" w:cs="Times New Roman"/>
                <w:sz w:val="20"/>
                <w:szCs w:val="20"/>
                <w:lang w:val="it-IT"/>
              </w:rPr>
              <w:t> Në këtë kontekst, kjo kërkesë mbron më së pari interesat tuaja si media nga njera anë dhe synon nga ana tjetër të mbrojë informacionin, duke garantuar paraprakisht se ai po i përcillet pikërisht medias, në emër të të cilës është paraqitur kërkesa.</w:t>
            </w:r>
          </w:p>
          <w:p w14:paraId="526E7B79" w14:textId="76D5B561" w:rsidR="00ED13FC" w:rsidRPr="00ED13FC" w:rsidRDefault="00ED13FC" w:rsidP="00ED13FC">
            <w:pPr>
              <w:jc w:val="both"/>
              <w:rPr>
                <w:rFonts w:ascii="Times New Roman" w:eastAsia="Calibri" w:hAnsi="Times New Roman" w:cs="Times New Roman"/>
                <w:sz w:val="20"/>
                <w:szCs w:val="20"/>
                <w:lang w:val="it-IT"/>
              </w:rPr>
            </w:pPr>
            <w:r w:rsidRPr="00ED13FC">
              <w:rPr>
                <w:rFonts w:ascii="Times New Roman" w:eastAsia="Calibri" w:hAnsi="Times New Roman" w:cs="Times New Roman"/>
                <w:sz w:val="20"/>
                <w:szCs w:val="20"/>
                <w:lang w:val="it-IT"/>
              </w:rPr>
              <w:t> </w:t>
            </w:r>
            <w:r w:rsidRPr="00ED13FC">
              <w:rPr>
                <w:rFonts w:ascii="Times New Roman" w:eastAsia="Calibri" w:hAnsi="Times New Roman" w:cs="Times New Roman"/>
                <w:b/>
                <w:bCs/>
                <w:sz w:val="20"/>
                <w:szCs w:val="20"/>
                <w:u w:val="single"/>
                <w:lang w:val="it-IT"/>
              </w:rPr>
              <w:t>Së dyti:</w:t>
            </w:r>
            <w:r w:rsidRPr="00ED13FC">
              <w:rPr>
                <w:rFonts w:ascii="Times New Roman" w:eastAsia="Calibri" w:hAnsi="Times New Roman" w:cs="Times New Roman"/>
                <w:sz w:val="20"/>
                <w:szCs w:val="20"/>
                <w:lang w:val="it-IT"/>
              </w:rPr>
              <w:t> Në kushtet kur ju na kujtoni detyrimin për transparencë dhe informacion, ju bëjmë me dije se, kërkesa për vënie në dispozicion të dokumentit të identifikimit, lidhet me përmbushjen </w:t>
            </w:r>
            <w:r w:rsidRPr="00ED13FC">
              <w:rPr>
                <w:rFonts w:ascii="Times New Roman" w:eastAsia="Calibri" w:hAnsi="Times New Roman" w:cs="Times New Roman"/>
                <w:b/>
                <w:bCs/>
                <w:sz w:val="20"/>
                <w:szCs w:val="20"/>
                <w:u w:val="single"/>
                <w:lang w:val="it-IT"/>
              </w:rPr>
              <w:t>sipas ligjit</w:t>
            </w:r>
            <w:r w:rsidRPr="00ED13FC">
              <w:rPr>
                <w:rFonts w:ascii="Times New Roman" w:eastAsia="Calibri" w:hAnsi="Times New Roman" w:cs="Times New Roman"/>
                <w:sz w:val="20"/>
                <w:szCs w:val="20"/>
                <w:lang w:val="it-IT"/>
              </w:rPr>
              <w:t>, të këtyre detyrimeve nga ana jonë.</w:t>
            </w:r>
          </w:p>
          <w:p w14:paraId="2038C362" w14:textId="2E50D8A3" w:rsidR="00ED13FC" w:rsidRPr="00ED13FC" w:rsidRDefault="00ED13FC" w:rsidP="00ED13FC">
            <w:pPr>
              <w:jc w:val="both"/>
              <w:rPr>
                <w:rFonts w:ascii="Times New Roman" w:eastAsia="Calibri" w:hAnsi="Times New Roman" w:cs="Times New Roman"/>
                <w:sz w:val="20"/>
                <w:szCs w:val="20"/>
                <w:lang w:val="it-IT"/>
              </w:rPr>
            </w:pPr>
            <w:r w:rsidRPr="00ED13FC">
              <w:rPr>
                <w:rFonts w:ascii="Times New Roman" w:eastAsia="Calibri" w:hAnsi="Times New Roman" w:cs="Times New Roman"/>
                <w:sz w:val="20"/>
                <w:szCs w:val="20"/>
                <w:lang w:val="it-IT"/>
              </w:rPr>
              <w:t>Konkretisht, Neni 11/1i Ligjit Nr.119/2014 “Për të drejtën e informimit”, parashikon se:</w:t>
            </w:r>
          </w:p>
          <w:p w14:paraId="389E4785" w14:textId="3077E2E9" w:rsidR="00ED13FC" w:rsidRPr="00ED13FC" w:rsidRDefault="00ED13FC" w:rsidP="00ED13FC">
            <w:pPr>
              <w:jc w:val="both"/>
              <w:rPr>
                <w:rFonts w:ascii="Times New Roman" w:eastAsia="Calibri" w:hAnsi="Times New Roman" w:cs="Times New Roman"/>
                <w:sz w:val="20"/>
                <w:szCs w:val="20"/>
                <w:lang w:val="it-IT"/>
              </w:rPr>
            </w:pPr>
            <w:r w:rsidRPr="00ED13FC">
              <w:rPr>
                <w:rFonts w:ascii="Times New Roman" w:eastAsia="Calibri" w:hAnsi="Times New Roman" w:cs="Times New Roman"/>
                <w:i/>
                <w:iCs/>
                <w:sz w:val="20"/>
                <w:szCs w:val="20"/>
                <w:lang w:val="it-IT"/>
              </w:rPr>
              <w:t>“Kërkesa për informim bëhet me shkrim dhe dërgohet dorazi, me postë ose me postë elektronike, </w:t>
            </w:r>
            <w:r w:rsidRPr="00ED13FC">
              <w:rPr>
                <w:rFonts w:ascii="Times New Roman" w:eastAsia="Calibri" w:hAnsi="Times New Roman" w:cs="Times New Roman"/>
                <w:b/>
                <w:bCs/>
                <w:i/>
                <w:iCs/>
                <w:sz w:val="20"/>
                <w:szCs w:val="20"/>
                <w:lang w:val="it-IT"/>
              </w:rPr>
              <w:t>duke paraqitur saktë identitetin e kërkuesit dhe nënshkrimin e tij…</w:t>
            </w:r>
            <w:r w:rsidRPr="00ED13FC">
              <w:rPr>
                <w:rFonts w:ascii="Times New Roman" w:eastAsia="Calibri" w:hAnsi="Times New Roman" w:cs="Times New Roman"/>
                <w:i/>
                <w:iCs/>
                <w:sz w:val="20"/>
                <w:szCs w:val="20"/>
                <w:lang w:val="it-IT"/>
              </w:rPr>
              <w:t>”.</w:t>
            </w:r>
          </w:p>
          <w:p w14:paraId="1C9868FB" w14:textId="5D8C524F" w:rsidR="00ED13FC" w:rsidRPr="00ED13FC" w:rsidRDefault="00ED13FC" w:rsidP="00ED13FC">
            <w:pPr>
              <w:jc w:val="both"/>
              <w:rPr>
                <w:rFonts w:ascii="Times New Roman" w:eastAsia="Calibri" w:hAnsi="Times New Roman" w:cs="Times New Roman"/>
                <w:sz w:val="20"/>
                <w:szCs w:val="20"/>
                <w:lang w:val="it-IT"/>
              </w:rPr>
            </w:pPr>
            <w:r w:rsidRPr="00ED13FC">
              <w:rPr>
                <w:rFonts w:ascii="Times New Roman" w:eastAsia="Calibri" w:hAnsi="Times New Roman" w:cs="Times New Roman"/>
                <w:sz w:val="20"/>
                <w:szCs w:val="20"/>
                <w:lang w:val="it-IT"/>
              </w:rPr>
              <w:t> Në bazë e për zbatimin e ligjit, Komisioneri për të Drejtën e Informimit dhe Mbrojtjen e të Dhënave Personale, rezulton të ketë formuluar modelin standart “Kërkesë për Informacion”, publikuar si i tillë në faqen zyrtare të këtij institucioni, në brendësi të Programit të Transparencës, për rastet e kërkesave për informacion drejtuar Autoriteteve Publike.</w:t>
            </w:r>
          </w:p>
          <w:p w14:paraId="05BBD1B1" w14:textId="0248E3E2" w:rsidR="00ED13FC" w:rsidRPr="00ED13FC" w:rsidRDefault="00ED13FC" w:rsidP="00ED13FC">
            <w:pPr>
              <w:jc w:val="both"/>
              <w:rPr>
                <w:rFonts w:ascii="Times New Roman" w:eastAsia="Calibri" w:hAnsi="Times New Roman" w:cs="Times New Roman"/>
                <w:sz w:val="20"/>
                <w:szCs w:val="20"/>
                <w:lang w:val="it-IT"/>
              </w:rPr>
            </w:pPr>
            <w:r w:rsidRPr="00ED13FC">
              <w:rPr>
                <w:rFonts w:ascii="Times New Roman" w:eastAsia="Calibri" w:hAnsi="Times New Roman" w:cs="Times New Roman"/>
                <w:sz w:val="20"/>
                <w:szCs w:val="20"/>
                <w:lang w:val="it-IT"/>
              </w:rPr>
              <w:lastRenderedPageBreak/>
              <w:t> Në këtë kontekst, me Urdhrin Nr. 611/1 Dt.30.11.2022 të Zëvendëskryetares së Gjykatës Administrative të Apelit, është miratuar Porgrami i Transparencës, duke vendosur në dispozicion të publikut dhe medias edhe modelin “Kërkesë për Informacion”[i], në të cilën, pika </w:t>
            </w:r>
            <w:r w:rsidRPr="00ED13FC">
              <w:rPr>
                <w:rFonts w:ascii="Times New Roman" w:eastAsia="Calibri" w:hAnsi="Times New Roman" w:cs="Times New Roman"/>
                <w:i/>
                <w:iCs/>
                <w:sz w:val="20"/>
                <w:szCs w:val="20"/>
                <w:lang w:val="it-IT"/>
              </w:rPr>
              <w:t>“</w:t>
            </w:r>
            <w:r w:rsidRPr="00ED13FC">
              <w:rPr>
                <w:rFonts w:ascii="Times New Roman" w:eastAsia="Calibri" w:hAnsi="Times New Roman" w:cs="Times New Roman"/>
                <w:i/>
                <w:iCs/>
                <w:sz w:val="20"/>
                <w:szCs w:val="20"/>
                <w:u w:val="single"/>
                <w:lang w:val="it-IT"/>
              </w:rPr>
              <w:t>Format kërkese/ Shpjeguese (Hapat që duhet të ndiqen për të bërë një kërkesë për informim</w:t>
            </w:r>
            <w:r w:rsidRPr="00ED13FC">
              <w:rPr>
                <w:rFonts w:ascii="Times New Roman" w:eastAsia="Calibri" w:hAnsi="Times New Roman" w:cs="Times New Roman"/>
                <w:i/>
                <w:iCs/>
                <w:sz w:val="20"/>
                <w:szCs w:val="20"/>
                <w:lang w:val="it-IT"/>
              </w:rPr>
              <w:t>)</w:t>
            </w:r>
            <w:r w:rsidRPr="00ED13FC">
              <w:rPr>
                <w:rFonts w:ascii="Times New Roman" w:eastAsia="Calibri" w:hAnsi="Times New Roman" w:cs="Times New Roman"/>
                <w:sz w:val="20"/>
                <w:szCs w:val="20"/>
                <w:lang w:val="it-IT"/>
              </w:rPr>
              <w:t>”, ka përcaktuar shprehimisht se: “…</w:t>
            </w:r>
            <w:r w:rsidRPr="00ED13FC">
              <w:rPr>
                <w:rFonts w:ascii="Times New Roman" w:eastAsia="Calibri" w:hAnsi="Times New Roman" w:cs="Times New Roman"/>
                <w:i/>
                <w:iCs/>
                <w:sz w:val="20"/>
                <w:szCs w:val="20"/>
                <w:lang w:val="sq-AL"/>
              </w:rPr>
              <w:t>(dërgimi i kërkesës elektronikisht kërkon emër, mbiemër, nënshkrim dhe </w:t>
            </w:r>
            <w:r w:rsidRPr="00ED13FC">
              <w:rPr>
                <w:rFonts w:ascii="Times New Roman" w:eastAsia="Calibri" w:hAnsi="Times New Roman" w:cs="Times New Roman"/>
                <w:b/>
                <w:bCs/>
                <w:i/>
                <w:iCs/>
                <w:sz w:val="20"/>
                <w:szCs w:val="20"/>
                <w:u w:val="single"/>
                <w:lang w:val="sq-AL"/>
              </w:rPr>
              <w:t>dokument identifikimi të skanuar</w:t>
            </w:r>
            <w:r w:rsidRPr="00ED13FC">
              <w:rPr>
                <w:rFonts w:ascii="Times New Roman" w:eastAsia="Calibri" w:hAnsi="Times New Roman" w:cs="Times New Roman"/>
                <w:i/>
                <w:iCs/>
                <w:sz w:val="20"/>
                <w:szCs w:val="20"/>
                <w:lang w:val="sq-AL"/>
              </w:rPr>
              <w:t>)...”.</w:t>
            </w:r>
          </w:p>
          <w:p w14:paraId="60F850BE" w14:textId="415B0368" w:rsidR="00ED13FC" w:rsidRPr="00623583" w:rsidRDefault="00ED13FC" w:rsidP="00ED13FC">
            <w:pPr>
              <w:jc w:val="both"/>
              <w:rPr>
                <w:rFonts w:ascii="Times New Roman" w:eastAsia="Calibri" w:hAnsi="Times New Roman" w:cs="Times New Roman"/>
                <w:sz w:val="20"/>
                <w:szCs w:val="20"/>
                <w:lang w:val="sq-AL"/>
              </w:rPr>
            </w:pPr>
            <w:r w:rsidRPr="00ED13FC">
              <w:rPr>
                <w:rFonts w:ascii="Times New Roman" w:eastAsia="Calibri" w:hAnsi="Times New Roman" w:cs="Times New Roman"/>
                <w:b/>
                <w:bCs/>
                <w:sz w:val="20"/>
                <w:szCs w:val="20"/>
                <w:u w:val="single"/>
                <w:lang w:val="sq-AL"/>
              </w:rPr>
              <w:t>Së treti:</w:t>
            </w:r>
            <w:r w:rsidRPr="00ED13FC">
              <w:rPr>
                <w:rFonts w:ascii="Times New Roman" w:eastAsia="Calibri" w:hAnsi="Times New Roman" w:cs="Times New Roman"/>
                <w:sz w:val="20"/>
                <w:szCs w:val="20"/>
                <w:lang w:val="sq-AL"/>
              </w:rPr>
              <w:t> Ju bëjme me dije se, Gjykata Administrative e Apelit, në raport me kërkesat për informacion, parashtruar nga mediat, deri në muajin maj, ka proceduar me dhënie informacioni, pa e kushtëzuar me paraqitjen ose jo të dokumentit të identifikimit të kërkuesit, por sikurse ju bëmë me dije në email-in e datës 10.07.2023, kërkesa për identifikim, lidhet me problemet e hasura në rastet të mëparshme, në të cilat personat e identifikuar me median kërkuese, kanë marrë informacionin e kërkuar por më pas, media respektive, pas dhënies së informacionit, ka mohuar të ketë qenë ajo kërkuesja e tij.  </w:t>
            </w:r>
          </w:p>
          <w:p w14:paraId="4493E53A" w14:textId="19E09661" w:rsidR="00ED13FC" w:rsidRDefault="00ED13FC" w:rsidP="00ED13FC">
            <w:pPr>
              <w:jc w:val="both"/>
              <w:rPr>
                <w:rFonts w:ascii="Times New Roman" w:eastAsia="Calibri" w:hAnsi="Times New Roman" w:cs="Times New Roman"/>
                <w:sz w:val="20"/>
                <w:szCs w:val="20"/>
                <w:lang w:val="sq-AL"/>
              </w:rPr>
            </w:pPr>
            <w:r w:rsidRPr="00ED13FC">
              <w:rPr>
                <w:rFonts w:ascii="Times New Roman" w:eastAsia="Calibri" w:hAnsi="Times New Roman" w:cs="Times New Roman"/>
                <w:sz w:val="20"/>
                <w:szCs w:val="20"/>
                <w:lang w:val="sq-AL"/>
              </w:rPr>
              <w:t>Për sa më sipër, duke ju bërë me dije se informacioni që kërkoni është përgatitur prej dy ditësh, kërkojmë që, me qëllim përcjelljen e tij tek ju, të na vihet ne dispozicion dokumentacioni identifikues.</w:t>
            </w:r>
          </w:p>
          <w:p w14:paraId="7C168844" w14:textId="77777777" w:rsidR="00421050" w:rsidRDefault="00421050" w:rsidP="00ED13FC">
            <w:pPr>
              <w:jc w:val="both"/>
              <w:rPr>
                <w:rFonts w:ascii="Times New Roman" w:eastAsia="Calibri" w:hAnsi="Times New Roman" w:cs="Times New Roman"/>
                <w:sz w:val="20"/>
                <w:szCs w:val="20"/>
                <w:lang w:val="sq-AL"/>
              </w:rPr>
            </w:pPr>
          </w:p>
          <w:p w14:paraId="6B9870D1" w14:textId="77777777" w:rsidR="00421050" w:rsidRPr="00623583" w:rsidRDefault="00421050" w:rsidP="00ED13FC">
            <w:pPr>
              <w:jc w:val="both"/>
              <w:rPr>
                <w:rFonts w:ascii="Times New Roman" w:eastAsia="Calibri" w:hAnsi="Times New Roman" w:cs="Times New Roman"/>
                <w:sz w:val="20"/>
                <w:szCs w:val="20"/>
                <w:lang w:val="sq-AL"/>
              </w:rPr>
            </w:pPr>
          </w:p>
          <w:p w14:paraId="26B4C532" w14:textId="77777777" w:rsidR="00650B78" w:rsidRPr="00650B78" w:rsidRDefault="00650B78" w:rsidP="00650B78">
            <w:pPr>
              <w:jc w:val="both"/>
              <w:rPr>
                <w:rFonts w:ascii="Times New Roman" w:eastAsia="Calibri" w:hAnsi="Times New Roman" w:cs="Times New Roman"/>
                <w:sz w:val="20"/>
                <w:szCs w:val="20"/>
                <w:lang w:val="sq-AL"/>
              </w:rPr>
            </w:pPr>
            <w:r w:rsidRPr="00650B78">
              <w:rPr>
                <w:rFonts w:ascii="Times New Roman" w:eastAsia="Calibri" w:hAnsi="Times New Roman" w:cs="Times New Roman"/>
                <w:sz w:val="20"/>
                <w:szCs w:val="20"/>
                <w:lang w:val="sq-AL"/>
              </w:rPr>
              <w:lastRenderedPageBreak/>
              <w:t>I nderuar staf administrativ i Gjykatës, që keni marrë përsipër të përgjigjeni pa dhënë informacionin e kërkuar, </w:t>
            </w:r>
          </w:p>
          <w:p w14:paraId="47CD0078" w14:textId="77777777" w:rsidR="00650B78" w:rsidRPr="00650B78" w:rsidRDefault="00650B78" w:rsidP="00650B78">
            <w:pPr>
              <w:jc w:val="both"/>
              <w:rPr>
                <w:rFonts w:ascii="Times New Roman" w:eastAsia="Calibri" w:hAnsi="Times New Roman" w:cs="Times New Roman"/>
                <w:sz w:val="20"/>
                <w:szCs w:val="20"/>
                <w:lang w:val="sq-AL"/>
              </w:rPr>
            </w:pPr>
            <w:r w:rsidRPr="00650B78">
              <w:rPr>
                <w:rFonts w:ascii="Times New Roman" w:eastAsia="Calibri" w:hAnsi="Times New Roman" w:cs="Times New Roman"/>
                <w:sz w:val="20"/>
                <w:szCs w:val="20"/>
                <w:lang w:val="sq-AL"/>
              </w:rPr>
              <w:t>Së pari, është për t`u vlerësuar kujdesi i tepërt që tregoni për mbrojtjen e informacionit, apo dhe të medias, kujdes që do të duhet të karakterizonte punën e Gjykatës në tërësinë e saj, dhe jo vetëm në këto dy elementë.</w:t>
            </w:r>
          </w:p>
          <w:p w14:paraId="4450B910" w14:textId="77777777" w:rsidR="00650B78" w:rsidRPr="00650B78" w:rsidRDefault="00650B78" w:rsidP="00650B78">
            <w:pPr>
              <w:jc w:val="both"/>
              <w:rPr>
                <w:rFonts w:ascii="Times New Roman" w:eastAsia="Calibri" w:hAnsi="Times New Roman" w:cs="Times New Roman"/>
                <w:sz w:val="20"/>
                <w:szCs w:val="20"/>
                <w:lang w:val="sq-AL"/>
              </w:rPr>
            </w:pPr>
            <w:r w:rsidRPr="00650B78">
              <w:rPr>
                <w:rFonts w:ascii="Times New Roman" w:eastAsia="Calibri" w:hAnsi="Times New Roman" w:cs="Times New Roman"/>
                <w:sz w:val="20"/>
                <w:szCs w:val="20"/>
                <w:lang w:val="sq-AL"/>
              </w:rPr>
              <w:t>Megjithatë, informacioni që ne kërkojmë, në thelb nuk përmban aspak të dhëna sensitive, për masa kaq të forta mbrojtëse që paskeni ndërmarrë rishtazi për komunikimin me palët që kërkojnë informacion. </w:t>
            </w:r>
          </w:p>
          <w:p w14:paraId="74C3CA90" w14:textId="338167A7" w:rsidR="00650B78" w:rsidRPr="00650B78" w:rsidRDefault="00650B78" w:rsidP="00650B78">
            <w:pPr>
              <w:jc w:val="both"/>
              <w:rPr>
                <w:rFonts w:ascii="Times New Roman" w:eastAsia="Calibri" w:hAnsi="Times New Roman" w:cs="Times New Roman"/>
                <w:sz w:val="20"/>
                <w:szCs w:val="20"/>
                <w:lang w:val="sq-AL"/>
              </w:rPr>
            </w:pPr>
            <w:r w:rsidRPr="00650B78">
              <w:rPr>
                <w:rFonts w:ascii="Times New Roman" w:eastAsia="Calibri" w:hAnsi="Times New Roman" w:cs="Times New Roman"/>
                <w:sz w:val="20"/>
                <w:szCs w:val="20"/>
                <w:lang w:val="sq-AL"/>
              </w:rPr>
              <w:t>Ndaj në rastin konkret, nuk e mirëkuptojmë anashkalimin "burokratik" që ju përpiqeni t'i bëni kërkesave të vazhdueshme dhe të identifikueshme të Grupit investigues të</w:t>
            </w:r>
            <w:r>
              <w:rPr>
                <w:rFonts w:ascii="Times New Roman" w:eastAsia="Calibri" w:hAnsi="Times New Roman" w:cs="Times New Roman"/>
                <w:sz w:val="20"/>
                <w:szCs w:val="20"/>
                <w:lang w:val="sq-AL"/>
              </w:rPr>
              <w:t xml:space="preserve"> *****</w:t>
            </w:r>
            <w:r w:rsidRPr="00650B78">
              <w:rPr>
                <w:rFonts w:ascii="Times New Roman" w:eastAsia="Calibri" w:hAnsi="Times New Roman" w:cs="Times New Roman"/>
                <w:sz w:val="20"/>
                <w:szCs w:val="20"/>
                <w:lang w:val="sq-AL"/>
              </w:rPr>
              <w:t xml:space="preserve"> që ka identifikuar emrat e </w:t>
            </w:r>
            <w:r>
              <w:rPr>
                <w:rFonts w:ascii="Times New Roman" w:eastAsia="Calibri" w:hAnsi="Times New Roman" w:cs="Times New Roman"/>
                <w:sz w:val="20"/>
                <w:szCs w:val="20"/>
                <w:lang w:val="sq-AL"/>
              </w:rPr>
              <w:t>*****</w:t>
            </w:r>
            <w:r w:rsidRPr="00650B78">
              <w:rPr>
                <w:rFonts w:ascii="Times New Roman" w:eastAsia="Calibri" w:hAnsi="Times New Roman" w:cs="Times New Roman"/>
                <w:sz w:val="20"/>
                <w:szCs w:val="20"/>
                <w:lang w:val="sq-AL"/>
              </w:rPr>
              <w:t xml:space="preserve">, redaktore; </w:t>
            </w:r>
            <w:r>
              <w:rPr>
                <w:rFonts w:ascii="Times New Roman" w:eastAsia="Calibri" w:hAnsi="Times New Roman" w:cs="Times New Roman"/>
                <w:sz w:val="20"/>
                <w:szCs w:val="20"/>
                <w:lang w:val="sq-AL"/>
              </w:rPr>
              <w:t>*****</w:t>
            </w:r>
            <w:r w:rsidRPr="00650B78">
              <w:rPr>
                <w:rFonts w:ascii="Times New Roman" w:eastAsia="Calibri" w:hAnsi="Times New Roman" w:cs="Times New Roman"/>
                <w:sz w:val="20"/>
                <w:szCs w:val="20"/>
                <w:lang w:val="sq-AL"/>
              </w:rPr>
              <w:t xml:space="preserve">, gazetar; </w:t>
            </w:r>
            <w:r>
              <w:rPr>
                <w:rFonts w:ascii="Times New Roman" w:eastAsia="Calibri" w:hAnsi="Times New Roman" w:cs="Times New Roman"/>
                <w:sz w:val="20"/>
                <w:szCs w:val="20"/>
                <w:lang w:val="sq-AL"/>
              </w:rPr>
              <w:t>*****</w:t>
            </w:r>
            <w:r w:rsidRPr="00650B78">
              <w:rPr>
                <w:rFonts w:ascii="Times New Roman" w:eastAsia="Calibri" w:hAnsi="Times New Roman" w:cs="Times New Roman"/>
                <w:sz w:val="20"/>
                <w:szCs w:val="20"/>
                <w:lang w:val="sq-AL"/>
              </w:rPr>
              <w:t xml:space="preserve">, gazetar dhe së fundi </w:t>
            </w:r>
            <w:r>
              <w:rPr>
                <w:rFonts w:ascii="Times New Roman" w:eastAsia="Calibri" w:hAnsi="Times New Roman" w:cs="Times New Roman"/>
                <w:sz w:val="20"/>
                <w:szCs w:val="20"/>
                <w:lang w:val="sq-AL"/>
              </w:rPr>
              <w:t>*****</w:t>
            </w:r>
            <w:r w:rsidRPr="00650B78">
              <w:rPr>
                <w:rFonts w:ascii="Times New Roman" w:eastAsia="Calibri" w:hAnsi="Times New Roman" w:cs="Times New Roman"/>
                <w:sz w:val="20"/>
                <w:szCs w:val="20"/>
                <w:lang w:val="sq-AL"/>
              </w:rPr>
              <w:t xml:space="preserve">, kryeredaktor i gazetës </w:t>
            </w:r>
            <w:r>
              <w:rPr>
                <w:rFonts w:ascii="Times New Roman" w:eastAsia="Calibri" w:hAnsi="Times New Roman" w:cs="Times New Roman"/>
                <w:sz w:val="20"/>
                <w:szCs w:val="20"/>
                <w:lang w:val="sq-AL"/>
              </w:rPr>
              <w:t>*****</w:t>
            </w:r>
            <w:r w:rsidRPr="00650B78">
              <w:rPr>
                <w:rFonts w:ascii="Times New Roman" w:eastAsia="Calibri" w:hAnsi="Times New Roman" w:cs="Times New Roman"/>
                <w:sz w:val="20"/>
                <w:szCs w:val="20"/>
                <w:lang w:val="sq-AL"/>
              </w:rPr>
              <w:t>.</w:t>
            </w:r>
          </w:p>
          <w:p w14:paraId="076484A3" w14:textId="77777777" w:rsidR="00650B78" w:rsidRPr="00650B78" w:rsidRDefault="00650B78" w:rsidP="00650B78">
            <w:pPr>
              <w:jc w:val="both"/>
              <w:rPr>
                <w:rFonts w:ascii="Times New Roman" w:eastAsia="Calibri" w:hAnsi="Times New Roman" w:cs="Times New Roman"/>
                <w:sz w:val="20"/>
                <w:szCs w:val="20"/>
                <w:lang w:val="sq-AL"/>
              </w:rPr>
            </w:pPr>
            <w:r w:rsidRPr="00650B78">
              <w:rPr>
                <w:rFonts w:ascii="Times New Roman" w:eastAsia="Calibri" w:hAnsi="Times New Roman" w:cs="Times New Roman"/>
                <w:sz w:val="20"/>
                <w:szCs w:val="20"/>
                <w:lang w:val="sq-AL"/>
              </w:rPr>
              <w:t>Në çdo rast, duke respektuar edhe merakun tuaj të shtuar së fundmi për nenin 11, pika 1, të ligjit nr. 119.2014 “Për të drejtën e informimit”, bashkëlidhur gjeni të skanuar edhe mjetin e identifikimit (ID), të njërit prej gazetarëve të Grupit investigues, e dhënë që besojmë se përmbush më së miri edhe kërkesat e ligjit. </w:t>
            </w:r>
          </w:p>
          <w:p w14:paraId="794241CA" w14:textId="77777777" w:rsidR="00650B78" w:rsidRPr="00650B78" w:rsidRDefault="00650B78" w:rsidP="00650B78">
            <w:pPr>
              <w:jc w:val="both"/>
              <w:rPr>
                <w:rFonts w:ascii="Times New Roman" w:eastAsia="Calibri" w:hAnsi="Times New Roman" w:cs="Times New Roman"/>
                <w:sz w:val="20"/>
                <w:szCs w:val="20"/>
                <w:lang w:val="sq-AL"/>
              </w:rPr>
            </w:pPr>
            <w:r w:rsidRPr="00650B78">
              <w:rPr>
                <w:rFonts w:ascii="Times New Roman" w:eastAsia="Calibri" w:hAnsi="Times New Roman" w:cs="Times New Roman"/>
                <w:sz w:val="20"/>
                <w:szCs w:val="20"/>
                <w:lang w:val="sq-AL"/>
              </w:rPr>
              <w:t xml:space="preserve">Edhe pse vlerësojmë se ju nuk mundeni të fshiheni pas "Programit të Transparencës" që ju e shkruani Porgram, Format- kërkesave shpjeguese apo hapave për informim, duke kërkuar të shmangni median e lirë dhe të pavarur, që </w:t>
            </w:r>
            <w:r w:rsidRPr="00650B78">
              <w:rPr>
                <w:rFonts w:ascii="Times New Roman" w:eastAsia="Calibri" w:hAnsi="Times New Roman" w:cs="Times New Roman"/>
                <w:sz w:val="20"/>
                <w:szCs w:val="20"/>
                <w:lang w:val="sq-AL"/>
              </w:rPr>
              <w:lastRenderedPageBreak/>
              <w:t>kërkon informim për një investigim.</w:t>
            </w:r>
          </w:p>
          <w:p w14:paraId="0315D1F0" w14:textId="71FB18C2" w:rsidR="00650B78" w:rsidRPr="00650B78" w:rsidRDefault="00650B78" w:rsidP="00650B78">
            <w:pPr>
              <w:jc w:val="both"/>
              <w:rPr>
                <w:rFonts w:ascii="Times New Roman" w:eastAsia="Calibri" w:hAnsi="Times New Roman" w:cs="Times New Roman"/>
                <w:sz w:val="20"/>
                <w:szCs w:val="20"/>
                <w:lang w:val="sq-AL"/>
              </w:rPr>
            </w:pPr>
            <w:r w:rsidRPr="00650B78">
              <w:rPr>
                <w:rFonts w:ascii="Times New Roman" w:eastAsia="Calibri" w:hAnsi="Times New Roman" w:cs="Times New Roman"/>
                <w:sz w:val="20"/>
                <w:szCs w:val="20"/>
                <w:lang w:val="sq-AL"/>
              </w:rPr>
              <w:t>Ne kërkojmë një informacion të saktë zyrtar, përtej atyre që kemi administruar, si të fiksuara për mëse 5 herë në dy muajt e fundit, në një birrarri të rrugës</w:t>
            </w:r>
            <w:r w:rsidR="00421050">
              <w:rPr>
                <w:rFonts w:ascii="Times New Roman" w:eastAsia="Calibri" w:hAnsi="Times New Roman" w:cs="Times New Roman"/>
                <w:sz w:val="20"/>
                <w:szCs w:val="20"/>
                <w:lang w:val="sq-AL"/>
              </w:rPr>
              <w:t xml:space="preserve"> *****</w:t>
            </w:r>
            <w:r w:rsidRPr="00650B78">
              <w:rPr>
                <w:rFonts w:ascii="Times New Roman" w:eastAsia="Calibri" w:hAnsi="Times New Roman" w:cs="Times New Roman"/>
                <w:sz w:val="20"/>
                <w:szCs w:val="20"/>
                <w:lang w:val="sq-AL"/>
              </w:rPr>
              <w:t>, ku duken qartë një gjyqtar dhe një paditës që kërkon të gjykohet prej tij, në rrethana transparence, pamje të cilat ne për etikë dhe respektim të të dhënave personale, nuk jua prezantuam paraprakisht.</w:t>
            </w:r>
          </w:p>
          <w:p w14:paraId="2A2535F4" w14:textId="77777777" w:rsidR="00650B78" w:rsidRDefault="00650B78" w:rsidP="00650B78">
            <w:pPr>
              <w:jc w:val="both"/>
              <w:rPr>
                <w:rFonts w:ascii="Times New Roman" w:eastAsia="Calibri" w:hAnsi="Times New Roman" w:cs="Times New Roman"/>
                <w:sz w:val="20"/>
                <w:szCs w:val="20"/>
                <w:lang w:val="sq-AL"/>
              </w:rPr>
            </w:pPr>
            <w:r w:rsidRPr="00650B78">
              <w:rPr>
                <w:rFonts w:ascii="Times New Roman" w:eastAsia="Calibri" w:hAnsi="Times New Roman" w:cs="Times New Roman"/>
                <w:sz w:val="20"/>
                <w:szCs w:val="20"/>
                <w:lang w:val="sq-AL"/>
              </w:rPr>
              <w:t>Nëse qëndrimi juaj refuzues dhe dyshues ndaj medias sonë, vijon të jetë i tillë edhe pas datës 12.7.2023, ju bëjmë me dije se përgjigjet tuaja së bashku me të dhënat që disponojmë do jenë materiali i pacensuruar që do publikohen, lidhur me çështjen dhe investigimin konkret.</w:t>
            </w:r>
          </w:p>
          <w:p w14:paraId="62293ED1" w14:textId="77777777" w:rsidR="00421050" w:rsidRDefault="00421050" w:rsidP="00650B78">
            <w:pPr>
              <w:jc w:val="both"/>
              <w:rPr>
                <w:rFonts w:ascii="Times New Roman" w:eastAsia="Calibri" w:hAnsi="Times New Roman" w:cs="Times New Roman"/>
                <w:sz w:val="20"/>
                <w:szCs w:val="20"/>
                <w:lang w:val="sq-AL"/>
              </w:rPr>
            </w:pPr>
          </w:p>
          <w:p w14:paraId="521E0296" w14:textId="77777777" w:rsidR="00421050" w:rsidRDefault="00421050" w:rsidP="00650B78">
            <w:pPr>
              <w:jc w:val="both"/>
              <w:rPr>
                <w:rFonts w:ascii="Times New Roman" w:eastAsia="Calibri" w:hAnsi="Times New Roman" w:cs="Times New Roman"/>
                <w:sz w:val="20"/>
                <w:szCs w:val="20"/>
                <w:lang w:val="sq-AL"/>
              </w:rPr>
            </w:pPr>
          </w:p>
          <w:p w14:paraId="17C0DDF9" w14:textId="77777777" w:rsidR="00421050" w:rsidRPr="00421050" w:rsidRDefault="00421050" w:rsidP="00421050">
            <w:pPr>
              <w:jc w:val="both"/>
              <w:rPr>
                <w:rFonts w:ascii="Times New Roman" w:eastAsia="Calibri" w:hAnsi="Times New Roman" w:cs="Times New Roman"/>
                <w:sz w:val="20"/>
                <w:szCs w:val="20"/>
                <w:lang w:val="sq-AL"/>
              </w:rPr>
            </w:pPr>
            <w:r w:rsidRPr="00421050">
              <w:rPr>
                <w:rFonts w:ascii="Times New Roman" w:eastAsia="Calibri" w:hAnsi="Times New Roman" w:cs="Times New Roman"/>
                <w:sz w:val="20"/>
                <w:szCs w:val="20"/>
                <w:lang w:val="sq-AL"/>
              </w:rPr>
              <w:t>Duke ju falenderuar që zgjodhët të respektoni procedurën “burokratike” ligjore, ju bëjmë me dije se:</w:t>
            </w:r>
          </w:p>
          <w:p w14:paraId="5513C21E" w14:textId="5B9E905D" w:rsidR="00421050" w:rsidRPr="00421050" w:rsidRDefault="00421050" w:rsidP="00421050">
            <w:pPr>
              <w:jc w:val="both"/>
              <w:rPr>
                <w:rFonts w:ascii="Times New Roman" w:eastAsia="Calibri" w:hAnsi="Times New Roman" w:cs="Times New Roman"/>
                <w:sz w:val="20"/>
                <w:szCs w:val="20"/>
                <w:lang w:val="sq-AL"/>
              </w:rPr>
            </w:pPr>
            <w:r w:rsidRPr="00421050">
              <w:rPr>
                <w:rFonts w:ascii="Times New Roman" w:eastAsia="Calibri" w:hAnsi="Times New Roman" w:cs="Times New Roman"/>
                <w:sz w:val="20"/>
                <w:szCs w:val="20"/>
                <w:lang w:val="sq-AL"/>
              </w:rPr>
              <w:t>Në përgjigje të kërkesës tuaj për informacion, dërguar me e-mail më datë 07.07.2023, në adresën elektronike të Zyrës për Marrëdhëniet me Publikun dhe Median pranë Gjykatës Administrative të Apelit </w:t>
            </w:r>
            <w:hyperlink r:id="rId7" w:history="1">
              <w:r w:rsidRPr="00421050">
                <w:rPr>
                  <w:rStyle w:val="Collegamentoipertestuale"/>
                  <w:rFonts w:ascii="Times New Roman" w:eastAsia="Calibri" w:hAnsi="Times New Roman" w:cs="Times New Roman"/>
                  <w:sz w:val="20"/>
                  <w:szCs w:val="20"/>
                  <w:lang w:val="sq-AL"/>
                </w:rPr>
                <w:t>zmp.administrativeeapelit@gjykata.gov.al</w:t>
              </w:r>
            </w:hyperlink>
            <w:r w:rsidRPr="00421050">
              <w:rPr>
                <w:rFonts w:ascii="Times New Roman" w:eastAsia="Calibri" w:hAnsi="Times New Roman" w:cs="Times New Roman"/>
                <w:sz w:val="20"/>
                <w:szCs w:val="20"/>
                <w:lang w:val="sq-AL"/>
              </w:rPr>
              <w:t>, protokolluar në Regjistrin e Kërkesë-Përgjigjeve me nr. 24 Prot., datë 07.07.2023, nga verifikimet e kryera, rezulton që:</w:t>
            </w:r>
          </w:p>
          <w:p w14:paraId="6D5FB87C" w14:textId="2265BE43" w:rsidR="00421050" w:rsidRPr="00421050" w:rsidRDefault="00421050" w:rsidP="00421050">
            <w:pPr>
              <w:jc w:val="both"/>
              <w:rPr>
                <w:rFonts w:ascii="Times New Roman" w:eastAsia="Calibri" w:hAnsi="Times New Roman" w:cs="Times New Roman"/>
                <w:sz w:val="20"/>
                <w:szCs w:val="20"/>
                <w:lang w:val="sq-AL"/>
              </w:rPr>
            </w:pPr>
            <w:r w:rsidRPr="00421050">
              <w:rPr>
                <w:rFonts w:ascii="Times New Roman" w:eastAsia="Calibri" w:hAnsi="Times New Roman" w:cs="Times New Roman"/>
                <w:sz w:val="20"/>
                <w:szCs w:val="20"/>
                <w:lang w:val="sq-AL"/>
              </w:rPr>
              <w:t> Në Gjykatën Administrative të Apelit është regjistruar çështja administrative nr. ***** Regjistri Themeltar, datë ***** Regjistrimi, me:</w:t>
            </w:r>
          </w:p>
          <w:p w14:paraId="0C3560E4" w14:textId="2C9BFFD0" w:rsidR="00421050" w:rsidRPr="00623583" w:rsidRDefault="00421050" w:rsidP="00421050">
            <w:pPr>
              <w:jc w:val="both"/>
              <w:rPr>
                <w:rFonts w:ascii="Times New Roman" w:eastAsia="Calibri" w:hAnsi="Times New Roman" w:cs="Times New Roman"/>
                <w:sz w:val="20"/>
                <w:szCs w:val="20"/>
                <w:lang w:val="sq-AL"/>
              </w:rPr>
            </w:pPr>
            <w:r w:rsidRPr="00421050">
              <w:rPr>
                <w:rFonts w:ascii="Times New Roman" w:eastAsia="Calibri" w:hAnsi="Times New Roman" w:cs="Times New Roman"/>
                <w:sz w:val="20"/>
                <w:szCs w:val="20"/>
                <w:u w:val="single"/>
                <w:lang w:val="sq-AL"/>
              </w:rPr>
              <w:t>Paditës</w:t>
            </w:r>
            <w:r w:rsidRPr="00421050">
              <w:rPr>
                <w:rFonts w:ascii="Times New Roman" w:eastAsia="Calibri" w:hAnsi="Times New Roman" w:cs="Times New Roman"/>
                <w:sz w:val="20"/>
                <w:szCs w:val="20"/>
                <w:lang w:val="sq-AL"/>
              </w:rPr>
              <w:t>:  *****.</w:t>
            </w:r>
          </w:p>
          <w:p w14:paraId="0CD313E9" w14:textId="1174FE2E" w:rsidR="00421050" w:rsidRPr="00623583" w:rsidRDefault="00421050" w:rsidP="00421050">
            <w:pPr>
              <w:jc w:val="both"/>
              <w:rPr>
                <w:rFonts w:ascii="Times New Roman" w:eastAsia="Calibri" w:hAnsi="Times New Roman" w:cs="Times New Roman"/>
                <w:sz w:val="20"/>
                <w:szCs w:val="20"/>
                <w:lang w:val="sq-AL"/>
              </w:rPr>
            </w:pPr>
            <w:r w:rsidRPr="00421050">
              <w:rPr>
                <w:rFonts w:ascii="Times New Roman" w:eastAsia="Calibri" w:hAnsi="Times New Roman" w:cs="Times New Roman"/>
                <w:sz w:val="20"/>
                <w:szCs w:val="20"/>
                <w:u w:val="single"/>
                <w:lang w:val="sq-AL"/>
              </w:rPr>
              <w:t>E paditur</w:t>
            </w:r>
            <w:r w:rsidRPr="00421050">
              <w:rPr>
                <w:rFonts w:ascii="Times New Roman" w:eastAsia="Calibri" w:hAnsi="Times New Roman" w:cs="Times New Roman"/>
                <w:sz w:val="20"/>
                <w:szCs w:val="20"/>
                <w:lang w:val="sq-AL"/>
              </w:rPr>
              <w:t>:  </w:t>
            </w:r>
            <w:r w:rsidR="00680905">
              <w:rPr>
                <w:rFonts w:ascii="Times New Roman" w:eastAsia="Calibri" w:hAnsi="Times New Roman" w:cs="Times New Roman"/>
                <w:sz w:val="20"/>
                <w:szCs w:val="20"/>
                <w:lang w:val="sq-AL"/>
              </w:rPr>
              <w:t>*****</w:t>
            </w:r>
            <w:r w:rsidRPr="00421050">
              <w:rPr>
                <w:rFonts w:ascii="Times New Roman" w:eastAsia="Calibri" w:hAnsi="Times New Roman" w:cs="Times New Roman"/>
                <w:sz w:val="20"/>
                <w:szCs w:val="20"/>
                <w:lang w:val="sq-AL"/>
              </w:rPr>
              <w:t>.</w:t>
            </w:r>
          </w:p>
          <w:p w14:paraId="4B14003A" w14:textId="460B747E" w:rsidR="00421050" w:rsidRPr="00623583" w:rsidRDefault="00421050" w:rsidP="00421050">
            <w:pPr>
              <w:jc w:val="both"/>
              <w:rPr>
                <w:rFonts w:ascii="Times New Roman" w:eastAsia="Calibri" w:hAnsi="Times New Roman" w:cs="Times New Roman"/>
                <w:sz w:val="20"/>
                <w:szCs w:val="20"/>
                <w:lang w:val="sq-AL"/>
              </w:rPr>
            </w:pPr>
            <w:r w:rsidRPr="00421050">
              <w:rPr>
                <w:rFonts w:ascii="Times New Roman" w:eastAsia="Calibri" w:hAnsi="Times New Roman" w:cs="Times New Roman"/>
                <w:sz w:val="20"/>
                <w:szCs w:val="20"/>
                <w:lang w:val="sq-AL"/>
              </w:rPr>
              <w:lastRenderedPageBreak/>
              <w:t> </w:t>
            </w:r>
            <w:r w:rsidRPr="00421050">
              <w:rPr>
                <w:rFonts w:ascii="Times New Roman" w:eastAsia="Calibri" w:hAnsi="Times New Roman" w:cs="Times New Roman"/>
                <w:sz w:val="20"/>
                <w:szCs w:val="20"/>
                <w:u w:val="single"/>
                <w:lang w:val="sq-AL"/>
              </w:rPr>
              <w:t>Objekti</w:t>
            </w:r>
            <w:r w:rsidRPr="00421050">
              <w:rPr>
                <w:rFonts w:ascii="Times New Roman" w:eastAsia="Calibri" w:hAnsi="Times New Roman" w:cs="Times New Roman"/>
                <w:sz w:val="20"/>
                <w:szCs w:val="20"/>
                <w:lang w:val="sq-AL"/>
              </w:rPr>
              <w:t>: *****.</w:t>
            </w:r>
          </w:p>
          <w:p w14:paraId="5E1E3CB1" w14:textId="3440D75F" w:rsidR="00421050" w:rsidRPr="00623583" w:rsidRDefault="00421050" w:rsidP="00421050">
            <w:pPr>
              <w:jc w:val="both"/>
              <w:rPr>
                <w:rFonts w:ascii="Times New Roman" w:eastAsia="Calibri" w:hAnsi="Times New Roman" w:cs="Times New Roman"/>
                <w:sz w:val="20"/>
                <w:szCs w:val="20"/>
                <w:lang w:val="sq-AL"/>
              </w:rPr>
            </w:pPr>
            <w:r w:rsidRPr="00421050">
              <w:rPr>
                <w:rFonts w:ascii="Times New Roman" w:eastAsia="Calibri" w:hAnsi="Times New Roman" w:cs="Times New Roman"/>
                <w:sz w:val="20"/>
                <w:szCs w:val="20"/>
                <w:lang w:val="sq-AL"/>
              </w:rPr>
              <w:t xml:space="preserve">Sikurse jeni vënë në dijeni nëpërmjet përgjigjes së datës 05.04.2023, kjo çështje administrative, fillimisht është planifikuar për t’u shqyrtuar në dhomë këshillimi, më datë </w:t>
            </w:r>
            <w:r>
              <w:rPr>
                <w:rFonts w:ascii="Times New Roman" w:eastAsia="Calibri" w:hAnsi="Times New Roman" w:cs="Times New Roman"/>
                <w:sz w:val="20"/>
                <w:szCs w:val="20"/>
                <w:lang w:val="sq-AL"/>
              </w:rPr>
              <w:t>*****</w:t>
            </w:r>
            <w:r w:rsidRPr="00421050">
              <w:rPr>
                <w:rFonts w:ascii="Times New Roman" w:eastAsia="Calibri" w:hAnsi="Times New Roman" w:cs="Times New Roman"/>
                <w:sz w:val="20"/>
                <w:szCs w:val="20"/>
                <w:lang w:val="sq-AL"/>
              </w:rPr>
              <w:t xml:space="preserve">, ora </w:t>
            </w:r>
            <w:r>
              <w:rPr>
                <w:rFonts w:ascii="Times New Roman" w:eastAsia="Calibri" w:hAnsi="Times New Roman" w:cs="Times New Roman"/>
                <w:sz w:val="20"/>
                <w:szCs w:val="20"/>
                <w:lang w:val="sq-AL"/>
              </w:rPr>
              <w:t>*****</w:t>
            </w:r>
            <w:r w:rsidRPr="00421050">
              <w:rPr>
                <w:rFonts w:ascii="Times New Roman" w:eastAsia="Calibri" w:hAnsi="Times New Roman" w:cs="Times New Roman"/>
                <w:b/>
                <w:bCs/>
                <w:sz w:val="20"/>
                <w:szCs w:val="20"/>
                <w:lang w:val="sq-AL"/>
              </w:rPr>
              <w:t>, </w:t>
            </w:r>
            <w:r w:rsidRPr="00421050">
              <w:rPr>
                <w:rFonts w:ascii="Times New Roman" w:eastAsia="Calibri" w:hAnsi="Times New Roman" w:cs="Times New Roman"/>
                <w:sz w:val="20"/>
                <w:szCs w:val="20"/>
                <w:lang w:val="sq-AL"/>
              </w:rPr>
              <w:t>me trup gjykues të përbërë nga</w:t>
            </w:r>
            <w:r>
              <w:rPr>
                <w:rFonts w:ascii="Times New Roman" w:eastAsia="Calibri" w:hAnsi="Times New Roman" w:cs="Times New Roman"/>
                <w:sz w:val="20"/>
                <w:szCs w:val="20"/>
                <w:lang w:val="sq-AL"/>
              </w:rPr>
              <w:t xml:space="preserve"> *****.</w:t>
            </w:r>
          </w:p>
          <w:p w14:paraId="5197D957" w14:textId="2AA8750A" w:rsidR="00421050" w:rsidRPr="00623583" w:rsidRDefault="00421050" w:rsidP="00421050">
            <w:pPr>
              <w:jc w:val="both"/>
              <w:rPr>
                <w:rFonts w:ascii="Times New Roman" w:eastAsia="Calibri" w:hAnsi="Times New Roman" w:cs="Times New Roman"/>
                <w:sz w:val="20"/>
                <w:szCs w:val="20"/>
                <w:lang w:val="sq-AL"/>
              </w:rPr>
            </w:pPr>
            <w:r w:rsidRPr="00421050">
              <w:rPr>
                <w:rFonts w:ascii="Times New Roman" w:eastAsia="Calibri" w:hAnsi="Times New Roman" w:cs="Times New Roman"/>
                <w:sz w:val="20"/>
                <w:szCs w:val="20"/>
                <w:lang w:val="sq-AL"/>
              </w:rPr>
              <w:t xml:space="preserve">Dhoma e këshillimit e planifikuar më datë </w:t>
            </w:r>
            <w:r>
              <w:rPr>
                <w:rFonts w:ascii="Times New Roman" w:eastAsia="Calibri" w:hAnsi="Times New Roman" w:cs="Times New Roman"/>
                <w:sz w:val="20"/>
                <w:szCs w:val="20"/>
                <w:lang w:val="sq-AL"/>
              </w:rPr>
              <w:t>*****</w:t>
            </w:r>
            <w:r w:rsidRPr="00421050">
              <w:rPr>
                <w:rFonts w:ascii="Times New Roman" w:eastAsia="Calibri" w:hAnsi="Times New Roman" w:cs="Times New Roman"/>
                <w:sz w:val="20"/>
                <w:szCs w:val="20"/>
                <w:lang w:val="sq-AL"/>
              </w:rPr>
              <w:t xml:space="preserve">, ora </w:t>
            </w:r>
            <w:r>
              <w:rPr>
                <w:rFonts w:ascii="Times New Roman" w:eastAsia="Calibri" w:hAnsi="Times New Roman" w:cs="Times New Roman"/>
                <w:sz w:val="20"/>
                <w:szCs w:val="20"/>
                <w:lang w:val="sq-AL"/>
              </w:rPr>
              <w:t>*****</w:t>
            </w:r>
            <w:r w:rsidRPr="00421050">
              <w:rPr>
                <w:rFonts w:ascii="Times New Roman" w:eastAsia="Calibri" w:hAnsi="Times New Roman" w:cs="Times New Roman"/>
                <w:sz w:val="20"/>
                <w:szCs w:val="20"/>
                <w:lang w:val="sq-AL"/>
              </w:rPr>
              <w:t>, nuk u zhvillua, për shkak të mosformimit të trupit gjykues, pasi gjyqtarja relatore nuk u paraqit në detyrë, për arsye shëndetësore.  </w:t>
            </w:r>
          </w:p>
          <w:p w14:paraId="61321638" w14:textId="369338D8" w:rsidR="00421050" w:rsidRPr="00421050" w:rsidRDefault="00421050" w:rsidP="00421050">
            <w:pPr>
              <w:jc w:val="both"/>
              <w:rPr>
                <w:rFonts w:ascii="Times New Roman" w:eastAsia="Calibri" w:hAnsi="Times New Roman" w:cs="Times New Roman"/>
                <w:sz w:val="20"/>
                <w:szCs w:val="20"/>
                <w:lang w:val="sq-AL"/>
              </w:rPr>
            </w:pPr>
            <w:r w:rsidRPr="00421050">
              <w:rPr>
                <w:rFonts w:ascii="Times New Roman" w:eastAsia="Calibri" w:hAnsi="Times New Roman" w:cs="Times New Roman"/>
                <w:sz w:val="20"/>
                <w:szCs w:val="20"/>
                <w:lang w:val="sq-AL"/>
              </w:rPr>
              <w:t xml:space="preserve">Në lidhje me këtë çështje, nga verifikimi në dosjen gjyqësore, rezulton se, në datën </w:t>
            </w:r>
            <w:r>
              <w:rPr>
                <w:rFonts w:ascii="Times New Roman" w:eastAsia="Calibri" w:hAnsi="Times New Roman" w:cs="Times New Roman"/>
                <w:sz w:val="20"/>
                <w:szCs w:val="20"/>
                <w:lang w:val="sq-AL"/>
              </w:rPr>
              <w:t>*****</w:t>
            </w:r>
            <w:r w:rsidRPr="00421050">
              <w:rPr>
                <w:rFonts w:ascii="Times New Roman" w:eastAsia="Calibri" w:hAnsi="Times New Roman" w:cs="Times New Roman"/>
                <w:sz w:val="20"/>
                <w:szCs w:val="20"/>
                <w:lang w:val="sq-AL"/>
              </w:rPr>
              <w:t xml:space="preserve"> anëtari i trupit gjykues, gjyqtar </w:t>
            </w:r>
            <w:r>
              <w:rPr>
                <w:rFonts w:ascii="Times New Roman" w:eastAsia="Calibri" w:hAnsi="Times New Roman" w:cs="Times New Roman"/>
                <w:sz w:val="20"/>
                <w:szCs w:val="20"/>
                <w:lang w:val="sq-AL"/>
              </w:rPr>
              <w:t>*****</w:t>
            </w:r>
            <w:r w:rsidRPr="00421050">
              <w:rPr>
                <w:rFonts w:ascii="Times New Roman" w:eastAsia="Calibri" w:hAnsi="Times New Roman" w:cs="Times New Roman"/>
                <w:sz w:val="20"/>
                <w:szCs w:val="20"/>
                <w:lang w:val="sq-AL"/>
              </w:rPr>
              <w:t xml:space="preserve">, kishte paraqitur kërkesë për heqje dorë nga gjykimi i çështjes, kërkesë e cila është rrëzuar me Vendim nr. </w:t>
            </w:r>
            <w:r>
              <w:rPr>
                <w:rFonts w:ascii="Times New Roman" w:eastAsia="Calibri" w:hAnsi="Times New Roman" w:cs="Times New Roman"/>
                <w:sz w:val="20"/>
                <w:szCs w:val="20"/>
                <w:lang w:val="sq-AL"/>
              </w:rPr>
              <w:t>*****</w:t>
            </w:r>
            <w:r w:rsidRPr="00421050">
              <w:rPr>
                <w:rFonts w:ascii="Times New Roman" w:eastAsia="Calibri" w:hAnsi="Times New Roman" w:cs="Times New Roman"/>
                <w:sz w:val="20"/>
                <w:szCs w:val="20"/>
                <w:lang w:val="sq-AL"/>
              </w:rPr>
              <w:t xml:space="preserve"> prot., datë </w:t>
            </w:r>
            <w:r>
              <w:rPr>
                <w:rFonts w:ascii="Times New Roman" w:eastAsia="Calibri" w:hAnsi="Times New Roman" w:cs="Times New Roman"/>
                <w:sz w:val="20"/>
                <w:szCs w:val="20"/>
                <w:lang w:val="sq-AL"/>
              </w:rPr>
              <w:t>*****</w:t>
            </w:r>
            <w:r w:rsidRPr="00421050">
              <w:rPr>
                <w:rFonts w:ascii="Times New Roman" w:eastAsia="Calibri" w:hAnsi="Times New Roman" w:cs="Times New Roman"/>
                <w:sz w:val="20"/>
                <w:szCs w:val="20"/>
                <w:lang w:val="sq-AL"/>
              </w:rPr>
              <w:t xml:space="preserve"> të  Zëvendëskryetares së Gjykatës Administrative të Apelit.</w:t>
            </w:r>
          </w:p>
          <w:p w14:paraId="4DCFE5E6" w14:textId="48F88E6F" w:rsidR="00421050" w:rsidRPr="00421050" w:rsidRDefault="00421050" w:rsidP="00421050">
            <w:pPr>
              <w:jc w:val="both"/>
              <w:rPr>
                <w:rFonts w:ascii="Times New Roman" w:eastAsia="Calibri" w:hAnsi="Times New Roman" w:cs="Times New Roman"/>
                <w:sz w:val="20"/>
                <w:szCs w:val="20"/>
                <w:lang w:val="sq-AL"/>
              </w:rPr>
            </w:pPr>
            <w:r w:rsidRPr="00421050">
              <w:rPr>
                <w:rFonts w:ascii="Times New Roman" w:eastAsia="Calibri" w:hAnsi="Times New Roman" w:cs="Times New Roman"/>
                <w:sz w:val="20"/>
                <w:szCs w:val="20"/>
                <w:lang w:val="sq-AL"/>
              </w:rPr>
              <w:t xml:space="preserve">Dhoma e këshillimit e radhës u planifikua më datë </w:t>
            </w:r>
            <w:r>
              <w:rPr>
                <w:rFonts w:ascii="Times New Roman" w:eastAsia="Calibri" w:hAnsi="Times New Roman" w:cs="Times New Roman"/>
                <w:sz w:val="20"/>
                <w:szCs w:val="20"/>
                <w:lang w:val="sq-AL"/>
              </w:rPr>
              <w:t>*****</w:t>
            </w:r>
            <w:r w:rsidRPr="00421050">
              <w:rPr>
                <w:rFonts w:ascii="Times New Roman" w:eastAsia="Calibri" w:hAnsi="Times New Roman" w:cs="Times New Roman"/>
                <w:sz w:val="20"/>
                <w:szCs w:val="20"/>
                <w:lang w:val="sq-AL"/>
              </w:rPr>
              <w:t xml:space="preserve">, ora </w:t>
            </w:r>
            <w:r>
              <w:rPr>
                <w:rFonts w:ascii="Times New Roman" w:eastAsia="Calibri" w:hAnsi="Times New Roman" w:cs="Times New Roman"/>
                <w:sz w:val="20"/>
                <w:szCs w:val="20"/>
                <w:lang w:val="sq-AL"/>
              </w:rPr>
              <w:t>*****</w:t>
            </w:r>
            <w:r w:rsidRPr="00421050">
              <w:rPr>
                <w:rFonts w:ascii="Times New Roman" w:eastAsia="Calibri" w:hAnsi="Times New Roman" w:cs="Times New Roman"/>
                <w:sz w:val="20"/>
                <w:szCs w:val="20"/>
                <w:lang w:val="sq-AL"/>
              </w:rPr>
              <w:t>, por nuk u zhvillua, për shkak të mosformimit të trupit gjykues, pasi gjyqtarja relatore nuk u paraqit në detyrë, për arsye familjare. </w:t>
            </w:r>
          </w:p>
          <w:p w14:paraId="743604FA" w14:textId="67847C21" w:rsidR="00421050" w:rsidRPr="00421050" w:rsidRDefault="00421050" w:rsidP="00421050">
            <w:pPr>
              <w:jc w:val="both"/>
              <w:rPr>
                <w:rFonts w:ascii="Times New Roman" w:eastAsia="Calibri" w:hAnsi="Times New Roman" w:cs="Times New Roman"/>
                <w:sz w:val="20"/>
                <w:szCs w:val="20"/>
                <w:lang w:val="sq-AL"/>
              </w:rPr>
            </w:pPr>
            <w:r w:rsidRPr="00421050">
              <w:rPr>
                <w:rFonts w:ascii="Times New Roman" w:eastAsia="Calibri" w:hAnsi="Times New Roman" w:cs="Times New Roman"/>
                <w:sz w:val="20"/>
                <w:szCs w:val="20"/>
                <w:lang w:val="sq-AL"/>
              </w:rPr>
              <w:t xml:space="preserve"> Dhoma e këshillimit u planifikua për t’u zhvilluar më datë </w:t>
            </w:r>
            <w:r>
              <w:rPr>
                <w:rFonts w:ascii="Times New Roman" w:eastAsia="Calibri" w:hAnsi="Times New Roman" w:cs="Times New Roman"/>
                <w:sz w:val="20"/>
                <w:szCs w:val="20"/>
                <w:lang w:val="sq-AL"/>
              </w:rPr>
              <w:t>*****</w:t>
            </w:r>
            <w:r w:rsidRPr="00421050">
              <w:rPr>
                <w:rFonts w:ascii="Times New Roman" w:eastAsia="Calibri" w:hAnsi="Times New Roman" w:cs="Times New Roman"/>
                <w:sz w:val="20"/>
                <w:szCs w:val="20"/>
                <w:lang w:val="sq-AL"/>
              </w:rPr>
              <w:t xml:space="preserve">, ora </w:t>
            </w:r>
            <w:r>
              <w:rPr>
                <w:rFonts w:ascii="Times New Roman" w:eastAsia="Calibri" w:hAnsi="Times New Roman" w:cs="Times New Roman"/>
                <w:sz w:val="20"/>
                <w:szCs w:val="20"/>
                <w:lang w:val="sq-AL"/>
              </w:rPr>
              <w:t>*****</w:t>
            </w:r>
            <w:r w:rsidRPr="00421050">
              <w:rPr>
                <w:rFonts w:ascii="Times New Roman" w:eastAsia="Calibri" w:hAnsi="Times New Roman" w:cs="Times New Roman"/>
                <w:sz w:val="20"/>
                <w:szCs w:val="20"/>
                <w:lang w:val="sq-AL"/>
              </w:rPr>
              <w:t>.</w:t>
            </w:r>
          </w:p>
          <w:p w14:paraId="1330F089" w14:textId="51D7B3CD" w:rsidR="00421050" w:rsidRPr="00421050" w:rsidRDefault="00421050" w:rsidP="00421050">
            <w:pPr>
              <w:jc w:val="both"/>
              <w:rPr>
                <w:rFonts w:ascii="Times New Roman" w:eastAsia="Calibri" w:hAnsi="Times New Roman" w:cs="Times New Roman"/>
                <w:sz w:val="20"/>
                <w:szCs w:val="20"/>
                <w:lang w:val="sq-AL"/>
              </w:rPr>
            </w:pPr>
            <w:r w:rsidRPr="00421050">
              <w:rPr>
                <w:rFonts w:ascii="Times New Roman" w:eastAsia="Calibri" w:hAnsi="Times New Roman" w:cs="Times New Roman"/>
                <w:sz w:val="20"/>
                <w:szCs w:val="20"/>
                <w:lang w:val="sq-AL"/>
              </w:rPr>
              <w:t>Presidenti i Republikës, me Dekretin nr.</w:t>
            </w:r>
            <w:r>
              <w:rPr>
                <w:rFonts w:ascii="Times New Roman" w:eastAsia="Calibri" w:hAnsi="Times New Roman" w:cs="Times New Roman"/>
                <w:sz w:val="20"/>
                <w:szCs w:val="20"/>
                <w:lang w:val="sq-AL"/>
              </w:rPr>
              <w:t>*****</w:t>
            </w:r>
            <w:r w:rsidRPr="00421050">
              <w:rPr>
                <w:rFonts w:ascii="Times New Roman" w:eastAsia="Calibri" w:hAnsi="Times New Roman" w:cs="Times New Roman"/>
                <w:sz w:val="20"/>
                <w:szCs w:val="20"/>
                <w:lang w:val="sq-AL"/>
              </w:rPr>
              <w:t xml:space="preserve">, datë </w:t>
            </w:r>
            <w:r>
              <w:rPr>
                <w:rFonts w:ascii="Times New Roman" w:eastAsia="Calibri" w:hAnsi="Times New Roman" w:cs="Times New Roman"/>
                <w:sz w:val="20"/>
                <w:szCs w:val="20"/>
                <w:lang w:val="sq-AL"/>
              </w:rPr>
              <w:t>*****</w:t>
            </w:r>
            <w:r w:rsidRPr="00421050">
              <w:rPr>
                <w:rFonts w:ascii="Times New Roman" w:eastAsia="Calibri" w:hAnsi="Times New Roman" w:cs="Times New Roman"/>
                <w:sz w:val="20"/>
                <w:szCs w:val="20"/>
                <w:lang w:val="sq-AL"/>
              </w:rPr>
              <w:t>, ka emëruar gjyqtaren</w:t>
            </w:r>
            <w:r>
              <w:rPr>
                <w:rFonts w:ascii="Times New Roman" w:eastAsia="Calibri" w:hAnsi="Times New Roman" w:cs="Times New Roman"/>
                <w:sz w:val="20"/>
                <w:szCs w:val="20"/>
                <w:lang w:val="sq-AL"/>
              </w:rPr>
              <w:t xml:space="preserve"> *****</w:t>
            </w:r>
            <w:r w:rsidRPr="00421050">
              <w:rPr>
                <w:rFonts w:ascii="Times New Roman" w:eastAsia="Calibri" w:hAnsi="Times New Roman" w:cs="Times New Roman"/>
                <w:sz w:val="20"/>
                <w:szCs w:val="20"/>
                <w:lang w:val="sq-AL"/>
              </w:rPr>
              <w:t xml:space="preserve">, relatore e çështjes, gjyqtare në Gjykatën </w:t>
            </w:r>
            <w:r>
              <w:rPr>
                <w:rFonts w:ascii="Times New Roman" w:eastAsia="Calibri" w:hAnsi="Times New Roman" w:cs="Times New Roman"/>
                <w:sz w:val="20"/>
                <w:szCs w:val="20"/>
                <w:lang w:val="sq-AL"/>
              </w:rPr>
              <w:t>*****</w:t>
            </w:r>
            <w:r w:rsidRPr="00421050">
              <w:rPr>
                <w:rFonts w:ascii="Times New Roman" w:eastAsia="Calibri" w:hAnsi="Times New Roman" w:cs="Times New Roman"/>
                <w:sz w:val="20"/>
                <w:szCs w:val="20"/>
                <w:lang w:val="sq-AL"/>
              </w:rPr>
              <w:t>.</w:t>
            </w:r>
          </w:p>
          <w:p w14:paraId="2A0DE476" w14:textId="1D6BEB89" w:rsidR="00421050" w:rsidRPr="00421050" w:rsidRDefault="00421050" w:rsidP="00421050">
            <w:pPr>
              <w:jc w:val="both"/>
              <w:rPr>
                <w:rFonts w:ascii="Times New Roman" w:eastAsia="Calibri" w:hAnsi="Times New Roman" w:cs="Times New Roman"/>
                <w:sz w:val="20"/>
                <w:szCs w:val="20"/>
                <w:lang w:val="sq-AL"/>
              </w:rPr>
            </w:pPr>
            <w:r w:rsidRPr="00421050">
              <w:rPr>
                <w:rFonts w:ascii="Times New Roman" w:eastAsia="Calibri" w:hAnsi="Times New Roman" w:cs="Times New Roman"/>
                <w:sz w:val="20"/>
                <w:szCs w:val="20"/>
                <w:lang w:val="sq-AL"/>
              </w:rPr>
              <w:t> Bazuar në Vendimin Nr.68, datë 13.06.2023 të Këshillit të Gjykatës</w:t>
            </w:r>
            <w:r w:rsidRPr="00421050">
              <w:rPr>
                <w:rFonts w:ascii="Times New Roman" w:eastAsia="Calibri" w:hAnsi="Times New Roman" w:cs="Times New Roman"/>
                <w:i/>
                <w:iCs/>
                <w:sz w:val="20"/>
                <w:szCs w:val="20"/>
                <w:lang w:val="sq-AL"/>
              </w:rPr>
              <w:t> </w:t>
            </w:r>
            <w:r w:rsidRPr="00421050">
              <w:rPr>
                <w:rFonts w:ascii="Times New Roman" w:eastAsia="Calibri" w:hAnsi="Times New Roman" w:cs="Times New Roman"/>
                <w:sz w:val="20"/>
                <w:szCs w:val="20"/>
                <w:lang w:val="sq-AL"/>
              </w:rPr>
              <w:t>“</w:t>
            </w:r>
            <w:r w:rsidRPr="00421050">
              <w:rPr>
                <w:rFonts w:ascii="Times New Roman" w:eastAsia="Calibri" w:hAnsi="Times New Roman" w:cs="Times New Roman"/>
                <w:i/>
                <w:iCs/>
                <w:sz w:val="20"/>
                <w:szCs w:val="20"/>
                <w:lang w:val="sq-AL"/>
              </w:rPr>
              <w:t xml:space="preserve">Për ndarjen e barabartë të çështjeve për gjykim dhe respektimin e efikasitetit dhe të shpejtësisë së gjykimit të çështjeve në Gjykatën Administrative të </w:t>
            </w:r>
            <w:r w:rsidRPr="00421050">
              <w:rPr>
                <w:rFonts w:ascii="Times New Roman" w:eastAsia="Calibri" w:hAnsi="Times New Roman" w:cs="Times New Roman"/>
                <w:i/>
                <w:iCs/>
                <w:sz w:val="20"/>
                <w:szCs w:val="20"/>
                <w:lang w:val="sq-AL"/>
              </w:rPr>
              <w:lastRenderedPageBreak/>
              <w:t>Apelit</w:t>
            </w:r>
            <w:r w:rsidRPr="00421050">
              <w:rPr>
                <w:rFonts w:ascii="Times New Roman" w:eastAsia="Calibri" w:hAnsi="Times New Roman" w:cs="Times New Roman"/>
                <w:sz w:val="20"/>
                <w:szCs w:val="20"/>
                <w:lang w:val="sq-AL"/>
              </w:rPr>
              <w:t xml:space="preserve">”, me shortin elektronik të datës 14.06.2023, çështja administrative i ka kaluar për shqyrtim gjyqtares </w:t>
            </w:r>
            <w:r>
              <w:rPr>
                <w:rFonts w:ascii="Times New Roman" w:eastAsia="Calibri" w:hAnsi="Times New Roman" w:cs="Times New Roman"/>
                <w:sz w:val="20"/>
                <w:szCs w:val="20"/>
                <w:lang w:val="sq-AL"/>
              </w:rPr>
              <w:t>*****</w:t>
            </w:r>
            <w:r w:rsidRPr="00421050">
              <w:rPr>
                <w:rFonts w:ascii="Times New Roman" w:eastAsia="Calibri" w:hAnsi="Times New Roman" w:cs="Times New Roman"/>
                <w:sz w:val="20"/>
                <w:szCs w:val="20"/>
                <w:lang w:val="sq-AL"/>
              </w:rPr>
              <w:t>.</w:t>
            </w:r>
          </w:p>
          <w:p w14:paraId="5EA00974" w14:textId="29D0DC5D" w:rsidR="00421050" w:rsidRPr="00421050" w:rsidRDefault="00421050" w:rsidP="00421050">
            <w:pPr>
              <w:jc w:val="both"/>
              <w:rPr>
                <w:rFonts w:ascii="Times New Roman" w:eastAsia="Calibri" w:hAnsi="Times New Roman" w:cs="Times New Roman"/>
                <w:sz w:val="20"/>
                <w:szCs w:val="20"/>
                <w:lang w:val="sq-AL"/>
              </w:rPr>
            </w:pPr>
            <w:r w:rsidRPr="00421050">
              <w:rPr>
                <w:rFonts w:ascii="Times New Roman" w:eastAsia="Calibri" w:hAnsi="Times New Roman" w:cs="Times New Roman"/>
                <w:sz w:val="20"/>
                <w:szCs w:val="20"/>
                <w:lang w:val="sq-AL"/>
              </w:rPr>
              <w:t xml:space="preserve">Nga të dhënat RIV (Regjistri i Veprimeve) rezulton që dhoma e këshillimit vijuese është planifikuar për t’u zhvilluar më datë </w:t>
            </w:r>
            <w:r>
              <w:rPr>
                <w:rFonts w:ascii="Times New Roman" w:eastAsia="Calibri" w:hAnsi="Times New Roman" w:cs="Times New Roman"/>
                <w:sz w:val="20"/>
                <w:szCs w:val="20"/>
                <w:lang w:val="sq-AL"/>
              </w:rPr>
              <w:t>*****</w:t>
            </w:r>
            <w:r w:rsidRPr="00421050">
              <w:rPr>
                <w:rFonts w:ascii="Times New Roman" w:eastAsia="Calibri" w:hAnsi="Times New Roman" w:cs="Times New Roman"/>
                <w:sz w:val="20"/>
                <w:szCs w:val="20"/>
                <w:lang w:val="sq-AL"/>
              </w:rPr>
              <w:t xml:space="preserve">, ora </w:t>
            </w:r>
            <w:r>
              <w:rPr>
                <w:rFonts w:ascii="Times New Roman" w:eastAsia="Calibri" w:hAnsi="Times New Roman" w:cs="Times New Roman"/>
                <w:sz w:val="20"/>
                <w:szCs w:val="20"/>
                <w:lang w:val="sq-AL"/>
              </w:rPr>
              <w:t>*****</w:t>
            </w:r>
            <w:r w:rsidRPr="00421050">
              <w:rPr>
                <w:rFonts w:ascii="Times New Roman" w:eastAsia="Calibri" w:hAnsi="Times New Roman" w:cs="Times New Roman"/>
                <w:sz w:val="20"/>
                <w:szCs w:val="20"/>
                <w:lang w:val="sq-AL"/>
              </w:rPr>
              <w:t>, me trup gjykues të përbërë nga</w:t>
            </w:r>
            <w:r>
              <w:rPr>
                <w:rFonts w:ascii="Times New Roman" w:eastAsia="Calibri" w:hAnsi="Times New Roman" w:cs="Times New Roman"/>
                <w:sz w:val="20"/>
                <w:szCs w:val="20"/>
                <w:lang w:val="sq-AL"/>
              </w:rPr>
              <w:t xml:space="preserve"> *****.</w:t>
            </w:r>
          </w:p>
          <w:p w14:paraId="49F21450" w14:textId="58491875" w:rsidR="00421050" w:rsidRPr="00421050" w:rsidRDefault="00421050" w:rsidP="00421050">
            <w:pPr>
              <w:jc w:val="both"/>
              <w:rPr>
                <w:rFonts w:ascii="Times New Roman" w:eastAsia="Calibri" w:hAnsi="Times New Roman" w:cs="Times New Roman"/>
                <w:sz w:val="20"/>
                <w:szCs w:val="20"/>
                <w:lang w:val="sq-AL"/>
              </w:rPr>
            </w:pPr>
            <w:r w:rsidRPr="00421050">
              <w:rPr>
                <w:rFonts w:ascii="Times New Roman" w:eastAsia="Calibri" w:hAnsi="Times New Roman" w:cs="Times New Roman"/>
                <w:sz w:val="20"/>
                <w:szCs w:val="20"/>
                <w:lang w:val="sq-AL"/>
              </w:rPr>
              <w:t xml:space="preserve">Ky fakt konfirmohet nëpërmjet shpalljes së datës </w:t>
            </w:r>
            <w:r>
              <w:rPr>
                <w:rFonts w:ascii="Times New Roman" w:eastAsia="Calibri" w:hAnsi="Times New Roman" w:cs="Times New Roman"/>
                <w:sz w:val="20"/>
                <w:szCs w:val="20"/>
                <w:lang w:val="sq-AL"/>
              </w:rPr>
              <w:t>*****</w:t>
            </w:r>
            <w:r w:rsidRPr="00421050">
              <w:rPr>
                <w:rFonts w:ascii="Times New Roman" w:eastAsia="Calibri" w:hAnsi="Times New Roman" w:cs="Times New Roman"/>
                <w:sz w:val="20"/>
                <w:szCs w:val="20"/>
                <w:lang w:val="sq-AL"/>
              </w:rPr>
              <w:t>, të afishuar në këndin përkatës të Gjykatës Administrative të Apelit, si dhe të publikuar në faqen zyrtare të gjykatës, në rubrikën “Publikime”, të cilën e gjeni bashkëlidhur. </w:t>
            </w:r>
          </w:p>
          <w:p w14:paraId="568C3874" w14:textId="77777777" w:rsidR="00ED13FC" w:rsidRPr="00ED13FC" w:rsidRDefault="00ED13FC" w:rsidP="00ED13FC">
            <w:pPr>
              <w:jc w:val="both"/>
              <w:rPr>
                <w:rFonts w:ascii="Times New Roman" w:eastAsia="Calibri" w:hAnsi="Times New Roman" w:cs="Times New Roman"/>
                <w:sz w:val="20"/>
                <w:szCs w:val="20"/>
                <w:lang w:val="sq-AL"/>
              </w:rPr>
            </w:pPr>
          </w:p>
          <w:p w14:paraId="36113418" w14:textId="77777777" w:rsidR="00940677" w:rsidRPr="00ED13FC" w:rsidRDefault="00940677" w:rsidP="00D535D0">
            <w:pPr>
              <w:jc w:val="both"/>
              <w:rPr>
                <w:rFonts w:ascii="Times New Roman" w:eastAsia="Calibri" w:hAnsi="Times New Roman" w:cs="Times New Roman"/>
                <w:sz w:val="20"/>
                <w:szCs w:val="20"/>
                <w:lang w:val="sq-AL"/>
              </w:rPr>
            </w:pPr>
          </w:p>
        </w:tc>
        <w:tc>
          <w:tcPr>
            <w:tcW w:w="1723" w:type="dxa"/>
          </w:tcPr>
          <w:p w14:paraId="4D085176" w14:textId="77777777" w:rsidR="00940677" w:rsidRPr="00A93B30" w:rsidRDefault="00940677" w:rsidP="00D535D0">
            <w:pPr>
              <w:rPr>
                <w:rFonts w:ascii="Times New Roman" w:eastAsia="Calibri" w:hAnsi="Times New Roman" w:cs="Times New Roman"/>
                <w:sz w:val="20"/>
                <w:szCs w:val="20"/>
              </w:rPr>
            </w:pPr>
            <w:r w:rsidRPr="00A93B30">
              <w:rPr>
                <w:rFonts w:ascii="Times New Roman" w:eastAsia="Calibri" w:hAnsi="Times New Roman" w:cs="Times New Roman"/>
                <w:sz w:val="20"/>
                <w:szCs w:val="20"/>
              </w:rPr>
              <w:lastRenderedPageBreak/>
              <w:t>E plotë</w:t>
            </w:r>
          </w:p>
        </w:tc>
        <w:tc>
          <w:tcPr>
            <w:tcW w:w="1017" w:type="dxa"/>
          </w:tcPr>
          <w:p w14:paraId="532A066A" w14:textId="77777777" w:rsidR="00940677" w:rsidRPr="00A93B30" w:rsidRDefault="00940677" w:rsidP="00D535D0">
            <w:pPr>
              <w:rPr>
                <w:rFonts w:ascii="Times New Roman" w:eastAsia="Calibri" w:hAnsi="Times New Roman" w:cs="Times New Roman"/>
                <w:sz w:val="20"/>
                <w:szCs w:val="20"/>
              </w:rPr>
            </w:pPr>
            <w:r w:rsidRPr="00A93B30">
              <w:rPr>
                <w:rFonts w:ascii="Times New Roman" w:eastAsia="Calibri" w:hAnsi="Times New Roman" w:cs="Times New Roman"/>
                <w:sz w:val="20"/>
                <w:szCs w:val="20"/>
              </w:rPr>
              <w:t>Nuk ka</w:t>
            </w:r>
          </w:p>
        </w:tc>
      </w:tr>
      <w:tr w:rsidR="00940677" w:rsidRPr="00A93B30" w14:paraId="254A90B2" w14:textId="77777777" w:rsidTr="00D535D0">
        <w:trPr>
          <w:trHeight w:val="295"/>
        </w:trPr>
        <w:tc>
          <w:tcPr>
            <w:tcW w:w="715" w:type="dxa"/>
          </w:tcPr>
          <w:p w14:paraId="068E569C" w14:textId="77777777" w:rsidR="00940677" w:rsidRPr="00A93B30" w:rsidRDefault="00940677" w:rsidP="00D535D0">
            <w:pPr>
              <w:rPr>
                <w:rFonts w:ascii="Times New Roman" w:eastAsia="Calibri" w:hAnsi="Times New Roman" w:cs="Times New Roman"/>
                <w:sz w:val="20"/>
                <w:szCs w:val="20"/>
              </w:rPr>
            </w:pPr>
            <w:r w:rsidRPr="00A93B30">
              <w:rPr>
                <w:rFonts w:ascii="Times New Roman" w:eastAsia="Calibri" w:hAnsi="Times New Roman" w:cs="Times New Roman"/>
                <w:sz w:val="20"/>
                <w:szCs w:val="20"/>
              </w:rPr>
              <w:lastRenderedPageBreak/>
              <w:t>3</w:t>
            </w:r>
          </w:p>
        </w:tc>
        <w:tc>
          <w:tcPr>
            <w:tcW w:w="1133" w:type="dxa"/>
          </w:tcPr>
          <w:p w14:paraId="1D9D4D5B" w14:textId="24EB6617" w:rsidR="00940677" w:rsidRPr="00A93B30" w:rsidRDefault="00940677" w:rsidP="00D535D0">
            <w:pPr>
              <w:rPr>
                <w:rFonts w:ascii="Times New Roman" w:eastAsia="Calibri" w:hAnsi="Times New Roman" w:cs="Times New Roman"/>
                <w:sz w:val="20"/>
                <w:szCs w:val="20"/>
              </w:rPr>
            </w:pPr>
            <w:r w:rsidRPr="00A93B30">
              <w:rPr>
                <w:rFonts w:ascii="Times New Roman" w:eastAsia="Calibri" w:hAnsi="Times New Roman" w:cs="Times New Roman"/>
                <w:sz w:val="20"/>
                <w:szCs w:val="20"/>
              </w:rPr>
              <w:t>1</w:t>
            </w:r>
            <w:r w:rsidR="0039294D">
              <w:rPr>
                <w:rFonts w:ascii="Times New Roman" w:eastAsia="Calibri" w:hAnsi="Times New Roman" w:cs="Times New Roman"/>
                <w:sz w:val="20"/>
                <w:szCs w:val="20"/>
              </w:rPr>
              <w:t>1</w:t>
            </w:r>
            <w:r w:rsidRPr="00A93B30">
              <w:rPr>
                <w:rFonts w:ascii="Times New Roman" w:eastAsia="Calibri" w:hAnsi="Times New Roman" w:cs="Times New Roman"/>
                <w:sz w:val="20"/>
                <w:szCs w:val="20"/>
              </w:rPr>
              <w:t>.0</w:t>
            </w:r>
            <w:r w:rsidR="0039294D">
              <w:rPr>
                <w:rFonts w:ascii="Times New Roman" w:eastAsia="Calibri" w:hAnsi="Times New Roman" w:cs="Times New Roman"/>
                <w:sz w:val="20"/>
                <w:szCs w:val="20"/>
              </w:rPr>
              <w:t>8</w:t>
            </w:r>
            <w:r w:rsidRPr="00A93B30">
              <w:rPr>
                <w:rFonts w:ascii="Times New Roman" w:eastAsia="Calibri" w:hAnsi="Times New Roman" w:cs="Times New Roman"/>
                <w:sz w:val="20"/>
                <w:szCs w:val="20"/>
              </w:rPr>
              <w:t>.2023</w:t>
            </w:r>
          </w:p>
        </w:tc>
        <w:tc>
          <w:tcPr>
            <w:tcW w:w="1657" w:type="dxa"/>
          </w:tcPr>
          <w:p w14:paraId="36AD55C1" w14:textId="3BD26528" w:rsidR="00940677" w:rsidRPr="0039294D" w:rsidRDefault="00940677" w:rsidP="00D535D0">
            <w:pPr>
              <w:rPr>
                <w:rFonts w:ascii="Times New Roman" w:eastAsia="Calibri" w:hAnsi="Times New Roman" w:cs="Times New Roman"/>
                <w:sz w:val="20"/>
                <w:szCs w:val="20"/>
              </w:rPr>
            </w:pPr>
            <w:r w:rsidRPr="0039294D">
              <w:rPr>
                <w:rFonts w:ascii="Times New Roman" w:eastAsia="Calibri" w:hAnsi="Times New Roman" w:cs="Times New Roman"/>
                <w:sz w:val="20"/>
                <w:szCs w:val="20"/>
              </w:rPr>
              <w:t xml:space="preserve">Kërkesë për informacion </w:t>
            </w:r>
            <w:r w:rsidR="0039294D" w:rsidRPr="0039294D">
              <w:rPr>
                <w:rFonts w:ascii="Times New Roman" w:eastAsia="Calibri" w:hAnsi="Times New Roman" w:cs="Times New Roman"/>
                <w:sz w:val="20"/>
                <w:szCs w:val="20"/>
              </w:rPr>
              <w:t>në bazë të Ligjit 119/2014.</w:t>
            </w:r>
          </w:p>
          <w:p w14:paraId="32BFA1B5" w14:textId="77777777" w:rsidR="00940677" w:rsidRPr="0039294D" w:rsidRDefault="00940677" w:rsidP="00D535D0">
            <w:pPr>
              <w:rPr>
                <w:rFonts w:ascii="Times New Roman" w:eastAsia="Calibri" w:hAnsi="Times New Roman" w:cs="Times New Roman"/>
                <w:sz w:val="20"/>
                <w:szCs w:val="20"/>
              </w:rPr>
            </w:pPr>
          </w:p>
        </w:tc>
        <w:tc>
          <w:tcPr>
            <w:tcW w:w="1155" w:type="dxa"/>
          </w:tcPr>
          <w:p w14:paraId="7CAB795D" w14:textId="1AF6B983" w:rsidR="00940677" w:rsidRPr="00A93B30" w:rsidRDefault="0039294D" w:rsidP="00D535D0">
            <w:pPr>
              <w:rPr>
                <w:rFonts w:ascii="Times New Roman" w:eastAsia="Calibri" w:hAnsi="Times New Roman" w:cs="Times New Roman"/>
                <w:sz w:val="20"/>
                <w:szCs w:val="20"/>
              </w:rPr>
            </w:pPr>
            <w:r>
              <w:rPr>
                <w:rFonts w:ascii="Times New Roman" w:eastAsia="Calibri" w:hAnsi="Times New Roman" w:cs="Times New Roman"/>
                <w:sz w:val="20"/>
                <w:szCs w:val="20"/>
              </w:rPr>
              <w:t>11</w:t>
            </w:r>
            <w:r w:rsidR="00940677" w:rsidRPr="00A93B30">
              <w:rPr>
                <w:rFonts w:ascii="Times New Roman" w:eastAsia="Calibri" w:hAnsi="Times New Roman" w:cs="Times New Roman"/>
                <w:sz w:val="20"/>
                <w:szCs w:val="20"/>
              </w:rPr>
              <w:t>.0</w:t>
            </w:r>
            <w:r>
              <w:rPr>
                <w:rFonts w:ascii="Times New Roman" w:eastAsia="Calibri" w:hAnsi="Times New Roman" w:cs="Times New Roman"/>
                <w:sz w:val="20"/>
                <w:szCs w:val="20"/>
              </w:rPr>
              <w:t>8</w:t>
            </w:r>
            <w:r w:rsidR="00940677" w:rsidRPr="00A93B30">
              <w:rPr>
                <w:rFonts w:ascii="Times New Roman" w:eastAsia="Calibri" w:hAnsi="Times New Roman" w:cs="Times New Roman"/>
                <w:sz w:val="20"/>
                <w:szCs w:val="20"/>
              </w:rPr>
              <w:t>.202</w:t>
            </w:r>
            <w:r w:rsidR="00940677">
              <w:rPr>
                <w:rFonts w:ascii="Times New Roman" w:eastAsia="Calibri" w:hAnsi="Times New Roman" w:cs="Times New Roman"/>
                <w:sz w:val="20"/>
                <w:szCs w:val="20"/>
              </w:rPr>
              <w:t>3</w:t>
            </w:r>
          </w:p>
        </w:tc>
        <w:tc>
          <w:tcPr>
            <w:tcW w:w="2471" w:type="dxa"/>
          </w:tcPr>
          <w:p w14:paraId="32983040" w14:textId="66E0A9B8" w:rsidR="00940677" w:rsidRPr="0039294D" w:rsidRDefault="0039294D" w:rsidP="00D535D0">
            <w:pPr>
              <w:jc w:val="both"/>
              <w:rPr>
                <w:rFonts w:ascii="Times New Roman" w:eastAsia="Calibri" w:hAnsi="Times New Roman" w:cs="Times New Roman"/>
                <w:sz w:val="20"/>
                <w:szCs w:val="20"/>
              </w:rPr>
            </w:pPr>
            <w:r w:rsidRPr="0039294D">
              <w:rPr>
                <w:rFonts w:ascii="Times New Roman" w:eastAsia="Calibri" w:hAnsi="Times New Roman" w:cs="Times New Roman"/>
                <w:sz w:val="20"/>
                <w:szCs w:val="20"/>
              </w:rPr>
              <w:t>Në bazë 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Ligjit 119/2014 </w:t>
            </w:r>
            <w:r>
              <w:rPr>
                <w:rFonts w:ascii="Times New Roman" w:eastAsia="Calibri" w:hAnsi="Times New Roman" w:cs="Times New Roman"/>
                <w:sz w:val="20"/>
                <w:szCs w:val="20"/>
              </w:rPr>
              <w:t xml:space="preserve">i </w:t>
            </w:r>
            <w:r w:rsidRPr="0039294D">
              <w:rPr>
                <w:rFonts w:ascii="Times New Roman" w:eastAsia="Calibri" w:hAnsi="Times New Roman" w:cs="Times New Roman"/>
                <w:sz w:val="20"/>
                <w:szCs w:val="20"/>
              </w:rPr>
              <w:t>ndryshuar, k</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rkoj informacionet e m</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poshtme:</w:t>
            </w:r>
          </w:p>
          <w:p w14:paraId="15DF94C4" w14:textId="1D06C33A" w:rsidR="0039294D" w:rsidRDefault="0039294D" w:rsidP="00D535D0">
            <w:pPr>
              <w:jc w:val="both"/>
              <w:rPr>
                <w:rFonts w:ascii="Times New Roman" w:eastAsia="Calibri" w:hAnsi="Times New Roman" w:cs="Times New Roman"/>
                <w:sz w:val="20"/>
                <w:szCs w:val="20"/>
              </w:rPr>
            </w:pPr>
            <w:r w:rsidRPr="0039294D">
              <w:rPr>
                <w:rFonts w:ascii="Times New Roman" w:eastAsia="Calibri" w:hAnsi="Times New Roman" w:cs="Times New Roman"/>
                <w:sz w:val="20"/>
                <w:szCs w:val="20"/>
              </w:rPr>
              <w:t>1. Sa ësht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periudha kohore mesatare e shprehur n</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dit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q</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kalon nga momenti i marrjes s</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vendimit 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GJAA dhe njoftimit 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vendimit pal</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ve deri tek botimi i vendimit 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zbardhur, llogaritur gjat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vitit 2019.</w:t>
            </w:r>
          </w:p>
          <w:p w14:paraId="244EFD87" w14:textId="32AF64AA" w:rsidR="00B40CC5" w:rsidRDefault="0039294D" w:rsidP="00B40CC5">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r w:rsidR="00B40CC5" w:rsidRPr="0039294D">
              <w:rPr>
                <w:rFonts w:ascii="Times New Roman" w:eastAsia="Calibri" w:hAnsi="Times New Roman" w:cs="Times New Roman"/>
                <w:sz w:val="20"/>
                <w:szCs w:val="20"/>
              </w:rPr>
              <w:t>Sa ësht</w:t>
            </w:r>
            <w:r w:rsidR="00B40CC5">
              <w:rPr>
                <w:rFonts w:ascii="Times New Roman" w:eastAsia="Calibri" w:hAnsi="Times New Roman" w:cs="Times New Roman"/>
                <w:sz w:val="20"/>
                <w:szCs w:val="20"/>
              </w:rPr>
              <w:t>ë</w:t>
            </w:r>
            <w:r w:rsidR="00B40CC5" w:rsidRPr="0039294D">
              <w:rPr>
                <w:rFonts w:ascii="Times New Roman" w:eastAsia="Calibri" w:hAnsi="Times New Roman" w:cs="Times New Roman"/>
                <w:sz w:val="20"/>
                <w:szCs w:val="20"/>
              </w:rPr>
              <w:t xml:space="preserve"> periudha kohore mesatare e shprehur n</w:t>
            </w:r>
            <w:r w:rsidR="00B40CC5">
              <w:rPr>
                <w:rFonts w:ascii="Times New Roman" w:eastAsia="Calibri" w:hAnsi="Times New Roman" w:cs="Times New Roman"/>
                <w:sz w:val="20"/>
                <w:szCs w:val="20"/>
              </w:rPr>
              <w:t>ë</w:t>
            </w:r>
            <w:r w:rsidR="00B40CC5" w:rsidRPr="0039294D">
              <w:rPr>
                <w:rFonts w:ascii="Times New Roman" w:eastAsia="Calibri" w:hAnsi="Times New Roman" w:cs="Times New Roman"/>
                <w:sz w:val="20"/>
                <w:szCs w:val="20"/>
              </w:rPr>
              <w:t xml:space="preserve"> dit</w:t>
            </w:r>
            <w:r w:rsidR="00B40CC5">
              <w:rPr>
                <w:rFonts w:ascii="Times New Roman" w:eastAsia="Calibri" w:hAnsi="Times New Roman" w:cs="Times New Roman"/>
                <w:sz w:val="20"/>
                <w:szCs w:val="20"/>
              </w:rPr>
              <w:t>ë</w:t>
            </w:r>
            <w:r w:rsidR="00B40CC5" w:rsidRPr="0039294D">
              <w:rPr>
                <w:rFonts w:ascii="Times New Roman" w:eastAsia="Calibri" w:hAnsi="Times New Roman" w:cs="Times New Roman"/>
                <w:sz w:val="20"/>
                <w:szCs w:val="20"/>
              </w:rPr>
              <w:t>, q</w:t>
            </w:r>
            <w:r w:rsidR="00B40CC5">
              <w:rPr>
                <w:rFonts w:ascii="Times New Roman" w:eastAsia="Calibri" w:hAnsi="Times New Roman" w:cs="Times New Roman"/>
                <w:sz w:val="20"/>
                <w:szCs w:val="20"/>
              </w:rPr>
              <w:t>ë</w:t>
            </w:r>
            <w:r w:rsidR="00B40CC5" w:rsidRPr="0039294D">
              <w:rPr>
                <w:rFonts w:ascii="Times New Roman" w:eastAsia="Calibri" w:hAnsi="Times New Roman" w:cs="Times New Roman"/>
                <w:sz w:val="20"/>
                <w:szCs w:val="20"/>
              </w:rPr>
              <w:t xml:space="preserve"> kalon nga momenti i marrjes s</w:t>
            </w:r>
            <w:r w:rsidR="00B40CC5">
              <w:rPr>
                <w:rFonts w:ascii="Times New Roman" w:eastAsia="Calibri" w:hAnsi="Times New Roman" w:cs="Times New Roman"/>
                <w:sz w:val="20"/>
                <w:szCs w:val="20"/>
              </w:rPr>
              <w:t>ë</w:t>
            </w:r>
            <w:r w:rsidR="00B40CC5" w:rsidRPr="0039294D">
              <w:rPr>
                <w:rFonts w:ascii="Times New Roman" w:eastAsia="Calibri" w:hAnsi="Times New Roman" w:cs="Times New Roman"/>
                <w:sz w:val="20"/>
                <w:szCs w:val="20"/>
              </w:rPr>
              <w:t xml:space="preserve"> vendimit t</w:t>
            </w:r>
            <w:r w:rsidR="00B40CC5">
              <w:rPr>
                <w:rFonts w:ascii="Times New Roman" w:eastAsia="Calibri" w:hAnsi="Times New Roman" w:cs="Times New Roman"/>
                <w:sz w:val="20"/>
                <w:szCs w:val="20"/>
              </w:rPr>
              <w:t>ë</w:t>
            </w:r>
            <w:r w:rsidR="00B40CC5" w:rsidRPr="0039294D">
              <w:rPr>
                <w:rFonts w:ascii="Times New Roman" w:eastAsia="Calibri" w:hAnsi="Times New Roman" w:cs="Times New Roman"/>
                <w:sz w:val="20"/>
                <w:szCs w:val="20"/>
              </w:rPr>
              <w:t xml:space="preserve"> GJAA dhe njoftimit t</w:t>
            </w:r>
            <w:r w:rsidR="00B40CC5">
              <w:rPr>
                <w:rFonts w:ascii="Times New Roman" w:eastAsia="Calibri" w:hAnsi="Times New Roman" w:cs="Times New Roman"/>
                <w:sz w:val="20"/>
                <w:szCs w:val="20"/>
              </w:rPr>
              <w:t>ë</w:t>
            </w:r>
            <w:r w:rsidR="00B40CC5" w:rsidRPr="0039294D">
              <w:rPr>
                <w:rFonts w:ascii="Times New Roman" w:eastAsia="Calibri" w:hAnsi="Times New Roman" w:cs="Times New Roman"/>
                <w:sz w:val="20"/>
                <w:szCs w:val="20"/>
              </w:rPr>
              <w:t xml:space="preserve"> vendimit pal</w:t>
            </w:r>
            <w:r w:rsidR="00B40CC5">
              <w:rPr>
                <w:rFonts w:ascii="Times New Roman" w:eastAsia="Calibri" w:hAnsi="Times New Roman" w:cs="Times New Roman"/>
                <w:sz w:val="20"/>
                <w:szCs w:val="20"/>
              </w:rPr>
              <w:t>ë</w:t>
            </w:r>
            <w:r w:rsidR="00B40CC5" w:rsidRPr="0039294D">
              <w:rPr>
                <w:rFonts w:ascii="Times New Roman" w:eastAsia="Calibri" w:hAnsi="Times New Roman" w:cs="Times New Roman"/>
                <w:sz w:val="20"/>
                <w:szCs w:val="20"/>
              </w:rPr>
              <w:t>ve deri tek botimi i vendimit t</w:t>
            </w:r>
            <w:r w:rsidR="00B40CC5">
              <w:rPr>
                <w:rFonts w:ascii="Times New Roman" w:eastAsia="Calibri" w:hAnsi="Times New Roman" w:cs="Times New Roman"/>
                <w:sz w:val="20"/>
                <w:szCs w:val="20"/>
              </w:rPr>
              <w:t>ë</w:t>
            </w:r>
            <w:r w:rsidR="00B40CC5" w:rsidRPr="0039294D">
              <w:rPr>
                <w:rFonts w:ascii="Times New Roman" w:eastAsia="Calibri" w:hAnsi="Times New Roman" w:cs="Times New Roman"/>
                <w:sz w:val="20"/>
                <w:szCs w:val="20"/>
              </w:rPr>
              <w:t xml:space="preserve"> zbardhur, llogaritur gjat</w:t>
            </w:r>
            <w:r w:rsidR="00B40CC5">
              <w:rPr>
                <w:rFonts w:ascii="Times New Roman" w:eastAsia="Calibri" w:hAnsi="Times New Roman" w:cs="Times New Roman"/>
                <w:sz w:val="20"/>
                <w:szCs w:val="20"/>
              </w:rPr>
              <w:t>ë</w:t>
            </w:r>
            <w:r w:rsidR="00B40CC5" w:rsidRPr="0039294D">
              <w:rPr>
                <w:rFonts w:ascii="Times New Roman" w:eastAsia="Calibri" w:hAnsi="Times New Roman" w:cs="Times New Roman"/>
                <w:sz w:val="20"/>
                <w:szCs w:val="20"/>
              </w:rPr>
              <w:t xml:space="preserve"> vitit 20</w:t>
            </w:r>
            <w:r w:rsidR="00B40CC5">
              <w:rPr>
                <w:rFonts w:ascii="Times New Roman" w:eastAsia="Calibri" w:hAnsi="Times New Roman" w:cs="Times New Roman"/>
                <w:sz w:val="20"/>
                <w:szCs w:val="20"/>
              </w:rPr>
              <w:t>20</w:t>
            </w:r>
            <w:r w:rsidR="00B40CC5" w:rsidRPr="0039294D">
              <w:rPr>
                <w:rFonts w:ascii="Times New Roman" w:eastAsia="Calibri" w:hAnsi="Times New Roman" w:cs="Times New Roman"/>
                <w:sz w:val="20"/>
                <w:szCs w:val="20"/>
              </w:rPr>
              <w:t>.</w:t>
            </w:r>
          </w:p>
          <w:p w14:paraId="6354DA8E" w14:textId="6EEFC7EA" w:rsidR="00B40CC5" w:rsidRDefault="00B40CC5" w:rsidP="00B40CC5">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 </w:t>
            </w:r>
            <w:r w:rsidRPr="0039294D">
              <w:rPr>
                <w:rFonts w:ascii="Times New Roman" w:eastAsia="Calibri" w:hAnsi="Times New Roman" w:cs="Times New Roman"/>
                <w:sz w:val="20"/>
                <w:szCs w:val="20"/>
              </w:rPr>
              <w:t>Sa ësht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periudha kohore mesatare e shprehur n</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dit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q</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kalon nga momenti i marrjes s</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vendimit 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GJAA dhe njoftimit 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vendimit pal</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ve deri tek botimi i vendimit 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zbardhur, llogaritur gjat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vitit 20</w:t>
            </w:r>
            <w:r>
              <w:rPr>
                <w:rFonts w:ascii="Times New Roman" w:eastAsia="Calibri" w:hAnsi="Times New Roman" w:cs="Times New Roman"/>
                <w:sz w:val="20"/>
                <w:szCs w:val="20"/>
              </w:rPr>
              <w:t>21</w:t>
            </w:r>
            <w:r w:rsidRPr="0039294D">
              <w:rPr>
                <w:rFonts w:ascii="Times New Roman" w:eastAsia="Calibri" w:hAnsi="Times New Roman" w:cs="Times New Roman"/>
                <w:sz w:val="20"/>
                <w:szCs w:val="20"/>
              </w:rPr>
              <w:t>.</w:t>
            </w:r>
          </w:p>
          <w:p w14:paraId="3992A915" w14:textId="1718C72B" w:rsidR="00B40CC5" w:rsidRDefault="00B40CC5" w:rsidP="00B40CC5">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4. </w:t>
            </w:r>
            <w:r w:rsidRPr="0039294D">
              <w:rPr>
                <w:rFonts w:ascii="Times New Roman" w:eastAsia="Calibri" w:hAnsi="Times New Roman" w:cs="Times New Roman"/>
                <w:sz w:val="20"/>
                <w:szCs w:val="20"/>
              </w:rPr>
              <w:t>Sa ësht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periudha kohore mesatare e shprehur n</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dit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q</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kalon nga momenti i marrjes s</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vendimit 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GJAA dhe njoftimit 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vendimit pal</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ve deri tek botimi i vendimit 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zbardhur, llogaritur gjat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vitit 20</w:t>
            </w:r>
            <w:r>
              <w:rPr>
                <w:rFonts w:ascii="Times New Roman" w:eastAsia="Calibri" w:hAnsi="Times New Roman" w:cs="Times New Roman"/>
                <w:sz w:val="20"/>
                <w:szCs w:val="20"/>
              </w:rPr>
              <w:t>22</w:t>
            </w:r>
            <w:r w:rsidRPr="0039294D">
              <w:rPr>
                <w:rFonts w:ascii="Times New Roman" w:eastAsia="Calibri" w:hAnsi="Times New Roman" w:cs="Times New Roman"/>
                <w:sz w:val="20"/>
                <w:szCs w:val="20"/>
              </w:rPr>
              <w:t>.</w:t>
            </w:r>
          </w:p>
          <w:p w14:paraId="683DC6C4" w14:textId="5A020BD8" w:rsidR="00B40CC5" w:rsidRDefault="00B40CC5" w:rsidP="00B40CC5">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5. </w:t>
            </w:r>
            <w:r w:rsidRPr="0039294D">
              <w:rPr>
                <w:rFonts w:ascii="Times New Roman" w:eastAsia="Calibri" w:hAnsi="Times New Roman" w:cs="Times New Roman"/>
                <w:sz w:val="20"/>
                <w:szCs w:val="20"/>
              </w:rPr>
              <w:t>Sa ësht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periudha kohore mesatare e shprehur n</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dit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q</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kalon nga momenti i marrjes s</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vendimit 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GJAA dhe njoftimit 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vendimit pal</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ve deri tek botimi i vendimit 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zbardhur, llogaritur gjat</w:t>
            </w:r>
            <w:r>
              <w:rPr>
                <w:rFonts w:ascii="Times New Roman" w:eastAsia="Calibri" w:hAnsi="Times New Roman" w:cs="Times New Roman"/>
                <w:sz w:val="20"/>
                <w:szCs w:val="20"/>
              </w:rPr>
              <w:t>ë</w:t>
            </w:r>
            <w:r w:rsidRPr="0039294D">
              <w:rPr>
                <w:rFonts w:ascii="Times New Roman" w:eastAsia="Calibri" w:hAnsi="Times New Roman" w:cs="Times New Roman"/>
                <w:sz w:val="20"/>
                <w:szCs w:val="20"/>
              </w:rPr>
              <w:t xml:space="preserve"> vitit 20</w:t>
            </w:r>
            <w:r>
              <w:rPr>
                <w:rFonts w:ascii="Times New Roman" w:eastAsia="Calibri" w:hAnsi="Times New Roman" w:cs="Times New Roman"/>
                <w:sz w:val="20"/>
                <w:szCs w:val="20"/>
              </w:rPr>
              <w:t>23</w:t>
            </w:r>
            <w:r w:rsidRPr="0039294D">
              <w:rPr>
                <w:rFonts w:ascii="Times New Roman" w:eastAsia="Calibri" w:hAnsi="Times New Roman" w:cs="Times New Roman"/>
                <w:sz w:val="20"/>
                <w:szCs w:val="20"/>
              </w:rPr>
              <w:t>.</w:t>
            </w:r>
          </w:p>
          <w:p w14:paraId="2E91C460" w14:textId="24FF465D" w:rsidR="00B40CC5" w:rsidRDefault="00B40CC5" w:rsidP="00B40CC5">
            <w:pPr>
              <w:jc w:val="both"/>
              <w:rPr>
                <w:rFonts w:ascii="Times New Roman" w:eastAsia="Calibri" w:hAnsi="Times New Roman" w:cs="Times New Roman"/>
                <w:sz w:val="20"/>
                <w:szCs w:val="20"/>
              </w:rPr>
            </w:pPr>
          </w:p>
          <w:p w14:paraId="344E3740" w14:textId="4A6D5B54" w:rsidR="00B40CC5" w:rsidRDefault="00B40CC5" w:rsidP="00B40CC5">
            <w:pPr>
              <w:jc w:val="both"/>
              <w:rPr>
                <w:rFonts w:ascii="Times New Roman" w:eastAsia="Calibri" w:hAnsi="Times New Roman" w:cs="Times New Roman"/>
                <w:sz w:val="20"/>
                <w:szCs w:val="20"/>
              </w:rPr>
            </w:pPr>
          </w:p>
          <w:p w14:paraId="1959AC53" w14:textId="482420A4" w:rsidR="00C8760A" w:rsidRPr="00C8760A" w:rsidRDefault="00C8760A" w:rsidP="00C8760A">
            <w:pPr>
              <w:jc w:val="both"/>
              <w:rPr>
                <w:rFonts w:ascii="Times New Roman" w:eastAsia="Calibri" w:hAnsi="Times New Roman" w:cs="Times New Roman"/>
                <w:sz w:val="20"/>
                <w:szCs w:val="20"/>
                <w:lang w:val="sq-AL"/>
              </w:rPr>
            </w:pPr>
            <w:r w:rsidRPr="00C8760A">
              <w:rPr>
                <w:rFonts w:ascii="Times New Roman" w:eastAsia="Calibri" w:hAnsi="Times New Roman" w:cs="Times New Roman"/>
                <w:sz w:val="20"/>
                <w:szCs w:val="20"/>
                <w:lang w:val="sq-AL"/>
              </w:rPr>
              <w:t xml:space="preserve">Në përgjigje suajës me Nr. </w:t>
            </w:r>
            <w:r>
              <w:rPr>
                <w:rFonts w:ascii="Times New Roman" w:eastAsia="Calibri" w:hAnsi="Times New Roman" w:cs="Times New Roman"/>
                <w:sz w:val="20"/>
                <w:szCs w:val="20"/>
                <w:lang w:val="sq-AL"/>
              </w:rPr>
              <w:t>*****</w:t>
            </w:r>
            <w:r w:rsidRPr="00C8760A">
              <w:rPr>
                <w:rFonts w:ascii="Times New Roman" w:eastAsia="Calibri" w:hAnsi="Times New Roman" w:cs="Times New Roman"/>
                <w:sz w:val="20"/>
                <w:szCs w:val="20"/>
                <w:lang w:val="sq-AL"/>
              </w:rPr>
              <w:t xml:space="preserve"> prot., datë</w:t>
            </w:r>
            <w:r>
              <w:rPr>
                <w:rFonts w:ascii="Times New Roman" w:eastAsia="Calibri" w:hAnsi="Times New Roman" w:cs="Times New Roman"/>
                <w:sz w:val="20"/>
                <w:szCs w:val="20"/>
                <w:lang w:val="sq-AL"/>
              </w:rPr>
              <w:t xml:space="preserve"> *****</w:t>
            </w:r>
            <w:r w:rsidRPr="00C8760A">
              <w:rPr>
                <w:rFonts w:ascii="Times New Roman" w:eastAsia="Calibri" w:hAnsi="Times New Roman" w:cs="Times New Roman"/>
                <w:sz w:val="20"/>
                <w:szCs w:val="20"/>
                <w:lang w:val="sq-AL"/>
              </w:rPr>
              <w:t>, protokolluar pranë nesh në Regjistrin e Kërkesave dhe Përgjigjeve me nr. 25 prot., datë 11.08.2023, me lëndë “</w:t>
            </w:r>
            <w:r w:rsidRPr="00C8760A">
              <w:rPr>
                <w:rFonts w:ascii="Times New Roman" w:eastAsia="Calibri" w:hAnsi="Times New Roman" w:cs="Times New Roman"/>
                <w:i/>
                <w:iCs/>
                <w:sz w:val="20"/>
                <w:szCs w:val="20"/>
                <w:lang w:val="sq-AL"/>
              </w:rPr>
              <w:t>Kërkesë për informacion në bazë të ligjit 119/2014</w:t>
            </w:r>
            <w:r w:rsidRPr="00C8760A">
              <w:rPr>
                <w:rFonts w:ascii="Times New Roman" w:eastAsia="Calibri" w:hAnsi="Times New Roman" w:cs="Times New Roman"/>
                <w:sz w:val="20"/>
                <w:szCs w:val="20"/>
                <w:lang w:val="sq-AL"/>
              </w:rPr>
              <w:t>”, ju bëjmë me dije se:</w:t>
            </w:r>
          </w:p>
          <w:p w14:paraId="5FEBFACD" w14:textId="77777777" w:rsidR="00C8760A" w:rsidRDefault="00C8760A" w:rsidP="00C8760A">
            <w:pPr>
              <w:jc w:val="both"/>
              <w:rPr>
                <w:rFonts w:ascii="Times New Roman" w:eastAsia="Calibri" w:hAnsi="Times New Roman" w:cs="Times New Roman"/>
                <w:sz w:val="20"/>
                <w:szCs w:val="20"/>
                <w:lang w:val="sq-AL"/>
              </w:rPr>
            </w:pPr>
            <w:r w:rsidRPr="00C8760A">
              <w:rPr>
                <w:rFonts w:ascii="Times New Roman" w:eastAsia="Calibri" w:hAnsi="Times New Roman" w:cs="Times New Roman"/>
                <w:sz w:val="20"/>
                <w:szCs w:val="20"/>
                <w:lang w:val="sq-AL"/>
              </w:rPr>
              <w:t xml:space="preserve">Gjykata Administrative e Apelit, në pothuajse 10 vjet funksionim, ka përgatitur analizat vjetore të viteve 2014, 2015 dhe atë të vitit 2021, në të cilën përfshihet periudha 2016 – 2021. Kjo e fundit, mund të aksesohet  përmes link-ut </w:t>
            </w:r>
            <w:hyperlink r:id="rId8" w:history="1">
              <w:r w:rsidRPr="00C8760A">
                <w:rPr>
                  <w:rStyle w:val="Collegamentoipertestuale"/>
                  <w:rFonts w:ascii="Times New Roman" w:eastAsia="Calibri" w:hAnsi="Times New Roman" w:cs="Times New Roman"/>
                  <w:sz w:val="20"/>
                  <w:szCs w:val="20"/>
                  <w:lang w:val="sq-AL"/>
                </w:rPr>
                <w:t>https://www.gjykata.gov.al/gjykata-administrative-e-apelit/gjykata-administrative-e-apelit/njoftime-p%C3%ABr-median/</w:t>
              </w:r>
            </w:hyperlink>
            <w:r w:rsidRPr="00C8760A">
              <w:rPr>
                <w:rFonts w:ascii="Times New Roman" w:eastAsia="Calibri" w:hAnsi="Times New Roman" w:cs="Times New Roman"/>
                <w:sz w:val="20"/>
                <w:szCs w:val="20"/>
                <w:lang w:val="sq-AL"/>
              </w:rPr>
              <w:t>, (fq. 12), për të marrë informacion në lidhje me të dhënat e nxjerra, për vitet 2019 – 2021, të shprehura në përqindje, të vendimeve të dorëzuara brenda afatit ligjor dhe jashtë tij.</w:t>
            </w:r>
          </w:p>
          <w:p w14:paraId="7DE5FA9C" w14:textId="0235AAF4" w:rsidR="00C8760A" w:rsidRPr="00C8760A" w:rsidRDefault="00C8760A" w:rsidP="00C8760A">
            <w:pPr>
              <w:jc w:val="both"/>
              <w:rPr>
                <w:rFonts w:ascii="Times New Roman" w:eastAsia="Calibri" w:hAnsi="Times New Roman" w:cs="Times New Roman"/>
                <w:sz w:val="20"/>
                <w:szCs w:val="20"/>
                <w:lang w:val="sq-AL"/>
              </w:rPr>
            </w:pPr>
            <w:r w:rsidRPr="00C8760A">
              <w:rPr>
                <w:rFonts w:ascii="Times New Roman" w:eastAsia="Calibri" w:hAnsi="Times New Roman" w:cs="Times New Roman"/>
                <w:sz w:val="20"/>
                <w:szCs w:val="20"/>
                <w:lang w:val="sq-AL"/>
              </w:rPr>
              <w:t xml:space="preserve">Për shkak të problematikave të krijuara nga ndryshimi i titullarëve të institucionit, Analiza Vjetore për vitin 2022 nuk është publikuar </w:t>
            </w:r>
            <w:r w:rsidRPr="00C8760A">
              <w:rPr>
                <w:rFonts w:ascii="Times New Roman" w:eastAsia="Calibri" w:hAnsi="Times New Roman" w:cs="Times New Roman"/>
                <w:sz w:val="20"/>
                <w:szCs w:val="20"/>
                <w:lang w:val="sq-AL"/>
              </w:rPr>
              <w:lastRenderedPageBreak/>
              <w:t>ende në faqen zyrtare të Gjykatës Administrative të Apelit. Ndërsa të dhënat statistikore të vitit 2023 nuk janë nxjerre, duke qenë se ky vit nuk është mbyllur akoma.</w:t>
            </w:r>
          </w:p>
          <w:p w14:paraId="7ACC3E1C" w14:textId="7B017219" w:rsidR="00C8760A" w:rsidRPr="00C8760A" w:rsidRDefault="00C8760A" w:rsidP="00C8760A">
            <w:pPr>
              <w:jc w:val="both"/>
              <w:rPr>
                <w:rFonts w:ascii="Times New Roman" w:eastAsia="Calibri" w:hAnsi="Times New Roman" w:cs="Times New Roman"/>
                <w:sz w:val="20"/>
                <w:szCs w:val="20"/>
                <w:lang w:val="sq-AL"/>
              </w:rPr>
            </w:pPr>
            <w:r w:rsidRPr="00C8760A">
              <w:rPr>
                <w:rFonts w:ascii="Times New Roman" w:eastAsia="Calibri" w:hAnsi="Times New Roman" w:cs="Times New Roman"/>
                <w:sz w:val="20"/>
                <w:szCs w:val="20"/>
                <w:lang w:val="sq-AL"/>
              </w:rPr>
              <w:t xml:space="preserve">Specifikisht, Gjykata Administrative e Apelit nuk ka përgatitur ndonjë statistikë në lidhje me periudhën kohore mesatare të shprehur në ditë, që kalon nga momenti i marrjes së vendimit të Gjykatës Administrative të Apelit dhe njoftimit të vendimit palëve gjatë një seance deri tek botimi i vendimit të zbardhur, për periudhën 2019 – 2023. </w:t>
            </w:r>
          </w:p>
          <w:p w14:paraId="0877B9BA" w14:textId="018321F2" w:rsidR="00C8760A" w:rsidRPr="00C8760A" w:rsidRDefault="00C8760A" w:rsidP="00C8760A">
            <w:pPr>
              <w:jc w:val="both"/>
              <w:rPr>
                <w:rFonts w:ascii="Times New Roman" w:eastAsia="Calibri" w:hAnsi="Times New Roman" w:cs="Times New Roman"/>
                <w:sz w:val="20"/>
                <w:szCs w:val="20"/>
                <w:lang w:val="sq-AL"/>
              </w:rPr>
            </w:pPr>
            <w:r w:rsidRPr="00C8760A">
              <w:rPr>
                <w:rFonts w:ascii="Times New Roman" w:eastAsia="Calibri" w:hAnsi="Times New Roman" w:cs="Times New Roman"/>
                <w:sz w:val="20"/>
                <w:szCs w:val="20"/>
                <w:lang w:val="sq-AL"/>
              </w:rPr>
              <w:t xml:space="preserve">Në rastet kur janë paraqitur kërkesa të të njëjtit lloj për vendime të veçanta, këto të dhëna janë nxjerrë dhe u janë përcjellë të interesuarve. </w:t>
            </w:r>
          </w:p>
          <w:p w14:paraId="741CCA4B" w14:textId="49C3BB14" w:rsidR="00C8760A" w:rsidRPr="00C8760A" w:rsidRDefault="00C8760A" w:rsidP="00C8760A">
            <w:pPr>
              <w:jc w:val="both"/>
              <w:rPr>
                <w:rFonts w:ascii="Times New Roman" w:eastAsia="Calibri" w:hAnsi="Times New Roman" w:cs="Times New Roman"/>
                <w:sz w:val="20"/>
                <w:szCs w:val="20"/>
                <w:lang w:val="sq-AL"/>
              </w:rPr>
            </w:pPr>
            <w:r w:rsidRPr="00C8760A">
              <w:rPr>
                <w:rFonts w:ascii="Times New Roman" w:eastAsia="Calibri" w:hAnsi="Times New Roman" w:cs="Times New Roman"/>
                <w:sz w:val="20"/>
                <w:szCs w:val="20"/>
                <w:lang w:val="sq-AL"/>
              </w:rPr>
              <w:t xml:space="preserve">Ju bëjmë me dije se (nëse do të keni kërkesa të mëtejshme), gushti është muaji gjatë të cilit gjyqtarët trajtohen me leje vjetore të miratuara, sikurse dhe nëpunësit civilë gjyqësorë/punonjësit e administratës gjyqësore. Konkretisht, Koordinatori për të Drejtën e Informimit, të cilit i jeni drejtuar me këtë kërkesë, trajtohet me leje vjetore të miratuar nga data </w:t>
            </w:r>
            <w:r>
              <w:rPr>
                <w:rFonts w:ascii="Times New Roman" w:eastAsia="Calibri" w:hAnsi="Times New Roman" w:cs="Times New Roman"/>
                <w:sz w:val="20"/>
                <w:szCs w:val="20"/>
                <w:lang w:val="sq-AL"/>
              </w:rPr>
              <w:t>*****</w:t>
            </w:r>
            <w:r w:rsidRPr="00C8760A">
              <w:rPr>
                <w:rFonts w:ascii="Times New Roman" w:eastAsia="Calibri" w:hAnsi="Times New Roman" w:cs="Times New Roman"/>
                <w:sz w:val="20"/>
                <w:szCs w:val="20"/>
                <w:lang w:val="sq-AL"/>
              </w:rPr>
              <w:t xml:space="preserve"> deri në datën </w:t>
            </w:r>
            <w:r>
              <w:rPr>
                <w:rFonts w:ascii="Times New Roman" w:eastAsia="Calibri" w:hAnsi="Times New Roman" w:cs="Times New Roman"/>
                <w:sz w:val="20"/>
                <w:szCs w:val="20"/>
                <w:lang w:val="sq-AL"/>
              </w:rPr>
              <w:t>*****</w:t>
            </w:r>
            <w:r w:rsidRPr="00C8760A">
              <w:rPr>
                <w:rFonts w:ascii="Times New Roman" w:eastAsia="Calibri" w:hAnsi="Times New Roman" w:cs="Times New Roman"/>
                <w:sz w:val="20"/>
                <w:szCs w:val="20"/>
                <w:lang w:val="sq-AL"/>
              </w:rPr>
              <w:t>, sipas një grafiku të miratuar.</w:t>
            </w:r>
          </w:p>
          <w:p w14:paraId="0C5F4D43" w14:textId="77777777" w:rsidR="0039294D" w:rsidRPr="00C8760A" w:rsidRDefault="0039294D" w:rsidP="00D535D0">
            <w:pPr>
              <w:jc w:val="both"/>
              <w:rPr>
                <w:rFonts w:ascii="Times New Roman" w:eastAsia="Calibri" w:hAnsi="Times New Roman" w:cs="Times New Roman"/>
                <w:sz w:val="20"/>
                <w:szCs w:val="20"/>
                <w:lang w:val="sq-AL"/>
              </w:rPr>
            </w:pPr>
          </w:p>
          <w:p w14:paraId="60945B76" w14:textId="77777777" w:rsidR="00940677" w:rsidRPr="00C8760A" w:rsidRDefault="00940677" w:rsidP="0039294D">
            <w:pPr>
              <w:jc w:val="both"/>
              <w:rPr>
                <w:rFonts w:ascii="Times New Roman" w:eastAsia="Calibri" w:hAnsi="Times New Roman" w:cs="Times New Roman"/>
                <w:sz w:val="20"/>
                <w:szCs w:val="20"/>
                <w:lang w:val="sq-AL"/>
              </w:rPr>
            </w:pPr>
          </w:p>
        </w:tc>
        <w:tc>
          <w:tcPr>
            <w:tcW w:w="1723" w:type="dxa"/>
          </w:tcPr>
          <w:p w14:paraId="3685BA2D" w14:textId="77777777" w:rsidR="00940677" w:rsidRPr="00A93B30" w:rsidRDefault="00940677" w:rsidP="00D535D0">
            <w:pPr>
              <w:rPr>
                <w:rFonts w:ascii="Times New Roman" w:eastAsia="Calibri" w:hAnsi="Times New Roman" w:cs="Times New Roman"/>
                <w:sz w:val="20"/>
                <w:szCs w:val="20"/>
              </w:rPr>
            </w:pPr>
            <w:r w:rsidRPr="00A93B30">
              <w:rPr>
                <w:rFonts w:ascii="Times New Roman" w:eastAsia="Calibri" w:hAnsi="Times New Roman" w:cs="Times New Roman"/>
                <w:sz w:val="20"/>
                <w:szCs w:val="20"/>
              </w:rPr>
              <w:lastRenderedPageBreak/>
              <w:t>E plotë</w:t>
            </w:r>
          </w:p>
        </w:tc>
        <w:tc>
          <w:tcPr>
            <w:tcW w:w="1017" w:type="dxa"/>
          </w:tcPr>
          <w:p w14:paraId="434410F0" w14:textId="77777777" w:rsidR="00940677" w:rsidRPr="00A93B30" w:rsidRDefault="00940677" w:rsidP="00D535D0">
            <w:pPr>
              <w:rPr>
                <w:rFonts w:ascii="Times New Roman" w:eastAsia="Calibri" w:hAnsi="Times New Roman" w:cs="Times New Roman"/>
                <w:sz w:val="20"/>
                <w:szCs w:val="20"/>
              </w:rPr>
            </w:pPr>
            <w:r w:rsidRPr="00A93B30">
              <w:rPr>
                <w:rFonts w:ascii="Times New Roman" w:eastAsia="Calibri" w:hAnsi="Times New Roman" w:cs="Times New Roman"/>
                <w:sz w:val="20"/>
                <w:szCs w:val="20"/>
              </w:rPr>
              <w:t>Nuk ka</w:t>
            </w:r>
          </w:p>
        </w:tc>
      </w:tr>
      <w:tr w:rsidR="00940677" w:rsidRPr="00A93B30" w14:paraId="23DF2EAE" w14:textId="77777777" w:rsidTr="00D535D0">
        <w:trPr>
          <w:trHeight w:val="348"/>
        </w:trPr>
        <w:tc>
          <w:tcPr>
            <w:tcW w:w="715" w:type="dxa"/>
          </w:tcPr>
          <w:p w14:paraId="389DB769" w14:textId="77777777" w:rsidR="00940677" w:rsidRPr="00F335EA" w:rsidRDefault="00940677" w:rsidP="00D535D0">
            <w:pPr>
              <w:rPr>
                <w:rFonts w:ascii="Times New Roman" w:eastAsia="Calibri" w:hAnsi="Times New Roman" w:cs="Times New Roman"/>
                <w:sz w:val="20"/>
                <w:szCs w:val="20"/>
                <w:highlight w:val="yellow"/>
              </w:rPr>
            </w:pPr>
            <w:r w:rsidRPr="00623583">
              <w:rPr>
                <w:rFonts w:ascii="Times New Roman" w:eastAsia="Calibri" w:hAnsi="Times New Roman" w:cs="Times New Roman"/>
                <w:sz w:val="20"/>
                <w:szCs w:val="20"/>
              </w:rPr>
              <w:lastRenderedPageBreak/>
              <w:t>4</w:t>
            </w:r>
          </w:p>
        </w:tc>
        <w:tc>
          <w:tcPr>
            <w:tcW w:w="1133" w:type="dxa"/>
          </w:tcPr>
          <w:p w14:paraId="1591FA35" w14:textId="4EEE4FD3" w:rsidR="00940677" w:rsidRPr="00A93B30" w:rsidRDefault="00623583" w:rsidP="00D535D0">
            <w:pPr>
              <w:rPr>
                <w:rFonts w:ascii="Times New Roman" w:eastAsia="Calibri" w:hAnsi="Times New Roman" w:cs="Times New Roman"/>
                <w:sz w:val="20"/>
                <w:szCs w:val="20"/>
              </w:rPr>
            </w:pPr>
            <w:r>
              <w:rPr>
                <w:rFonts w:ascii="Times New Roman" w:eastAsia="Calibri" w:hAnsi="Times New Roman" w:cs="Times New Roman"/>
                <w:sz w:val="20"/>
                <w:szCs w:val="20"/>
              </w:rPr>
              <w:t>08</w:t>
            </w:r>
            <w:r w:rsidR="00940677" w:rsidRPr="00A93B30">
              <w:rPr>
                <w:rFonts w:ascii="Times New Roman" w:eastAsia="Calibri" w:hAnsi="Times New Roman" w:cs="Times New Roman"/>
                <w:sz w:val="20"/>
                <w:szCs w:val="20"/>
              </w:rPr>
              <w:t>.0</w:t>
            </w:r>
            <w:r>
              <w:rPr>
                <w:rFonts w:ascii="Times New Roman" w:eastAsia="Calibri" w:hAnsi="Times New Roman" w:cs="Times New Roman"/>
                <w:sz w:val="20"/>
                <w:szCs w:val="20"/>
              </w:rPr>
              <w:t>9</w:t>
            </w:r>
            <w:r w:rsidR="00940677" w:rsidRPr="00A93B30">
              <w:rPr>
                <w:rFonts w:ascii="Times New Roman" w:eastAsia="Calibri" w:hAnsi="Times New Roman" w:cs="Times New Roman"/>
                <w:sz w:val="20"/>
                <w:szCs w:val="20"/>
              </w:rPr>
              <w:t>.2023</w:t>
            </w:r>
          </w:p>
        </w:tc>
        <w:tc>
          <w:tcPr>
            <w:tcW w:w="1657" w:type="dxa"/>
          </w:tcPr>
          <w:p w14:paraId="1C388C89" w14:textId="4FC6300E" w:rsidR="00940677" w:rsidRPr="00A93B30" w:rsidRDefault="00623583" w:rsidP="00D535D0">
            <w:pPr>
              <w:rPr>
                <w:rFonts w:ascii="Times New Roman" w:eastAsia="Calibri" w:hAnsi="Times New Roman" w:cs="Times New Roman"/>
                <w:sz w:val="20"/>
                <w:szCs w:val="20"/>
              </w:rPr>
            </w:pPr>
            <w:r>
              <w:rPr>
                <w:rFonts w:ascii="Times New Roman" w:eastAsia="Calibri" w:hAnsi="Times New Roman" w:cs="Times New Roman"/>
                <w:sz w:val="20"/>
                <w:szCs w:val="20"/>
              </w:rPr>
              <w:t>Kërkesë për i</w:t>
            </w:r>
            <w:r w:rsidR="00940677">
              <w:rPr>
                <w:rFonts w:ascii="Times New Roman" w:eastAsia="Calibri" w:hAnsi="Times New Roman" w:cs="Times New Roman"/>
                <w:sz w:val="20"/>
                <w:szCs w:val="20"/>
              </w:rPr>
              <w:t>nformacion</w:t>
            </w:r>
            <w:r w:rsidR="00940677" w:rsidRPr="00A93B30">
              <w:rPr>
                <w:rFonts w:ascii="Times New Roman" w:eastAsia="Calibri" w:hAnsi="Times New Roman" w:cs="Times New Roman"/>
                <w:sz w:val="20"/>
                <w:szCs w:val="20"/>
              </w:rPr>
              <w:t xml:space="preserve"> </w:t>
            </w:r>
          </w:p>
          <w:p w14:paraId="40742FF9" w14:textId="77777777" w:rsidR="00940677" w:rsidRPr="00A93B30" w:rsidRDefault="00940677" w:rsidP="00D535D0">
            <w:pPr>
              <w:rPr>
                <w:rFonts w:ascii="Times New Roman" w:eastAsia="Calibri" w:hAnsi="Times New Roman" w:cs="Times New Roman"/>
                <w:sz w:val="20"/>
                <w:szCs w:val="20"/>
              </w:rPr>
            </w:pPr>
          </w:p>
        </w:tc>
        <w:tc>
          <w:tcPr>
            <w:tcW w:w="1155" w:type="dxa"/>
          </w:tcPr>
          <w:p w14:paraId="446132E2" w14:textId="5DDDC037" w:rsidR="00940677" w:rsidRPr="00A93B30" w:rsidRDefault="00623583" w:rsidP="00D535D0">
            <w:pPr>
              <w:rPr>
                <w:rFonts w:ascii="Times New Roman" w:eastAsia="Calibri" w:hAnsi="Times New Roman" w:cs="Times New Roman"/>
                <w:sz w:val="20"/>
                <w:szCs w:val="20"/>
              </w:rPr>
            </w:pPr>
            <w:r>
              <w:rPr>
                <w:rFonts w:ascii="Times New Roman" w:eastAsia="Calibri" w:hAnsi="Times New Roman" w:cs="Times New Roman"/>
                <w:sz w:val="20"/>
                <w:szCs w:val="20"/>
              </w:rPr>
              <w:t>12</w:t>
            </w:r>
            <w:r w:rsidR="00940677" w:rsidRPr="00A93B30">
              <w:rPr>
                <w:rFonts w:ascii="Times New Roman" w:eastAsia="Calibri" w:hAnsi="Times New Roman" w:cs="Times New Roman"/>
                <w:sz w:val="20"/>
                <w:szCs w:val="20"/>
              </w:rPr>
              <w:t>.0</w:t>
            </w:r>
            <w:r>
              <w:rPr>
                <w:rFonts w:ascii="Times New Roman" w:eastAsia="Calibri" w:hAnsi="Times New Roman" w:cs="Times New Roman"/>
                <w:sz w:val="20"/>
                <w:szCs w:val="20"/>
              </w:rPr>
              <w:t>9</w:t>
            </w:r>
            <w:r w:rsidR="00940677" w:rsidRPr="00A93B30">
              <w:rPr>
                <w:rFonts w:ascii="Times New Roman" w:eastAsia="Calibri" w:hAnsi="Times New Roman" w:cs="Times New Roman"/>
                <w:sz w:val="20"/>
                <w:szCs w:val="20"/>
              </w:rPr>
              <w:t>.2023</w:t>
            </w:r>
          </w:p>
        </w:tc>
        <w:tc>
          <w:tcPr>
            <w:tcW w:w="2471" w:type="dxa"/>
          </w:tcPr>
          <w:p w14:paraId="60772F3D" w14:textId="2CDDA175" w:rsidR="00940677" w:rsidRDefault="00623583" w:rsidP="00623583">
            <w:pPr>
              <w:jc w:val="both"/>
              <w:rPr>
                <w:rFonts w:ascii="Times New Roman" w:eastAsia="Calibri" w:hAnsi="Times New Roman" w:cs="Times New Roman"/>
                <w:sz w:val="20"/>
                <w:szCs w:val="20"/>
                <w:lang w:val="it-IT"/>
              </w:rPr>
            </w:pPr>
            <w:r w:rsidRPr="00623583">
              <w:rPr>
                <w:rFonts w:ascii="Times New Roman" w:eastAsia="Calibri" w:hAnsi="Times New Roman" w:cs="Times New Roman"/>
                <w:sz w:val="20"/>
                <w:szCs w:val="20"/>
                <w:lang w:val="it-IT"/>
              </w:rPr>
              <w:t>Ne institucionin ***** eshte paraqitur n</w:t>
            </w:r>
            <w:r>
              <w:rPr>
                <w:rFonts w:ascii="Times New Roman" w:eastAsia="Calibri" w:hAnsi="Times New Roman" w:cs="Times New Roman"/>
                <w:sz w:val="20"/>
                <w:szCs w:val="20"/>
                <w:lang w:val="it-IT"/>
              </w:rPr>
              <w:t xml:space="preserve">je ankese nga z. *****, i cili referon se ceshtja e tij administrative me ***** eshte zvarritur rreth 5 vite ne dyert e gjykatave. Per kete arsye shtetasi kerkon pershpejtimin e gjykimit te ceshtjes. </w:t>
            </w:r>
            <w:r w:rsidRPr="00A11618">
              <w:rPr>
                <w:rFonts w:ascii="Times New Roman" w:eastAsia="Calibri" w:hAnsi="Times New Roman" w:cs="Times New Roman"/>
                <w:sz w:val="20"/>
                <w:szCs w:val="20"/>
                <w:lang w:val="it-IT"/>
              </w:rPr>
              <w:t>P</w:t>
            </w:r>
            <w:r>
              <w:rPr>
                <w:rFonts w:ascii="Times New Roman" w:eastAsia="Calibri" w:hAnsi="Times New Roman" w:cs="Times New Roman"/>
                <w:sz w:val="20"/>
                <w:szCs w:val="20"/>
                <w:lang w:val="it-IT"/>
              </w:rPr>
              <w:t xml:space="preserve">ër të bërë të mundur shqyrtimin e këtij </w:t>
            </w:r>
            <w:r>
              <w:rPr>
                <w:rFonts w:ascii="Times New Roman" w:eastAsia="Calibri" w:hAnsi="Times New Roman" w:cs="Times New Roman"/>
                <w:sz w:val="20"/>
                <w:szCs w:val="20"/>
                <w:lang w:val="it-IT"/>
              </w:rPr>
              <w:lastRenderedPageBreak/>
              <w:t xml:space="preserve">rasti, lutemi na dërgoni një informacion, brenda 10 ditëve, lidhur me regjistrimin e ҫështjes përkatëse në Gjykatën Administrative të Apelit dhe mundësinë e gjykimit të saj. </w:t>
            </w:r>
          </w:p>
          <w:p w14:paraId="02DF74D9" w14:textId="77777777" w:rsidR="00623583" w:rsidRDefault="00623583" w:rsidP="00623583">
            <w:pPr>
              <w:jc w:val="both"/>
              <w:rPr>
                <w:rFonts w:ascii="Times New Roman" w:eastAsia="Calibri" w:hAnsi="Times New Roman" w:cs="Times New Roman"/>
                <w:sz w:val="20"/>
                <w:szCs w:val="20"/>
                <w:lang w:val="it-IT"/>
              </w:rPr>
            </w:pPr>
          </w:p>
          <w:p w14:paraId="1498D6A3" w14:textId="77777777" w:rsidR="00F956AD" w:rsidRDefault="00F956AD" w:rsidP="00623583">
            <w:pPr>
              <w:jc w:val="both"/>
              <w:rPr>
                <w:rFonts w:ascii="Times New Roman" w:eastAsia="Calibri" w:hAnsi="Times New Roman" w:cs="Times New Roman"/>
                <w:sz w:val="20"/>
                <w:szCs w:val="20"/>
                <w:lang w:val="it-IT"/>
              </w:rPr>
            </w:pPr>
          </w:p>
          <w:p w14:paraId="7136BD23" w14:textId="1DD26658" w:rsidR="00623583" w:rsidRPr="009F4A11" w:rsidRDefault="00623583" w:rsidP="00623583">
            <w:pPr>
              <w:jc w:val="both"/>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N</w:t>
            </w:r>
            <w:r w:rsidR="009F4A11">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 xml:space="preserve"> p</w:t>
            </w:r>
            <w:r w:rsidR="009F4A11">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rgjigje suaj</w:t>
            </w:r>
            <w:r w:rsidR="009F4A11">
              <w:rPr>
                <w:rFonts w:ascii="Times New Roman" w:eastAsia="Calibri" w:hAnsi="Times New Roman" w:cs="Times New Roman"/>
                <w:sz w:val="20"/>
                <w:szCs w:val="20"/>
                <w:lang w:val="it-IT"/>
              </w:rPr>
              <w:t>ë</w:t>
            </w:r>
            <w:r>
              <w:rPr>
                <w:rFonts w:ascii="Times New Roman" w:eastAsia="Calibri" w:hAnsi="Times New Roman" w:cs="Times New Roman"/>
                <w:sz w:val="20"/>
                <w:szCs w:val="20"/>
                <w:lang w:val="it-IT"/>
              </w:rPr>
              <w:t xml:space="preserve">s nr. </w:t>
            </w:r>
            <w:r w:rsidRPr="009F4A11">
              <w:rPr>
                <w:rFonts w:ascii="Times New Roman" w:eastAsia="Calibri" w:hAnsi="Times New Roman" w:cs="Times New Roman"/>
                <w:sz w:val="20"/>
                <w:szCs w:val="20"/>
                <w:lang w:val="it-IT"/>
              </w:rPr>
              <w:t>*****, dat</w:t>
            </w:r>
            <w:r w:rsidR="009F4A11">
              <w:rPr>
                <w:rFonts w:ascii="Times New Roman" w:eastAsia="Calibri" w:hAnsi="Times New Roman" w:cs="Times New Roman"/>
                <w:sz w:val="20"/>
                <w:szCs w:val="20"/>
                <w:lang w:val="it-IT"/>
              </w:rPr>
              <w:t>ë</w:t>
            </w:r>
            <w:r w:rsidRPr="009F4A11">
              <w:rPr>
                <w:rFonts w:ascii="Times New Roman" w:eastAsia="Calibri" w:hAnsi="Times New Roman" w:cs="Times New Roman"/>
                <w:sz w:val="20"/>
                <w:szCs w:val="20"/>
                <w:lang w:val="it-IT"/>
              </w:rPr>
              <w:t xml:space="preserve"> *****, me l</w:t>
            </w:r>
            <w:r w:rsidR="009F4A11">
              <w:rPr>
                <w:rFonts w:ascii="Times New Roman" w:eastAsia="Calibri" w:hAnsi="Times New Roman" w:cs="Times New Roman"/>
                <w:sz w:val="20"/>
                <w:szCs w:val="20"/>
                <w:lang w:val="it-IT"/>
              </w:rPr>
              <w:t>ë</w:t>
            </w:r>
            <w:r w:rsidRPr="009F4A11">
              <w:rPr>
                <w:rFonts w:ascii="Times New Roman" w:eastAsia="Calibri" w:hAnsi="Times New Roman" w:cs="Times New Roman"/>
                <w:sz w:val="20"/>
                <w:szCs w:val="20"/>
                <w:lang w:val="it-IT"/>
              </w:rPr>
              <w:t>nd</w:t>
            </w:r>
            <w:r w:rsidR="009F4A11">
              <w:rPr>
                <w:rFonts w:ascii="Times New Roman" w:eastAsia="Calibri" w:hAnsi="Times New Roman" w:cs="Times New Roman"/>
                <w:sz w:val="20"/>
                <w:szCs w:val="20"/>
                <w:lang w:val="it-IT"/>
              </w:rPr>
              <w:t>ë</w:t>
            </w:r>
            <w:r w:rsidRPr="009F4A11">
              <w:rPr>
                <w:rFonts w:ascii="Times New Roman" w:eastAsia="Calibri" w:hAnsi="Times New Roman" w:cs="Times New Roman"/>
                <w:sz w:val="20"/>
                <w:szCs w:val="20"/>
                <w:lang w:val="it-IT"/>
              </w:rPr>
              <w:t xml:space="preserve"> “K</w:t>
            </w:r>
            <w:r w:rsidR="009F4A11">
              <w:rPr>
                <w:rFonts w:ascii="Times New Roman" w:eastAsia="Calibri" w:hAnsi="Times New Roman" w:cs="Times New Roman"/>
                <w:sz w:val="20"/>
                <w:szCs w:val="20"/>
                <w:lang w:val="it-IT"/>
              </w:rPr>
              <w:t>ë</w:t>
            </w:r>
            <w:r w:rsidRPr="009F4A11">
              <w:rPr>
                <w:rFonts w:ascii="Times New Roman" w:eastAsia="Calibri" w:hAnsi="Times New Roman" w:cs="Times New Roman"/>
                <w:sz w:val="20"/>
                <w:szCs w:val="20"/>
                <w:lang w:val="it-IT"/>
              </w:rPr>
              <w:t>rkes</w:t>
            </w:r>
            <w:r w:rsidR="009F4A11">
              <w:rPr>
                <w:rFonts w:ascii="Times New Roman" w:eastAsia="Calibri" w:hAnsi="Times New Roman" w:cs="Times New Roman"/>
                <w:sz w:val="20"/>
                <w:szCs w:val="20"/>
                <w:lang w:val="it-IT"/>
              </w:rPr>
              <w:t>ë</w:t>
            </w:r>
            <w:r w:rsidRPr="009F4A11">
              <w:rPr>
                <w:rFonts w:ascii="Times New Roman" w:eastAsia="Calibri" w:hAnsi="Times New Roman" w:cs="Times New Roman"/>
                <w:sz w:val="20"/>
                <w:szCs w:val="20"/>
                <w:lang w:val="it-IT"/>
              </w:rPr>
              <w:t xml:space="preserve"> p</w:t>
            </w:r>
            <w:r w:rsidR="009F4A11">
              <w:rPr>
                <w:rFonts w:ascii="Times New Roman" w:eastAsia="Calibri" w:hAnsi="Times New Roman" w:cs="Times New Roman"/>
                <w:sz w:val="20"/>
                <w:szCs w:val="20"/>
                <w:lang w:val="it-IT"/>
              </w:rPr>
              <w:t>ë</w:t>
            </w:r>
            <w:r w:rsidRPr="009F4A11">
              <w:rPr>
                <w:rFonts w:ascii="Times New Roman" w:eastAsia="Calibri" w:hAnsi="Times New Roman" w:cs="Times New Roman"/>
                <w:sz w:val="20"/>
                <w:szCs w:val="20"/>
                <w:lang w:val="it-IT"/>
              </w:rPr>
              <w:t>r informacion</w:t>
            </w:r>
            <w:r w:rsidR="009F4A11" w:rsidRPr="009F4A11">
              <w:rPr>
                <w:rFonts w:ascii="Times New Roman" w:eastAsia="Calibri" w:hAnsi="Times New Roman" w:cs="Times New Roman"/>
                <w:sz w:val="20"/>
                <w:szCs w:val="20"/>
                <w:lang w:val="it-IT"/>
              </w:rPr>
              <w:t>”, ju informojm</w:t>
            </w:r>
            <w:r w:rsidR="009F4A11">
              <w:rPr>
                <w:rFonts w:ascii="Times New Roman" w:eastAsia="Calibri" w:hAnsi="Times New Roman" w:cs="Times New Roman"/>
                <w:sz w:val="20"/>
                <w:szCs w:val="20"/>
                <w:lang w:val="it-IT"/>
              </w:rPr>
              <w:t>ë</w:t>
            </w:r>
            <w:r w:rsidR="009F4A11" w:rsidRPr="009F4A11">
              <w:rPr>
                <w:rFonts w:ascii="Times New Roman" w:eastAsia="Calibri" w:hAnsi="Times New Roman" w:cs="Times New Roman"/>
                <w:sz w:val="20"/>
                <w:szCs w:val="20"/>
                <w:lang w:val="it-IT"/>
              </w:rPr>
              <w:t xml:space="preserve"> se nga veri</w:t>
            </w:r>
            <w:r w:rsidR="009F4A11">
              <w:rPr>
                <w:rFonts w:ascii="Times New Roman" w:eastAsia="Calibri" w:hAnsi="Times New Roman" w:cs="Times New Roman"/>
                <w:sz w:val="20"/>
                <w:szCs w:val="20"/>
                <w:lang w:val="it-IT"/>
              </w:rPr>
              <w:t xml:space="preserve">fikimet e kryera në Gjykatën Administrative të Apelit rezulton të jetë regjistruar ҫështja nr. *****, Dt. ***** Regjistrimi, me palë *****, objekti *****. </w:t>
            </w:r>
            <w:r w:rsidR="009F4A11" w:rsidRPr="009F4A11">
              <w:rPr>
                <w:rFonts w:ascii="Times New Roman" w:eastAsia="Calibri" w:hAnsi="Times New Roman" w:cs="Times New Roman"/>
                <w:sz w:val="20"/>
                <w:szCs w:val="20"/>
                <w:lang w:val="it-IT"/>
              </w:rPr>
              <w:t>Pas procedur</w:t>
            </w:r>
            <w:r w:rsidR="009F4A11">
              <w:rPr>
                <w:rFonts w:ascii="Times New Roman" w:eastAsia="Calibri" w:hAnsi="Times New Roman" w:cs="Times New Roman"/>
                <w:sz w:val="20"/>
                <w:szCs w:val="20"/>
                <w:lang w:val="it-IT"/>
              </w:rPr>
              <w:t>ë</w:t>
            </w:r>
            <w:r w:rsidR="009F4A11" w:rsidRPr="009F4A11">
              <w:rPr>
                <w:rFonts w:ascii="Times New Roman" w:eastAsia="Calibri" w:hAnsi="Times New Roman" w:cs="Times New Roman"/>
                <w:sz w:val="20"/>
                <w:szCs w:val="20"/>
                <w:lang w:val="it-IT"/>
              </w:rPr>
              <w:t>s s</w:t>
            </w:r>
            <w:r w:rsidR="009F4A11">
              <w:rPr>
                <w:rFonts w:ascii="Times New Roman" w:eastAsia="Calibri" w:hAnsi="Times New Roman" w:cs="Times New Roman"/>
                <w:sz w:val="20"/>
                <w:szCs w:val="20"/>
                <w:lang w:val="it-IT"/>
              </w:rPr>
              <w:t>ë</w:t>
            </w:r>
            <w:r w:rsidR="009F4A11" w:rsidRPr="009F4A11">
              <w:rPr>
                <w:rFonts w:ascii="Times New Roman" w:eastAsia="Calibri" w:hAnsi="Times New Roman" w:cs="Times New Roman"/>
                <w:sz w:val="20"/>
                <w:szCs w:val="20"/>
                <w:lang w:val="it-IT"/>
              </w:rPr>
              <w:t xml:space="preserve"> rishortimit, </w:t>
            </w:r>
            <w:r w:rsidR="009F4A11">
              <w:rPr>
                <w:rFonts w:ascii="Times New Roman" w:eastAsia="Calibri" w:hAnsi="Times New Roman" w:cs="Times New Roman"/>
                <w:sz w:val="20"/>
                <w:szCs w:val="20"/>
                <w:lang w:val="it-IT"/>
              </w:rPr>
              <w:t>ҫë</w:t>
            </w:r>
            <w:r w:rsidR="009F4A11" w:rsidRPr="009F4A11">
              <w:rPr>
                <w:rFonts w:ascii="Times New Roman" w:eastAsia="Calibri" w:hAnsi="Times New Roman" w:cs="Times New Roman"/>
                <w:sz w:val="20"/>
                <w:szCs w:val="20"/>
                <w:lang w:val="it-IT"/>
              </w:rPr>
              <w:t>shtja e m</w:t>
            </w:r>
            <w:r w:rsidR="009F4A11">
              <w:rPr>
                <w:rFonts w:ascii="Times New Roman" w:eastAsia="Calibri" w:hAnsi="Times New Roman" w:cs="Times New Roman"/>
                <w:sz w:val="20"/>
                <w:szCs w:val="20"/>
                <w:lang w:val="it-IT"/>
              </w:rPr>
              <w:t>ë</w:t>
            </w:r>
            <w:r w:rsidR="009F4A11" w:rsidRPr="009F4A11">
              <w:rPr>
                <w:rFonts w:ascii="Times New Roman" w:eastAsia="Calibri" w:hAnsi="Times New Roman" w:cs="Times New Roman"/>
                <w:sz w:val="20"/>
                <w:szCs w:val="20"/>
                <w:lang w:val="it-IT"/>
              </w:rPr>
              <w:t>sip</w:t>
            </w:r>
            <w:r w:rsidR="009F4A11">
              <w:rPr>
                <w:rFonts w:ascii="Times New Roman" w:eastAsia="Calibri" w:hAnsi="Times New Roman" w:cs="Times New Roman"/>
                <w:sz w:val="20"/>
                <w:szCs w:val="20"/>
                <w:lang w:val="it-IT"/>
              </w:rPr>
              <w:t>ë</w:t>
            </w:r>
            <w:r w:rsidR="009F4A11" w:rsidRPr="009F4A11">
              <w:rPr>
                <w:rFonts w:ascii="Times New Roman" w:eastAsia="Calibri" w:hAnsi="Times New Roman" w:cs="Times New Roman"/>
                <w:sz w:val="20"/>
                <w:szCs w:val="20"/>
                <w:lang w:val="it-IT"/>
              </w:rPr>
              <w:t>rme i ka kaluar p</w:t>
            </w:r>
            <w:r w:rsidR="009F4A11">
              <w:rPr>
                <w:rFonts w:ascii="Times New Roman" w:eastAsia="Calibri" w:hAnsi="Times New Roman" w:cs="Times New Roman"/>
                <w:sz w:val="20"/>
                <w:szCs w:val="20"/>
                <w:lang w:val="it-IT"/>
              </w:rPr>
              <w:t>ë</w:t>
            </w:r>
            <w:r w:rsidR="009F4A11" w:rsidRPr="009F4A11">
              <w:rPr>
                <w:rFonts w:ascii="Times New Roman" w:eastAsia="Calibri" w:hAnsi="Times New Roman" w:cs="Times New Roman"/>
                <w:sz w:val="20"/>
                <w:szCs w:val="20"/>
                <w:lang w:val="it-IT"/>
              </w:rPr>
              <w:t>r gjykim gjyqtares ***** dhe aktualisht nuk ka dat</w:t>
            </w:r>
            <w:r w:rsidR="009F4A11">
              <w:rPr>
                <w:rFonts w:ascii="Times New Roman" w:eastAsia="Calibri" w:hAnsi="Times New Roman" w:cs="Times New Roman"/>
                <w:sz w:val="20"/>
                <w:szCs w:val="20"/>
                <w:lang w:val="it-IT"/>
              </w:rPr>
              <w:t>ë</w:t>
            </w:r>
            <w:r w:rsidR="009F4A11" w:rsidRPr="009F4A11">
              <w:rPr>
                <w:rFonts w:ascii="Times New Roman" w:eastAsia="Calibri" w:hAnsi="Times New Roman" w:cs="Times New Roman"/>
                <w:sz w:val="20"/>
                <w:szCs w:val="20"/>
                <w:lang w:val="it-IT"/>
              </w:rPr>
              <w:t xml:space="preserve"> t</w:t>
            </w:r>
            <w:r w:rsidR="009F4A11">
              <w:rPr>
                <w:rFonts w:ascii="Times New Roman" w:eastAsia="Calibri" w:hAnsi="Times New Roman" w:cs="Times New Roman"/>
                <w:sz w:val="20"/>
                <w:szCs w:val="20"/>
                <w:lang w:val="it-IT"/>
              </w:rPr>
              <w:t>ë</w:t>
            </w:r>
            <w:r w:rsidR="009F4A11" w:rsidRPr="009F4A11">
              <w:rPr>
                <w:rFonts w:ascii="Times New Roman" w:eastAsia="Calibri" w:hAnsi="Times New Roman" w:cs="Times New Roman"/>
                <w:sz w:val="20"/>
                <w:szCs w:val="20"/>
                <w:lang w:val="it-IT"/>
              </w:rPr>
              <w:t xml:space="preserve"> planifikuar p</w:t>
            </w:r>
            <w:r w:rsidR="009F4A11">
              <w:rPr>
                <w:rFonts w:ascii="Times New Roman" w:eastAsia="Calibri" w:hAnsi="Times New Roman" w:cs="Times New Roman"/>
                <w:sz w:val="20"/>
                <w:szCs w:val="20"/>
                <w:lang w:val="it-IT"/>
              </w:rPr>
              <w:t>ë</w:t>
            </w:r>
            <w:r w:rsidR="009F4A11" w:rsidRPr="009F4A11">
              <w:rPr>
                <w:rFonts w:ascii="Times New Roman" w:eastAsia="Calibri" w:hAnsi="Times New Roman" w:cs="Times New Roman"/>
                <w:sz w:val="20"/>
                <w:szCs w:val="20"/>
                <w:lang w:val="it-IT"/>
              </w:rPr>
              <w:t>r</w:t>
            </w:r>
            <w:r w:rsidR="009F4A11">
              <w:rPr>
                <w:rFonts w:ascii="Times New Roman" w:eastAsia="Calibri" w:hAnsi="Times New Roman" w:cs="Times New Roman"/>
                <w:sz w:val="20"/>
                <w:szCs w:val="20"/>
                <w:lang w:val="it-IT"/>
              </w:rPr>
              <w:t xml:space="preserve"> gjykim nga ana e gjyqtares relatore. Ju bëjmë me dije se shkresa e paraqitur nga ana juaj iu bë me dije gjyqtares relatore.</w:t>
            </w:r>
          </w:p>
          <w:p w14:paraId="69E20757" w14:textId="77777777" w:rsidR="00623583" w:rsidRPr="009F4A11" w:rsidRDefault="00623583" w:rsidP="00623583">
            <w:pPr>
              <w:jc w:val="both"/>
              <w:rPr>
                <w:rFonts w:ascii="Times New Roman" w:eastAsia="Calibri" w:hAnsi="Times New Roman" w:cs="Times New Roman"/>
                <w:sz w:val="20"/>
                <w:szCs w:val="20"/>
                <w:lang w:val="it-IT"/>
              </w:rPr>
            </w:pPr>
          </w:p>
          <w:p w14:paraId="5CED3C93" w14:textId="3ED31FA5" w:rsidR="00623583" w:rsidRPr="009F4A11" w:rsidRDefault="00623583" w:rsidP="00623583">
            <w:pPr>
              <w:jc w:val="both"/>
              <w:rPr>
                <w:rFonts w:ascii="Times New Roman" w:eastAsia="Calibri" w:hAnsi="Times New Roman" w:cs="Times New Roman"/>
                <w:sz w:val="20"/>
                <w:szCs w:val="20"/>
                <w:lang w:val="it-IT"/>
              </w:rPr>
            </w:pPr>
          </w:p>
        </w:tc>
        <w:tc>
          <w:tcPr>
            <w:tcW w:w="1723" w:type="dxa"/>
          </w:tcPr>
          <w:p w14:paraId="1439A90C" w14:textId="77777777" w:rsidR="00940677" w:rsidRPr="00A93B30" w:rsidRDefault="00940677" w:rsidP="00D535D0">
            <w:pPr>
              <w:rPr>
                <w:rFonts w:ascii="Times New Roman" w:eastAsia="Calibri" w:hAnsi="Times New Roman" w:cs="Times New Roman"/>
                <w:sz w:val="20"/>
                <w:szCs w:val="20"/>
              </w:rPr>
            </w:pPr>
            <w:r w:rsidRPr="00A93B30">
              <w:rPr>
                <w:rFonts w:ascii="Times New Roman" w:eastAsia="Calibri" w:hAnsi="Times New Roman" w:cs="Times New Roman"/>
                <w:sz w:val="20"/>
                <w:szCs w:val="20"/>
              </w:rPr>
              <w:lastRenderedPageBreak/>
              <w:t>E plotë</w:t>
            </w:r>
          </w:p>
        </w:tc>
        <w:tc>
          <w:tcPr>
            <w:tcW w:w="1017" w:type="dxa"/>
          </w:tcPr>
          <w:p w14:paraId="0316FC71" w14:textId="77777777" w:rsidR="00940677" w:rsidRPr="00A93B30" w:rsidRDefault="00940677" w:rsidP="00D535D0">
            <w:pPr>
              <w:rPr>
                <w:rFonts w:ascii="Times New Roman" w:eastAsia="Calibri" w:hAnsi="Times New Roman" w:cs="Times New Roman"/>
                <w:sz w:val="20"/>
                <w:szCs w:val="20"/>
              </w:rPr>
            </w:pPr>
            <w:r w:rsidRPr="00A93B30">
              <w:rPr>
                <w:rFonts w:ascii="Times New Roman" w:eastAsia="Calibri" w:hAnsi="Times New Roman" w:cs="Times New Roman"/>
                <w:sz w:val="20"/>
                <w:szCs w:val="20"/>
              </w:rPr>
              <w:t>Nuk ka</w:t>
            </w:r>
          </w:p>
        </w:tc>
      </w:tr>
      <w:tr w:rsidR="00940677" w:rsidRPr="00A93B30" w14:paraId="27AD8384" w14:textId="77777777" w:rsidTr="00D535D0">
        <w:trPr>
          <w:trHeight w:val="310"/>
        </w:trPr>
        <w:tc>
          <w:tcPr>
            <w:tcW w:w="715" w:type="dxa"/>
          </w:tcPr>
          <w:p w14:paraId="440E8275" w14:textId="77777777" w:rsidR="00940677" w:rsidRPr="00A93B30" w:rsidRDefault="00940677" w:rsidP="00D535D0">
            <w:pPr>
              <w:rPr>
                <w:rFonts w:ascii="Times New Roman" w:eastAsia="Calibri" w:hAnsi="Times New Roman" w:cs="Times New Roman"/>
                <w:sz w:val="20"/>
                <w:szCs w:val="20"/>
              </w:rPr>
            </w:pPr>
            <w:r w:rsidRPr="00A93B30">
              <w:rPr>
                <w:rFonts w:ascii="Times New Roman" w:eastAsia="Calibri" w:hAnsi="Times New Roman" w:cs="Times New Roman"/>
                <w:sz w:val="20"/>
                <w:szCs w:val="20"/>
              </w:rPr>
              <w:t>5</w:t>
            </w:r>
          </w:p>
        </w:tc>
        <w:tc>
          <w:tcPr>
            <w:tcW w:w="1133" w:type="dxa"/>
          </w:tcPr>
          <w:p w14:paraId="7BAFAAA7" w14:textId="74850EEA" w:rsidR="00940677" w:rsidRPr="00A93B30" w:rsidRDefault="003639CE" w:rsidP="00D535D0">
            <w:pPr>
              <w:rPr>
                <w:rFonts w:ascii="Times New Roman" w:eastAsia="Calibri" w:hAnsi="Times New Roman" w:cs="Times New Roman"/>
                <w:sz w:val="20"/>
                <w:szCs w:val="20"/>
              </w:rPr>
            </w:pPr>
            <w:r>
              <w:rPr>
                <w:rFonts w:ascii="Times New Roman" w:eastAsia="Calibri" w:hAnsi="Times New Roman" w:cs="Times New Roman"/>
                <w:sz w:val="20"/>
                <w:szCs w:val="20"/>
              </w:rPr>
              <w:t>08.</w:t>
            </w:r>
            <w:r w:rsidR="00940677" w:rsidRPr="00A93B30">
              <w:rPr>
                <w:rFonts w:ascii="Times New Roman" w:eastAsia="Calibri" w:hAnsi="Times New Roman" w:cs="Times New Roman"/>
                <w:sz w:val="20"/>
                <w:szCs w:val="20"/>
              </w:rPr>
              <w:t>0</w:t>
            </w:r>
            <w:r>
              <w:rPr>
                <w:rFonts w:ascii="Times New Roman" w:eastAsia="Calibri" w:hAnsi="Times New Roman" w:cs="Times New Roman"/>
                <w:sz w:val="20"/>
                <w:szCs w:val="20"/>
              </w:rPr>
              <w:t>9</w:t>
            </w:r>
            <w:r w:rsidR="00940677" w:rsidRPr="00A93B30">
              <w:rPr>
                <w:rFonts w:ascii="Times New Roman" w:eastAsia="Calibri" w:hAnsi="Times New Roman" w:cs="Times New Roman"/>
                <w:sz w:val="20"/>
                <w:szCs w:val="20"/>
              </w:rPr>
              <w:t>.2023</w:t>
            </w:r>
          </w:p>
        </w:tc>
        <w:tc>
          <w:tcPr>
            <w:tcW w:w="1657" w:type="dxa"/>
          </w:tcPr>
          <w:p w14:paraId="1D32B4F1" w14:textId="77777777" w:rsidR="00940677" w:rsidRPr="00A93B30" w:rsidRDefault="00940677" w:rsidP="00D535D0">
            <w:pPr>
              <w:rPr>
                <w:rFonts w:ascii="Times New Roman" w:eastAsia="Calibri" w:hAnsi="Times New Roman" w:cs="Times New Roman"/>
                <w:sz w:val="20"/>
                <w:szCs w:val="20"/>
              </w:rPr>
            </w:pPr>
            <w:r w:rsidRPr="00A93B30">
              <w:rPr>
                <w:rFonts w:ascii="Times New Roman" w:eastAsia="Calibri" w:hAnsi="Times New Roman" w:cs="Times New Roman"/>
                <w:sz w:val="20"/>
                <w:szCs w:val="20"/>
              </w:rPr>
              <w:t>Kërkesë për informacion</w:t>
            </w:r>
          </w:p>
          <w:p w14:paraId="3D544729" w14:textId="77777777" w:rsidR="00940677" w:rsidRPr="00A93B30" w:rsidRDefault="00940677" w:rsidP="00D535D0">
            <w:pPr>
              <w:rPr>
                <w:rFonts w:ascii="Times New Roman" w:eastAsia="Calibri" w:hAnsi="Times New Roman" w:cs="Times New Roman"/>
                <w:sz w:val="20"/>
                <w:szCs w:val="20"/>
              </w:rPr>
            </w:pPr>
          </w:p>
        </w:tc>
        <w:tc>
          <w:tcPr>
            <w:tcW w:w="1155" w:type="dxa"/>
          </w:tcPr>
          <w:p w14:paraId="653ABFEA" w14:textId="23238114" w:rsidR="00940677" w:rsidRPr="00A93B30" w:rsidRDefault="003639CE" w:rsidP="00D535D0">
            <w:pPr>
              <w:rPr>
                <w:rFonts w:ascii="Times New Roman" w:eastAsia="Calibri" w:hAnsi="Times New Roman" w:cs="Times New Roman"/>
                <w:sz w:val="20"/>
                <w:szCs w:val="20"/>
              </w:rPr>
            </w:pPr>
            <w:r>
              <w:rPr>
                <w:rFonts w:ascii="Times New Roman" w:eastAsia="Calibri" w:hAnsi="Times New Roman" w:cs="Times New Roman"/>
                <w:sz w:val="20"/>
                <w:szCs w:val="20"/>
              </w:rPr>
              <w:t>12</w:t>
            </w:r>
            <w:r w:rsidR="00940677" w:rsidRPr="00A93B30">
              <w:rPr>
                <w:rFonts w:ascii="Times New Roman" w:eastAsia="Calibri" w:hAnsi="Times New Roman" w:cs="Times New Roman"/>
                <w:sz w:val="20"/>
                <w:szCs w:val="20"/>
              </w:rPr>
              <w:t>.0</w:t>
            </w:r>
            <w:r>
              <w:rPr>
                <w:rFonts w:ascii="Times New Roman" w:eastAsia="Calibri" w:hAnsi="Times New Roman" w:cs="Times New Roman"/>
                <w:sz w:val="20"/>
                <w:szCs w:val="20"/>
              </w:rPr>
              <w:t>9</w:t>
            </w:r>
            <w:r w:rsidR="00940677" w:rsidRPr="00A93B30">
              <w:rPr>
                <w:rFonts w:ascii="Times New Roman" w:eastAsia="Calibri" w:hAnsi="Times New Roman" w:cs="Times New Roman"/>
                <w:sz w:val="20"/>
                <w:szCs w:val="20"/>
              </w:rPr>
              <w:t>.2023</w:t>
            </w:r>
          </w:p>
        </w:tc>
        <w:tc>
          <w:tcPr>
            <w:tcW w:w="2471" w:type="dxa"/>
          </w:tcPr>
          <w:p w14:paraId="18B32F77" w14:textId="699BCA48" w:rsidR="00F906F4" w:rsidRPr="00C041BB" w:rsidRDefault="003639CE" w:rsidP="00D535D0">
            <w:pPr>
              <w:jc w:val="both"/>
              <w:rPr>
                <w:rFonts w:ascii="Times New Roman" w:eastAsia="Calibri" w:hAnsi="Times New Roman" w:cs="Times New Roman"/>
                <w:sz w:val="20"/>
                <w:szCs w:val="20"/>
              </w:rPr>
            </w:pPr>
            <w:r w:rsidRPr="003639CE">
              <w:rPr>
                <w:rFonts w:ascii="Times New Roman" w:eastAsia="Calibri" w:hAnsi="Times New Roman" w:cs="Times New Roman"/>
                <w:sz w:val="20"/>
                <w:szCs w:val="20"/>
              </w:rPr>
              <w:t>N</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 xml:space="preserve"> istitucionin ***** </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sht</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 xml:space="preserve"> paraqitur nj</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 xml:space="preserve"> ankes</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 xml:space="preserve"> nga z. *****, i cili k</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rkon p</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rshpejtimin e gjykimit t</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 xml:space="preserve"> </w:t>
            </w:r>
            <w:r w:rsidR="00F906F4">
              <w:rPr>
                <w:rFonts w:ascii="Times New Roman" w:eastAsia="Calibri" w:hAnsi="Times New Roman" w:cs="Times New Roman"/>
                <w:sz w:val="20"/>
                <w:szCs w:val="20"/>
              </w:rPr>
              <w:t>ҫë</w:t>
            </w:r>
            <w:r w:rsidRPr="003639CE">
              <w:rPr>
                <w:rFonts w:ascii="Times New Roman" w:eastAsia="Calibri" w:hAnsi="Times New Roman" w:cs="Times New Roman"/>
                <w:sz w:val="20"/>
                <w:szCs w:val="20"/>
              </w:rPr>
              <w:t>shtjes s</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 xml:space="preserve"> tij q</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 xml:space="preserve"> gj</w:t>
            </w:r>
            <w:r>
              <w:rPr>
                <w:rFonts w:ascii="Times New Roman" w:eastAsia="Calibri" w:hAnsi="Times New Roman" w:cs="Times New Roman"/>
                <w:sz w:val="20"/>
                <w:szCs w:val="20"/>
              </w:rPr>
              <w:t>endet n</w:t>
            </w:r>
            <w:r w:rsidR="00F906F4">
              <w:rPr>
                <w:rFonts w:ascii="Times New Roman" w:eastAsia="Calibri" w:hAnsi="Times New Roman" w:cs="Times New Roman"/>
                <w:sz w:val="20"/>
                <w:szCs w:val="20"/>
              </w:rPr>
              <w:t>ë</w:t>
            </w:r>
            <w:r>
              <w:rPr>
                <w:rFonts w:ascii="Times New Roman" w:eastAsia="Calibri" w:hAnsi="Times New Roman" w:cs="Times New Roman"/>
                <w:sz w:val="20"/>
                <w:szCs w:val="20"/>
              </w:rPr>
              <w:t xml:space="preserve"> Gjykat</w:t>
            </w:r>
            <w:r w:rsidR="00F906F4">
              <w:rPr>
                <w:rFonts w:ascii="Times New Roman" w:eastAsia="Calibri" w:hAnsi="Times New Roman" w:cs="Times New Roman"/>
                <w:sz w:val="20"/>
                <w:szCs w:val="20"/>
              </w:rPr>
              <w:t>ë</w:t>
            </w:r>
            <w:r>
              <w:rPr>
                <w:rFonts w:ascii="Times New Roman" w:eastAsia="Calibri" w:hAnsi="Times New Roman" w:cs="Times New Roman"/>
                <w:sz w:val="20"/>
                <w:szCs w:val="20"/>
              </w:rPr>
              <w:t>n Administrative t</w:t>
            </w:r>
            <w:r w:rsidR="00F906F4">
              <w:rPr>
                <w:rFonts w:ascii="Times New Roman" w:eastAsia="Calibri" w:hAnsi="Times New Roman" w:cs="Times New Roman"/>
                <w:sz w:val="20"/>
                <w:szCs w:val="20"/>
              </w:rPr>
              <w:t>ë</w:t>
            </w:r>
            <w:r>
              <w:rPr>
                <w:rFonts w:ascii="Times New Roman" w:eastAsia="Calibri" w:hAnsi="Times New Roman" w:cs="Times New Roman"/>
                <w:sz w:val="20"/>
                <w:szCs w:val="20"/>
              </w:rPr>
              <w:t xml:space="preserve"> Apelit. </w:t>
            </w:r>
            <w:r w:rsidRPr="003639CE">
              <w:rPr>
                <w:rFonts w:ascii="Times New Roman" w:eastAsia="Calibri" w:hAnsi="Times New Roman" w:cs="Times New Roman"/>
                <w:sz w:val="20"/>
                <w:szCs w:val="20"/>
              </w:rPr>
              <w:t xml:space="preserve">Mosgjykimi i </w:t>
            </w:r>
            <w:r w:rsidR="00F906F4">
              <w:rPr>
                <w:rFonts w:ascii="Times New Roman" w:eastAsia="Calibri" w:hAnsi="Times New Roman" w:cs="Times New Roman"/>
                <w:sz w:val="20"/>
                <w:szCs w:val="20"/>
              </w:rPr>
              <w:t>ҫë</w:t>
            </w:r>
            <w:r w:rsidRPr="003639CE">
              <w:rPr>
                <w:rFonts w:ascii="Times New Roman" w:eastAsia="Calibri" w:hAnsi="Times New Roman" w:cs="Times New Roman"/>
                <w:sz w:val="20"/>
                <w:szCs w:val="20"/>
              </w:rPr>
              <w:t>shtjeve t</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 xml:space="preserve"> lidhura me pensionet e pleq</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ris</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 xml:space="preserve"> brenda nj</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 xml:space="preserve"> afati t</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 xml:space="preserve"> arsyesh</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m c</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non t</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 xml:space="preserve"> drejt</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n p</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r nj</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 xml:space="preserve"> proces t</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 xml:space="preserve"> rregullt lig</w:t>
            </w:r>
            <w:r>
              <w:rPr>
                <w:rFonts w:ascii="Times New Roman" w:eastAsia="Calibri" w:hAnsi="Times New Roman" w:cs="Times New Roman"/>
                <w:sz w:val="20"/>
                <w:szCs w:val="20"/>
              </w:rPr>
              <w:t xml:space="preserve">jor. </w:t>
            </w:r>
            <w:r w:rsidRPr="003639CE">
              <w:rPr>
                <w:rFonts w:ascii="Times New Roman" w:eastAsia="Calibri" w:hAnsi="Times New Roman" w:cs="Times New Roman"/>
                <w:sz w:val="20"/>
                <w:szCs w:val="20"/>
              </w:rPr>
              <w:t>Po ashtu, passjell pasoja t</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 xml:space="preserve"> konsiderueshme p</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r k</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t</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 xml:space="preserve"> kategori me t</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 xml:space="preserve"> ardhura t</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 xml:space="preserve"> pakta dhe t</w:t>
            </w:r>
            <w:r w:rsidR="00F906F4">
              <w:rPr>
                <w:rFonts w:ascii="Times New Roman" w:eastAsia="Calibri" w:hAnsi="Times New Roman" w:cs="Times New Roman"/>
                <w:sz w:val="20"/>
                <w:szCs w:val="20"/>
              </w:rPr>
              <w:t>ë</w:t>
            </w:r>
            <w:r w:rsidRPr="003639CE">
              <w:rPr>
                <w:rFonts w:ascii="Times New Roman" w:eastAsia="Calibri" w:hAnsi="Times New Roman" w:cs="Times New Roman"/>
                <w:sz w:val="20"/>
                <w:szCs w:val="20"/>
              </w:rPr>
              <w:t xml:space="preserve"> pamjaftueshm</w:t>
            </w:r>
            <w:r>
              <w:rPr>
                <w:rFonts w:ascii="Times New Roman" w:eastAsia="Calibri" w:hAnsi="Times New Roman" w:cs="Times New Roman"/>
                <w:sz w:val="20"/>
                <w:szCs w:val="20"/>
              </w:rPr>
              <w:t>e</w:t>
            </w:r>
            <w:r w:rsidR="00F906F4">
              <w:rPr>
                <w:rFonts w:ascii="Times New Roman" w:eastAsia="Calibri" w:hAnsi="Times New Roman" w:cs="Times New Roman"/>
                <w:sz w:val="20"/>
                <w:szCs w:val="20"/>
              </w:rPr>
              <w:t xml:space="preserve">. </w:t>
            </w:r>
            <w:r w:rsidR="00F906F4" w:rsidRPr="00F906F4">
              <w:rPr>
                <w:rFonts w:ascii="Times New Roman" w:eastAsia="Calibri" w:hAnsi="Times New Roman" w:cs="Times New Roman"/>
                <w:sz w:val="20"/>
                <w:szCs w:val="20"/>
              </w:rPr>
              <w:t>Pensionist</w:t>
            </w:r>
            <w:r w:rsidR="00F906F4">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t jan</w:t>
            </w:r>
            <w:r w:rsidR="00F906F4">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 xml:space="preserve"> nj</w:t>
            </w:r>
            <w:r w:rsidR="00F906F4">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 xml:space="preserve"> kategori q</w:t>
            </w:r>
            <w:r w:rsidR="00F906F4">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 xml:space="preserve"> duhet t’u njihen dhe t</w:t>
            </w:r>
            <w:r w:rsidR="00F906F4">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 xml:space="preserve"> p</w:t>
            </w:r>
            <w:r w:rsidR="00F906F4">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rfitojn</w:t>
            </w:r>
            <w:r w:rsidR="00F906F4">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 xml:space="preserve"> nga</w:t>
            </w:r>
            <w:r w:rsidR="00F906F4">
              <w:rPr>
                <w:rFonts w:ascii="Times New Roman" w:eastAsia="Calibri" w:hAnsi="Times New Roman" w:cs="Times New Roman"/>
                <w:sz w:val="20"/>
                <w:szCs w:val="20"/>
              </w:rPr>
              <w:t xml:space="preserve"> </w:t>
            </w:r>
            <w:r w:rsidR="00F906F4" w:rsidRPr="00F906F4">
              <w:rPr>
                <w:rFonts w:ascii="Times New Roman" w:eastAsia="Calibri" w:hAnsi="Times New Roman" w:cs="Times New Roman"/>
                <w:sz w:val="20"/>
                <w:szCs w:val="20"/>
              </w:rPr>
              <w:t>t</w:t>
            </w:r>
            <w:r w:rsidR="00F906F4">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 xml:space="preserve"> d</w:t>
            </w:r>
            <w:r w:rsidR="00F906F4">
              <w:rPr>
                <w:rFonts w:ascii="Times New Roman" w:eastAsia="Calibri" w:hAnsi="Times New Roman" w:cs="Times New Roman"/>
                <w:sz w:val="20"/>
                <w:szCs w:val="20"/>
              </w:rPr>
              <w:t xml:space="preserve">rejtat e tyre në kohë, për shkak të vetë moshës së thyer, si dhe faktit që një pjesë e tyre vuajnë nga </w:t>
            </w:r>
            <w:r w:rsidR="00F906F4">
              <w:rPr>
                <w:rFonts w:ascii="Times New Roman" w:eastAsia="Calibri" w:hAnsi="Times New Roman" w:cs="Times New Roman"/>
                <w:sz w:val="20"/>
                <w:szCs w:val="20"/>
              </w:rPr>
              <w:lastRenderedPageBreak/>
              <w:t xml:space="preserve">probleme shëndetësore, shpeshherë madhore. </w:t>
            </w:r>
            <w:r w:rsidR="00F906F4" w:rsidRPr="00F906F4">
              <w:rPr>
                <w:rFonts w:ascii="Times New Roman" w:eastAsia="Calibri" w:hAnsi="Times New Roman" w:cs="Times New Roman"/>
                <w:sz w:val="20"/>
                <w:szCs w:val="20"/>
              </w:rPr>
              <w:t>P</w:t>
            </w:r>
            <w:r w:rsidR="00F906F4">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r m</w:t>
            </w:r>
            <w:r w:rsidR="00F906F4">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 xml:space="preserve"> tep</w:t>
            </w:r>
            <w:r w:rsidR="00F906F4">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r nj</w:t>
            </w:r>
            <w:r w:rsidR="00F906F4">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 xml:space="preserve"> pjes</w:t>
            </w:r>
            <w:r w:rsidR="00F906F4">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 xml:space="preserve"> jo e vog</w:t>
            </w:r>
            <w:r w:rsidR="00F906F4">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l e tyre jetojn</w:t>
            </w:r>
            <w:r w:rsidR="00F906F4">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 xml:space="preserve"> n</w:t>
            </w:r>
            <w:r w:rsidR="00F906F4">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 xml:space="preserve"> kushtet q</w:t>
            </w:r>
            <w:r w:rsidR="00F906F4">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 xml:space="preserve"> nuk kan</w:t>
            </w:r>
            <w:r w:rsidR="00F906F4">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 xml:space="preserve"> familjar</w:t>
            </w:r>
            <w:r w:rsidR="00F906F4">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 xml:space="preserve"> p</w:t>
            </w:r>
            <w:r w:rsidR="00F906F4">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r t’i ndihmuar dhe e vetmja e ardhur e j</w:t>
            </w:r>
            <w:r w:rsidR="00F906F4">
              <w:rPr>
                <w:rFonts w:ascii="Times New Roman" w:eastAsia="Calibri" w:hAnsi="Times New Roman" w:cs="Times New Roman"/>
                <w:sz w:val="20"/>
                <w:szCs w:val="20"/>
              </w:rPr>
              <w:t>etes</w:t>
            </w:r>
            <w:r w:rsidR="005C474C">
              <w:rPr>
                <w:rFonts w:ascii="Times New Roman" w:eastAsia="Calibri" w:hAnsi="Times New Roman" w:cs="Times New Roman"/>
                <w:sz w:val="20"/>
                <w:szCs w:val="20"/>
              </w:rPr>
              <w:t>ë</w:t>
            </w:r>
            <w:r w:rsidR="00F906F4">
              <w:rPr>
                <w:rFonts w:ascii="Times New Roman" w:eastAsia="Calibri" w:hAnsi="Times New Roman" w:cs="Times New Roman"/>
                <w:sz w:val="20"/>
                <w:szCs w:val="20"/>
              </w:rPr>
              <w:t>s mbetet pensioni i pleq</w:t>
            </w:r>
            <w:r w:rsidR="005C474C">
              <w:rPr>
                <w:rFonts w:ascii="Times New Roman" w:eastAsia="Calibri" w:hAnsi="Times New Roman" w:cs="Times New Roman"/>
                <w:sz w:val="20"/>
                <w:szCs w:val="20"/>
              </w:rPr>
              <w:t>ë</w:t>
            </w:r>
            <w:r w:rsidR="00F906F4">
              <w:rPr>
                <w:rFonts w:ascii="Times New Roman" w:eastAsia="Calibri" w:hAnsi="Times New Roman" w:cs="Times New Roman"/>
                <w:sz w:val="20"/>
                <w:szCs w:val="20"/>
              </w:rPr>
              <w:t>ris</w:t>
            </w:r>
            <w:r w:rsidR="005C474C">
              <w:rPr>
                <w:rFonts w:ascii="Times New Roman" w:eastAsia="Calibri" w:hAnsi="Times New Roman" w:cs="Times New Roman"/>
                <w:sz w:val="20"/>
                <w:szCs w:val="20"/>
              </w:rPr>
              <w:t>ë</w:t>
            </w:r>
            <w:r w:rsidR="00F906F4">
              <w:rPr>
                <w:rFonts w:ascii="Times New Roman" w:eastAsia="Calibri" w:hAnsi="Times New Roman" w:cs="Times New Roman"/>
                <w:sz w:val="20"/>
                <w:szCs w:val="20"/>
              </w:rPr>
              <w:t xml:space="preserve">. </w:t>
            </w:r>
            <w:r w:rsidR="00F906F4" w:rsidRPr="00F906F4">
              <w:rPr>
                <w:rFonts w:ascii="Times New Roman" w:eastAsia="Calibri" w:hAnsi="Times New Roman" w:cs="Times New Roman"/>
                <w:sz w:val="20"/>
                <w:szCs w:val="20"/>
              </w:rPr>
              <w:t>Por kur dhe ky pension nuk p</w:t>
            </w:r>
            <w:r w:rsidR="005C474C">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rfitohet, p</w:t>
            </w:r>
            <w:r w:rsidR="005C474C">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r shkak t</w:t>
            </w:r>
            <w:r w:rsidR="005C474C">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 xml:space="preserve"> zvarritjeve me vite n</w:t>
            </w:r>
            <w:r w:rsidR="005C474C">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 xml:space="preserve"> sistemin gjyq</w:t>
            </w:r>
            <w:r w:rsidR="005C474C">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sor, at</w:t>
            </w:r>
            <w:r w:rsidR="005C474C">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her</w:t>
            </w:r>
            <w:r w:rsidR="005C474C">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 xml:space="preserve"> </w:t>
            </w:r>
            <w:r w:rsidR="005C474C">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sht</w:t>
            </w:r>
            <w:r w:rsidR="005C474C">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 xml:space="preserve"> nj</w:t>
            </w:r>
            <w:r w:rsidR="005C474C">
              <w:rPr>
                <w:rFonts w:ascii="Times New Roman" w:eastAsia="Calibri" w:hAnsi="Times New Roman" w:cs="Times New Roman"/>
                <w:sz w:val="20"/>
                <w:szCs w:val="20"/>
              </w:rPr>
              <w:t>ë</w:t>
            </w:r>
            <w:r w:rsidR="00F906F4" w:rsidRPr="00F906F4">
              <w:rPr>
                <w:rFonts w:ascii="Times New Roman" w:eastAsia="Calibri" w:hAnsi="Times New Roman" w:cs="Times New Roman"/>
                <w:sz w:val="20"/>
                <w:szCs w:val="20"/>
              </w:rPr>
              <w:t>soj sik</w:t>
            </w:r>
            <w:r w:rsidR="00F906F4">
              <w:rPr>
                <w:rFonts w:ascii="Times New Roman" w:eastAsia="Calibri" w:hAnsi="Times New Roman" w:cs="Times New Roman"/>
                <w:sz w:val="20"/>
                <w:szCs w:val="20"/>
              </w:rPr>
              <w:t>ur k</w:t>
            </w:r>
            <w:r w:rsidR="005C474C">
              <w:rPr>
                <w:rFonts w:ascii="Times New Roman" w:eastAsia="Calibri" w:hAnsi="Times New Roman" w:cs="Times New Roman"/>
                <w:sz w:val="20"/>
                <w:szCs w:val="20"/>
              </w:rPr>
              <w:t>ë</w:t>
            </w:r>
            <w:r w:rsidR="00F906F4">
              <w:rPr>
                <w:rFonts w:ascii="Times New Roman" w:eastAsia="Calibri" w:hAnsi="Times New Roman" w:cs="Times New Roman"/>
                <w:sz w:val="20"/>
                <w:szCs w:val="20"/>
              </w:rPr>
              <w:t xml:space="preserve">saj kategorie t’i kemi hequr </w:t>
            </w:r>
            <w:r w:rsidR="005C474C">
              <w:rPr>
                <w:rFonts w:ascii="Times New Roman" w:eastAsia="Calibri" w:hAnsi="Times New Roman" w:cs="Times New Roman"/>
                <w:sz w:val="20"/>
                <w:szCs w:val="20"/>
              </w:rPr>
              <w:t>ҫ</w:t>
            </w:r>
            <w:r w:rsidR="00F906F4">
              <w:rPr>
                <w:rFonts w:ascii="Times New Roman" w:eastAsia="Calibri" w:hAnsi="Times New Roman" w:cs="Times New Roman"/>
                <w:sz w:val="20"/>
                <w:szCs w:val="20"/>
              </w:rPr>
              <w:t>do shpres</w:t>
            </w:r>
            <w:r w:rsidR="005C474C">
              <w:rPr>
                <w:rFonts w:ascii="Times New Roman" w:eastAsia="Calibri" w:hAnsi="Times New Roman" w:cs="Times New Roman"/>
                <w:sz w:val="20"/>
                <w:szCs w:val="20"/>
              </w:rPr>
              <w:t>ë</w:t>
            </w:r>
            <w:r w:rsidR="00F906F4">
              <w:rPr>
                <w:rFonts w:ascii="Times New Roman" w:eastAsia="Calibri" w:hAnsi="Times New Roman" w:cs="Times New Roman"/>
                <w:sz w:val="20"/>
                <w:szCs w:val="20"/>
              </w:rPr>
              <w:t xml:space="preserve"> p</w:t>
            </w:r>
            <w:r w:rsidR="005C474C">
              <w:rPr>
                <w:rFonts w:ascii="Times New Roman" w:eastAsia="Calibri" w:hAnsi="Times New Roman" w:cs="Times New Roman"/>
                <w:sz w:val="20"/>
                <w:szCs w:val="20"/>
              </w:rPr>
              <w:t>ë</w:t>
            </w:r>
            <w:r w:rsidR="00F906F4">
              <w:rPr>
                <w:rFonts w:ascii="Times New Roman" w:eastAsia="Calibri" w:hAnsi="Times New Roman" w:cs="Times New Roman"/>
                <w:sz w:val="20"/>
                <w:szCs w:val="20"/>
              </w:rPr>
              <w:t>r t</w:t>
            </w:r>
            <w:r w:rsidR="005C474C">
              <w:rPr>
                <w:rFonts w:ascii="Times New Roman" w:eastAsia="Calibri" w:hAnsi="Times New Roman" w:cs="Times New Roman"/>
                <w:sz w:val="20"/>
                <w:szCs w:val="20"/>
              </w:rPr>
              <w:t>ë</w:t>
            </w:r>
            <w:r w:rsidR="00F906F4">
              <w:rPr>
                <w:rFonts w:ascii="Times New Roman" w:eastAsia="Calibri" w:hAnsi="Times New Roman" w:cs="Times New Roman"/>
                <w:sz w:val="20"/>
                <w:szCs w:val="20"/>
              </w:rPr>
              <w:t xml:space="preserve"> jetuar. </w:t>
            </w:r>
            <w:r w:rsidR="00F906F4" w:rsidRPr="005C474C">
              <w:rPr>
                <w:rFonts w:ascii="Times New Roman" w:eastAsia="Calibri" w:hAnsi="Times New Roman" w:cs="Times New Roman"/>
                <w:sz w:val="20"/>
                <w:szCs w:val="20"/>
              </w:rPr>
              <w:t>Pra pasojat jan</w:t>
            </w:r>
            <w:r w:rsidR="005C474C" w:rsidRPr="005C474C">
              <w:rPr>
                <w:rFonts w:ascii="Times New Roman" w:eastAsia="Calibri" w:hAnsi="Times New Roman" w:cs="Times New Roman"/>
                <w:sz w:val="20"/>
                <w:szCs w:val="20"/>
              </w:rPr>
              <w:t>ë</w:t>
            </w:r>
            <w:r w:rsidR="00F906F4" w:rsidRPr="005C474C">
              <w:rPr>
                <w:rFonts w:ascii="Times New Roman" w:eastAsia="Calibri" w:hAnsi="Times New Roman" w:cs="Times New Roman"/>
                <w:sz w:val="20"/>
                <w:szCs w:val="20"/>
              </w:rPr>
              <w:t xml:space="preserve"> tep</w:t>
            </w:r>
            <w:r w:rsidR="005C474C" w:rsidRPr="005C474C">
              <w:rPr>
                <w:rFonts w:ascii="Times New Roman" w:eastAsia="Calibri" w:hAnsi="Times New Roman" w:cs="Times New Roman"/>
                <w:sz w:val="20"/>
                <w:szCs w:val="20"/>
              </w:rPr>
              <w:t>ë</w:t>
            </w:r>
            <w:r w:rsidR="00F906F4" w:rsidRPr="005C474C">
              <w:rPr>
                <w:rFonts w:ascii="Times New Roman" w:eastAsia="Calibri" w:hAnsi="Times New Roman" w:cs="Times New Roman"/>
                <w:sz w:val="20"/>
                <w:szCs w:val="20"/>
              </w:rPr>
              <w:t>r t</w:t>
            </w:r>
            <w:r w:rsidR="005C474C" w:rsidRPr="005C474C">
              <w:rPr>
                <w:rFonts w:ascii="Times New Roman" w:eastAsia="Calibri" w:hAnsi="Times New Roman" w:cs="Times New Roman"/>
                <w:sz w:val="20"/>
                <w:szCs w:val="20"/>
              </w:rPr>
              <w:t>ë</w:t>
            </w:r>
            <w:r w:rsidR="00F906F4" w:rsidRPr="005C474C">
              <w:rPr>
                <w:rFonts w:ascii="Times New Roman" w:eastAsia="Calibri" w:hAnsi="Times New Roman" w:cs="Times New Roman"/>
                <w:sz w:val="20"/>
                <w:szCs w:val="20"/>
              </w:rPr>
              <w:t xml:space="preserve"> r</w:t>
            </w:r>
            <w:r w:rsidR="005C474C" w:rsidRPr="005C474C">
              <w:rPr>
                <w:rFonts w:ascii="Times New Roman" w:eastAsia="Calibri" w:hAnsi="Times New Roman" w:cs="Times New Roman"/>
                <w:sz w:val="20"/>
                <w:szCs w:val="20"/>
              </w:rPr>
              <w:t>ë</w:t>
            </w:r>
            <w:r w:rsidR="00F906F4" w:rsidRPr="005C474C">
              <w:rPr>
                <w:rFonts w:ascii="Times New Roman" w:eastAsia="Calibri" w:hAnsi="Times New Roman" w:cs="Times New Roman"/>
                <w:sz w:val="20"/>
                <w:szCs w:val="20"/>
              </w:rPr>
              <w:t>nda si p</w:t>
            </w:r>
            <w:r w:rsidR="005C474C" w:rsidRPr="005C474C">
              <w:rPr>
                <w:rFonts w:ascii="Times New Roman" w:eastAsia="Calibri" w:hAnsi="Times New Roman" w:cs="Times New Roman"/>
                <w:sz w:val="20"/>
                <w:szCs w:val="20"/>
              </w:rPr>
              <w:t>ë</w:t>
            </w:r>
            <w:r w:rsidR="00F906F4" w:rsidRPr="005C474C">
              <w:rPr>
                <w:rFonts w:ascii="Times New Roman" w:eastAsia="Calibri" w:hAnsi="Times New Roman" w:cs="Times New Roman"/>
                <w:sz w:val="20"/>
                <w:szCs w:val="20"/>
              </w:rPr>
              <w:t>r pal</w:t>
            </w:r>
            <w:r w:rsidR="005C474C" w:rsidRPr="005C474C">
              <w:rPr>
                <w:rFonts w:ascii="Times New Roman" w:eastAsia="Calibri" w:hAnsi="Times New Roman" w:cs="Times New Roman"/>
                <w:sz w:val="20"/>
                <w:szCs w:val="20"/>
              </w:rPr>
              <w:t>ë</w:t>
            </w:r>
            <w:r w:rsidR="00F906F4" w:rsidRPr="005C474C">
              <w:rPr>
                <w:rFonts w:ascii="Times New Roman" w:eastAsia="Calibri" w:hAnsi="Times New Roman" w:cs="Times New Roman"/>
                <w:sz w:val="20"/>
                <w:szCs w:val="20"/>
              </w:rPr>
              <w:t>t n</w:t>
            </w:r>
            <w:r w:rsidR="005C474C" w:rsidRPr="005C474C">
              <w:rPr>
                <w:rFonts w:ascii="Times New Roman" w:eastAsia="Calibri" w:hAnsi="Times New Roman" w:cs="Times New Roman"/>
                <w:sz w:val="20"/>
                <w:szCs w:val="20"/>
              </w:rPr>
              <w:t>ë</w:t>
            </w:r>
            <w:r w:rsidR="00F906F4" w:rsidRPr="005C474C">
              <w:rPr>
                <w:rFonts w:ascii="Times New Roman" w:eastAsia="Calibri" w:hAnsi="Times New Roman" w:cs="Times New Roman"/>
                <w:sz w:val="20"/>
                <w:szCs w:val="20"/>
              </w:rPr>
              <w:t xml:space="preserve"> proces, po ashtu dhe p</w:t>
            </w:r>
            <w:r w:rsidR="005C474C">
              <w:rPr>
                <w:rFonts w:ascii="Times New Roman" w:eastAsia="Calibri" w:hAnsi="Times New Roman" w:cs="Times New Roman"/>
                <w:sz w:val="20"/>
                <w:szCs w:val="20"/>
              </w:rPr>
              <w:t>ë</w:t>
            </w:r>
            <w:r w:rsidR="00F906F4" w:rsidRPr="005C474C">
              <w:rPr>
                <w:rFonts w:ascii="Times New Roman" w:eastAsia="Calibri" w:hAnsi="Times New Roman" w:cs="Times New Roman"/>
                <w:sz w:val="20"/>
                <w:szCs w:val="20"/>
              </w:rPr>
              <w:t>r dh</w:t>
            </w:r>
            <w:r w:rsidR="005C474C">
              <w:rPr>
                <w:rFonts w:ascii="Times New Roman" w:eastAsia="Calibri" w:hAnsi="Times New Roman" w:cs="Times New Roman"/>
                <w:sz w:val="20"/>
                <w:szCs w:val="20"/>
              </w:rPr>
              <w:t>ë</w:t>
            </w:r>
            <w:r w:rsidR="00F906F4" w:rsidRPr="005C474C">
              <w:rPr>
                <w:rFonts w:ascii="Times New Roman" w:eastAsia="Calibri" w:hAnsi="Times New Roman" w:cs="Times New Roman"/>
                <w:sz w:val="20"/>
                <w:szCs w:val="20"/>
              </w:rPr>
              <w:t>nien e drejt</w:t>
            </w:r>
            <w:r w:rsidR="005C474C">
              <w:rPr>
                <w:rFonts w:ascii="Times New Roman" w:eastAsia="Calibri" w:hAnsi="Times New Roman" w:cs="Times New Roman"/>
                <w:sz w:val="20"/>
                <w:szCs w:val="20"/>
              </w:rPr>
              <w:t>ë</w:t>
            </w:r>
            <w:r w:rsidR="00F906F4" w:rsidRPr="005C474C">
              <w:rPr>
                <w:rFonts w:ascii="Times New Roman" w:eastAsia="Calibri" w:hAnsi="Times New Roman" w:cs="Times New Roman"/>
                <w:sz w:val="20"/>
                <w:szCs w:val="20"/>
              </w:rPr>
              <w:t>sis</w:t>
            </w:r>
            <w:r w:rsidR="005C474C">
              <w:rPr>
                <w:rFonts w:ascii="Times New Roman" w:eastAsia="Calibri" w:hAnsi="Times New Roman" w:cs="Times New Roman"/>
                <w:sz w:val="20"/>
                <w:szCs w:val="20"/>
              </w:rPr>
              <w:t>ë</w:t>
            </w:r>
            <w:r w:rsidR="00F906F4" w:rsidRPr="005C474C">
              <w:rPr>
                <w:rFonts w:ascii="Times New Roman" w:eastAsia="Calibri" w:hAnsi="Times New Roman" w:cs="Times New Roman"/>
                <w:sz w:val="20"/>
                <w:szCs w:val="20"/>
              </w:rPr>
              <w:t xml:space="preserve">. </w:t>
            </w:r>
            <w:r w:rsidR="00F906F4" w:rsidRPr="00C041BB">
              <w:rPr>
                <w:rFonts w:ascii="Times New Roman" w:eastAsia="Calibri" w:hAnsi="Times New Roman" w:cs="Times New Roman"/>
                <w:sz w:val="20"/>
                <w:szCs w:val="20"/>
              </w:rPr>
              <w:t xml:space="preserve">Për të bërë të mundur shqyrtimin e këtij rasti, lutemi na dërgoni një informacion, brenda 10 ditëve, lidhur me regjistrimin e </w:t>
            </w:r>
            <w:r w:rsidR="00F906F4">
              <w:rPr>
                <w:rFonts w:ascii="Times New Roman" w:eastAsia="Calibri" w:hAnsi="Times New Roman" w:cs="Times New Roman"/>
                <w:sz w:val="20"/>
                <w:szCs w:val="20"/>
                <w:lang w:val="it-IT"/>
              </w:rPr>
              <w:t>ҫ</w:t>
            </w:r>
            <w:r w:rsidR="00F906F4" w:rsidRPr="00C041BB">
              <w:rPr>
                <w:rFonts w:ascii="Times New Roman" w:eastAsia="Calibri" w:hAnsi="Times New Roman" w:cs="Times New Roman"/>
                <w:sz w:val="20"/>
                <w:szCs w:val="20"/>
              </w:rPr>
              <w:t>ështjes përkatëse në Gjykatën Administrative të Apelit dhe mundësinë e gjykimit të saj.</w:t>
            </w:r>
          </w:p>
          <w:p w14:paraId="3D1FDCEF" w14:textId="77777777" w:rsidR="00F906F4" w:rsidRPr="00C041BB" w:rsidRDefault="00F906F4" w:rsidP="00D535D0">
            <w:pPr>
              <w:jc w:val="both"/>
              <w:rPr>
                <w:rFonts w:ascii="Times New Roman" w:eastAsia="Calibri" w:hAnsi="Times New Roman" w:cs="Times New Roman"/>
                <w:sz w:val="20"/>
                <w:szCs w:val="20"/>
              </w:rPr>
            </w:pPr>
          </w:p>
          <w:p w14:paraId="28FCF6F9" w14:textId="77777777" w:rsidR="00F956AD" w:rsidRPr="00C041BB" w:rsidRDefault="00F956AD" w:rsidP="00D535D0">
            <w:pPr>
              <w:jc w:val="both"/>
              <w:rPr>
                <w:rFonts w:ascii="Times New Roman" w:eastAsia="Calibri" w:hAnsi="Times New Roman" w:cs="Times New Roman"/>
                <w:sz w:val="20"/>
                <w:szCs w:val="20"/>
              </w:rPr>
            </w:pPr>
          </w:p>
          <w:p w14:paraId="57A5ECDB" w14:textId="1F21AD1D" w:rsidR="00940677" w:rsidRDefault="0072441A" w:rsidP="00D535D0">
            <w:pPr>
              <w:jc w:val="both"/>
              <w:rPr>
                <w:rFonts w:ascii="Times New Roman" w:eastAsia="Calibri" w:hAnsi="Times New Roman" w:cs="Times New Roman"/>
                <w:sz w:val="20"/>
                <w:szCs w:val="20"/>
                <w:lang w:val="sq-AL"/>
              </w:rPr>
            </w:pPr>
            <w:r w:rsidRPr="00C041BB">
              <w:rPr>
                <w:rFonts w:ascii="Times New Roman" w:eastAsia="Calibri" w:hAnsi="Times New Roman" w:cs="Times New Roman"/>
                <w:sz w:val="20"/>
                <w:szCs w:val="20"/>
              </w:rPr>
              <w:t>N</w:t>
            </w:r>
            <w:r w:rsidR="00732DAE" w:rsidRPr="00C041BB">
              <w:rPr>
                <w:rFonts w:ascii="Times New Roman" w:eastAsia="Calibri" w:hAnsi="Times New Roman" w:cs="Times New Roman"/>
                <w:sz w:val="20"/>
                <w:szCs w:val="20"/>
              </w:rPr>
              <w:t>ë</w:t>
            </w:r>
            <w:r w:rsidRPr="00C041BB">
              <w:rPr>
                <w:rFonts w:ascii="Times New Roman" w:eastAsia="Calibri" w:hAnsi="Times New Roman" w:cs="Times New Roman"/>
                <w:sz w:val="20"/>
                <w:szCs w:val="20"/>
              </w:rPr>
              <w:t xml:space="preserve"> p</w:t>
            </w:r>
            <w:r w:rsidR="00732DAE" w:rsidRPr="00C041BB">
              <w:rPr>
                <w:rFonts w:ascii="Times New Roman" w:eastAsia="Calibri" w:hAnsi="Times New Roman" w:cs="Times New Roman"/>
                <w:sz w:val="20"/>
                <w:szCs w:val="20"/>
              </w:rPr>
              <w:t>ë</w:t>
            </w:r>
            <w:r w:rsidRPr="00C041BB">
              <w:rPr>
                <w:rFonts w:ascii="Times New Roman" w:eastAsia="Calibri" w:hAnsi="Times New Roman" w:cs="Times New Roman"/>
                <w:sz w:val="20"/>
                <w:szCs w:val="20"/>
              </w:rPr>
              <w:t xml:space="preserve">rgjigje </w:t>
            </w:r>
            <w:r w:rsidR="003D5DD4" w:rsidRPr="00C041BB">
              <w:rPr>
                <w:rFonts w:ascii="Times New Roman" w:eastAsia="Calibri" w:hAnsi="Times New Roman" w:cs="Times New Roman"/>
                <w:sz w:val="20"/>
                <w:szCs w:val="20"/>
              </w:rPr>
              <w:t>suaj</w:t>
            </w:r>
            <w:r w:rsidR="00732DAE" w:rsidRPr="00C041BB">
              <w:rPr>
                <w:rFonts w:ascii="Times New Roman" w:eastAsia="Calibri" w:hAnsi="Times New Roman" w:cs="Times New Roman"/>
                <w:sz w:val="20"/>
                <w:szCs w:val="20"/>
              </w:rPr>
              <w:t>ë</w:t>
            </w:r>
            <w:r w:rsidR="003D5DD4" w:rsidRPr="00C041BB">
              <w:rPr>
                <w:rFonts w:ascii="Times New Roman" w:eastAsia="Calibri" w:hAnsi="Times New Roman" w:cs="Times New Roman"/>
                <w:sz w:val="20"/>
                <w:szCs w:val="20"/>
              </w:rPr>
              <w:t>s nr. *****, dat</w:t>
            </w:r>
            <w:r w:rsidR="00732DAE" w:rsidRPr="00C041BB">
              <w:rPr>
                <w:rFonts w:ascii="Times New Roman" w:eastAsia="Calibri" w:hAnsi="Times New Roman" w:cs="Times New Roman"/>
                <w:sz w:val="20"/>
                <w:szCs w:val="20"/>
              </w:rPr>
              <w:t>ë</w:t>
            </w:r>
            <w:r w:rsidR="003D5DD4" w:rsidRPr="00C041BB">
              <w:rPr>
                <w:rFonts w:ascii="Times New Roman" w:eastAsia="Calibri" w:hAnsi="Times New Roman" w:cs="Times New Roman"/>
                <w:sz w:val="20"/>
                <w:szCs w:val="20"/>
              </w:rPr>
              <w:t xml:space="preserve"> *****, me l</w:t>
            </w:r>
            <w:r w:rsidR="00732DAE" w:rsidRPr="00C041BB">
              <w:rPr>
                <w:rFonts w:ascii="Times New Roman" w:eastAsia="Calibri" w:hAnsi="Times New Roman" w:cs="Times New Roman"/>
                <w:sz w:val="20"/>
                <w:szCs w:val="20"/>
              </w:rPr>
              <w:t>ë</w:t>
            </w:r>
            <w:r w:rsidR="003D5DD4" w:rsidRPr="00C041BB">
              <w:rPr>
                <w:rFonts w:ascii="Times New Roman" w:eastAsia="Calibri" w:hAnsi="Times New Roman" w:cs="Times New Roman"/>
                <w:sz w:val="20"/>
                <w:szCs w:val="20"/>
              </w:rPr>
              <w:t>nd</w:t>
            </w:r>
            <w:r w:rsidR="00732DAE" w:rsidRPr="00C041BB">
              <w:rPr>
                <w:rFonts w:ascii="Times New Roman" w:eastAsia="Calibri" w:hAnsi="Times New Roman" w:cs="Times New Roman"/>
                <w:sz w:val="20"/>
                <w:szCs w:val="20"/>
              </w:rPr>
              <w:t>ë</w:t>
            </w:r>
            <w:r w:rsidR="003D5DD4" w:rsidRPr="00C041BB">
              <w:rPr>
                <w:rFonts w:ascii="Times New Roman" w:eastAsia="Calibri" w:hAnsi="Times New Roman" w:cs="Times New Roman"/>
                <w:sz w:val="20"/>
                <w:szCs w:val="20"/>
              </w:rPr>
              <w:t xml:space="preserve"> “K</w:t>
            </w:r>
            <w:r w:rsidR="00732DAE" w:rsidRPr="00C041BB">
              <w:rPr>
                <w:rFonts w:ascii="Times New Roman" w:eastAsia="Calibri" w:hAnsi="Times New Roman" w:cs="Times New Roman"/>
                <w:sz w:val="20"/>
                <w:szCs w:val="20"/>
              </w:rPr>
              <w:t>ë</w:t>
            </w:r>
            <w:r w:rsidR="003D5DD4" w:rsidRPr="00C041BB">
              <w:rPr>
                <w:rFonts w:ascii="Times New Roman" w:eastAsia="Calibri" w:hAnsi="Times New Roman" w:cs="Times New Roman"/>
                <w:sz w:val="20"/>
                <w:szCs w:val="20"/>
              </w:rPr>
              <w:t>rkes</w:t>
            </w:r>
            <w:r w:rsidR="00732DAE" w:rsidRPr="00C041BB">
              <w:rPr>
                <w:rFonts w:ascii="Times New Roman" w:eastAsia="Calibri" w:hAnsi="Times New Roman" w:cs="Times New Roman"/>
                <w:sz w:val="20"/>
                <w:szCs w:val="20"/>
              </w:rPr>
              <w:t>ë</w:t>
            </w:r>
            <w:r w:rsidR="003D5DD4" w:rsidRPr="00C041BB">
              <w:rPr>
                <w:rFonts w:ascii="Times New Roman" w:eastAsia="Calibri" w:hAnsi="Times New Roman" w:cs="Times New Roman"/>
                <w:sz w:val="20"/>
                <w:szCs w:val="20"/>
              </w:rPr>
              <w:t xml:space="preserve"> p</w:t>
            </w:r>
            <w:r w:rsidR="00732DAE" w:rsidRPr="00C041BB">
              <w:rPr>
                <w:rFonts w:ascii="Times New Roman" w:eastAsia="Calibri" w:hAnsi="Times New Roman" w:cs="Times New Roman"/>
                <w:sz w:val="20"/>
                <w:szCs w:val="20"/>
              </w:rPr>
              <w:t>ë</w:t>
            </w:r>
            <w:r w:rsidR="003D5DD4" w:rsidRPr="00C041BB">
              <w:rPr>
                <w:rFonts w:ascii="Times New Roman" w:eastAsia="Calibri" w:hAnsi="Times New Roman" w:cs="Times New Roman"/>
                <w:sz w:val="20"/>
                <w:szCs w:val="20"/>
              </w:rPr>
              <w:t>r informacion”, ju informojm</w:t>
            </w:r>
            <w:r w:rsidR="00732DAE" w:rsidRPr="00C041BB">
              <w:rPr>
                <w:rFonts w:ascii="Times New Roman" w:eastAsia="Calibri" w:hAnsi="Times New Roman" w:cs="Times New Roman"/>
                <w:sz w:val="20"/>
                <w:szCs w:val="20"/>
              </w:rPr>
              <w:t>ë</w:t>
            </w:r>
            <w:r w:rsidR="003D5DD4" w:rsidRPr="00C041BB">
              <w:rPr>
                <w:rFonts w:ascii="Times New Roman" w:eastAsia="Calibri" w:hAnsi="Times New Roman" w:cs="Times New Roman"/>
                <w:sz w:val="20"/>
                <w:szCs w:val="20"/>
              </w:rPr>
              <w:t xml:space="preserve"> se nga verifikimet e kryera n</w:t>
            </w:r>
            <w:r w:rsidR="00732DAE" w:rsidRPr="00C041BB">
              <w:rPr>
                <w:rFonts w:ascii="Times New Roman" w:eastAsia="Calibri" w:hAnsi="Times New Roman" w:cs="Times New Roman"/>
                <w:sz w:val="20"/>
                <w:szCs w:val="20"/>
              </w:rPr>
              <w:t>ë</w:t>
            </w:r>
            <w:r w:rsidR="003D5DD4" w:rsidRPr="00C041BB">
              <w:rPr>
                <w:rFonts w:ascii="Times New Roman" w:eastAsia="Calibri" w:hAnsi="Times New Roman" w:cs="Times New Roman"/>
                <w:sz w:val="20"/>
                <w:szCs w:val="20"/>
              </w:rPr>
              <w:t xml:space="preserve"> Gjykaten Administrative t</w:t>
            </w:r>
            <w:r w:rsidR="00732DAE" w:rsidRPr="00C041BB">
              <w:rPr>
                <w:rFonts w:ascii="Times New Roman" w:eastAsia="Calibri" w:hAnsi="Times New Roman" w:cs="Times New Roman"/>
                <w:sz w:val="20"/>
                <w:szCs w:val="20"/>
              </w:rPr>
              <w:t>ë</w:t>
            </w:r>
            <w:r w:rsidR="003D5DD4" w:rsidRPr="00C041BB">
              <w:rPr>
                <w:rFonts w:ascii="Times New Roman" w:eastAsia="Calibri" w:hAnsi="Times New Roman" w:cs="Times New Roman"/>
                <w:sz w:val="20"/>
                <w:szCs w:val="20"/>
              </w:rPr>
              <w:t xml:space="preserve"> Apelit, deri m</w:t>
            </w:r>
            <w:r w:rsidR="00732DAE" w:rsidRPr="00C041BB">
              <w:rPr>
                <w:rFonts w:ascii="Times New Roman" w:eastAsia="Calibri" w:hAnsi="Times New Roman" w:cs="Times New Roman"/>
                <w:sz w:val="20"/>
                <w:szCs w:val="20"/>
              </w:rPr>
              <w:t>ë</w:t>
            </w:r>
            <w:r w:rsidR="003D5DD4" w:rsidRPr="00C041BB">
              <w:rPr>
                <w:rFonts w:ascii="Times New Roman" w:eastAsia="Calibri" w:hAnsi="Times New Roman" w:cs="Times New Roman"/>
                <w:sz w:val="20"/>
                <w:szCs w:val="20"/>
              </w:rPr>
              <w:t xml:space="preserve"> dat</w:t>
            </w:r>
            <w:r w:rsidR="00732DAE" w:rsidRPr="00C041BB">
              <w:rPr>
                <w:rFonts w:ascii="Times New Roman" w:eastAsia="Calibri" w:hAnsi="Times New Roman" w:cs="Times New Roman"/>
                <w:sz w:val="20"/>
                <w:szCs w:val="20"/>
              </w:rPr>
              <w:t>ë</w:t>
            </w:r>
            <w:r w:rsidR="003D5DD4" w:rsidRPr="00C041BB">
              <w:rPr>
                <w:rFonts w:ascii="Times New Roman" w:eastAsia="Calibri" w:hAnsi="Times New Roman" w:cs="Times New Roman"/>
                <w:sz w:val="20"/>
                <w:szCs w:val="20"/>
              </w:rPr>
              <w:t xml:space="preserve"> 11.09.2023, nuk rezulton t</w:t>
            </w:r>
            <w:r w:rsidR="00732DAE" w:rsidRPr="00C041BB">
              <w:rPr>
                <w:rFonts w:ascii="Times New Roman" w:eastAsia="Calibri" w:hAnsi="Times New Roman" w:cs="Times New Roman"/>
                <w:sz w:val="20"/>
                <w:szCs w:val="20"/>
              </w:rPr>
              <w:t>ë</w:t>
            </w:r>
            <w:r w:rsidR="003D5DD4" w:rsidRPr="00C041BB">
              <w:rPr>
                <w:rFonts w:ascii="Times New Roman" w:eastAsia="Calibri" w:hAnsi="Times New Roman" w:cs="Times New Roman"/>
                <w:sz w:val="20"/>
                <w:szCs w:val="20"/>
              </w:rPr>
              <w:t xml:space="preserve"> jet</w:t>
            </w:r>
            <w:r w:rsidR="00732DAE" w:rsidRPr="00C041BB">
              <w:rPr>
                <w:rFonts w:ascii="Times New Roman" w:eastAsia="Calibri" w:hAnsi="Times New Roman" w:cs="Times New Roman"/>
                <w:sz w:val="20"/>
                <w:szCs w:val="20"/>
              </w:rPr>
              <w:t>ë</w:t>
            </w:r>
            <w:r w:rsidR="003D5DD4" w:rsidRPr="00C041BB">
              <w:rPr>
                <w:rFonts w:ascii="Times New Roman" w:eastAsia="Calibri" w:hAnsi="Times New Roman" w:cs="Times New Roman"/>
                <w:sz w:val="20"/>
                <w:szCs w:val="20"/>
              </w:rPr>
              <w:t xml:space="preserve"> regjistruar ankim n</w:t>
            </w:r>
            <w:r w:rsidR="00732DAE" w:rsidRPr="00C041BB">
              <w:rPr>
                <w:rFonts w:ascii="Times New Roman" w:eastAsia="Calibri" w:hAnsi="Times New Roman" w:cs="Times New Roman"/>
                <w:sz w:val="20"/>
                <w:szCs w:val="20"/>
              </w:rPr>
              <w:t>ë</w:t>
            </w:r>
            <w:r w:rsidR="003D5DD4" w:rsidRPr="00C041BB">
              <w:rPr>
                <w:rFonts w:ascii="Times New Roman" w:eastAsia="Calibri" w:hAnsi="Times New Roman" w:cs="Times New Roman"/>
                <w:sz w:val="20"/>
                <w:szCs w:val="20"/>
              </w:rPr>
              <w:t xml:space="preserve"> em</w:t>
            </w:r>
            <w:r w:rsidR="00732DAE" w:rsidRPr="00C041BB">
              <w:rPr>
                <w:rFonts w:ascii="Times New Roman" w:eastAsia="Calibri" w:hAnsi="Times New Roman" w:cs="Times New Roman"/>
                <w:sz w:val="20"/>
                <w:szCs w:val="20"/>
              </w:rPr>
              <w:t>ë</w:t>
            </w:r>
            <w:r w:rsidR="003D5DD4" w:rsidRPr="00C041BB">
              <w:rPr>
                <w:rFonts w:ascii="Times New Roman" w:eastAsia="Calibri" w:hAnsi="Times New Roman" w:cs="Times New Roman"/>
                <w:sz w:val="20"/>
                <w:szCs w:val="20"/>
              </w:rPr>
              <w:t>r t</w:t>
            </w:r>
            <w:r w:rsidR="00732DAE" w:rsidRPr="00C041BB">
              <w:rPr>
                <w:rFonts w:ascii="Times New Roman" w:eastAsia="Calibri" w:hAnsi="Times New Roman" w:cs="Times New Roman"/>
                <w:sz w:val="20"/>
                <w:szCs w:val="20"/>
              </w:rPr>
              <w:t>ë</w:t>
            </w:r>
            <w:r w:rsidR="003D5DD4" w:rsidRPr="00C041BB">
              <w:rPr>
                <w:rFonts w:ascii="Times New Roman" w:eastAsia="Calibri" w:hAnsi="Times New Roman" w:cs="Times New Roman"/>
                <w:sz w:val="20"/>
                <w:szCs w:val="20"/>
              </w:rPr>
              <w:t xml:space="preserve"> shtetasit *****. Ju b</w:t>
            </w:r>
            <w:r w:rsidR="00732DAE" w:rsidRPr="00C041BB">
              <w:rPr>
                <w:rFonts w:ascii="Times New Roman" w:eastAsia="Calibri" w:hAnsi="Times New Roman" w:cs="Times New Roman"/>
                <w:sz w:val="20"/>
                <w:szCs w:val="20"/>
              </w:rPr>
              <w:t>ë</w:t>
            </w:r>
            <w:r w:rsidR="003D5DD4" w:rsidRPr="00C041BB">
              <w:rPr>
                <w:rFonts w:ascii="Times New Roman" w:eastAsia="Calibri" w:hAnsi="Times New Roman" w:cs="Times New Roman"/>
                <w:sz w:val="20"/>
                <w:szCs w:val="20"/>
              </w:rPr>
              <w:t>jm</w:t>
            </w:r>
            <w:r w:rsidR="00732DAE" w:rsidRPr="00C041BB">
              <w:rPr>
                <w:rFonts w:ascii="Times New Roman" w:eastAsia="Calibri" w:hAnsi="Times New Roman" w:cs="Times New Roman"/>
                <w:sz w:val="20"/>
                <w:szCs w:val="20"/>
              </w:rPr>
              <w:t>ë</w:t>
            </w:r>
            <w:r w:rsidR="003D5DD4" w:rsidRPr="00C041BB">
              <w:rPr>
                <w:rFonts w:ascii="Times New Roman" w:eastAsia="Calibri" w:hAnsi="Times New Roman" w:cs="Times New Roman"/>
                <w:sz w:val="20"/>
                <w:szCs w:val="20"/>
              </w:rPr>
              <w:t xml:space="preserve"> me dije se ankimet depozitohen</w:t>
            </w:r>
            <w:r w:rsidR="00732DAE" w:rsidRPr="00C041BB">
              <w:rPr>
                <w:rFonts w:ascii="Times New Roman" w:eastAsia="Calibri" w:hAnsi="Times New Roman" w:cs="Times New Roman"/>
                <w:sz w:val="20"/>
                <w:szCs w:val="20"/>
              </w:rPr>
              <w:t xml:space="preserve"> </w:t>
            </w:r>
            <w:r w:rsidR="00732DAE" w:rsidRPr="00732DAE">
              <w:rPr>
                <w:rFonts w:ascii="Times New Roman" w:eastAsia="Calibri" w:hAnsi="Times New Roman" w:cs="Times New Roman"/>
                <w:sz w:val="20"/>
                <w:szCs w:val="20"/>
                <w:lang w:val="sq-AL"/>
              </w:rPr>
              <w:t>pranë sekretarive të Gjykatave të Shkallës së Parë, të cilat pas veprimeve përkatëse përcjellin ankimin dhe aktet e dosjes pranë Gjykatës Administrative të Apelit. Nëse nga ana juaj disponohet vendim i Gjykatës së Shkallës së Parë na e bëni me dije në mënyrë që të kryejmë veprimet përkatëse.</w:t>
            </w:r>
          </w:p>
          <w:p w14:paraId="241E84E2" w14:textId="77777777" w:rsidR="00E5794A" w:rsidRDefault="00E5794A" w:rsidP="00D535D0">
            <w:pPr>
              <w:jc w:val="both"/>
              <w:rPr>
                <w:rFonts w:ascii="Times New Roman" w:eastAsia="Calibri" w:hAnsi="Times New Roman" w:cs="Times New Roman"/>
                <w:sz w:val="20"/>
                <w:szCs w:val="20"/>
                <w:lang w:val="sq-AL"/>
              </w:rPr>
            </w:pPr>
          </w:p>
          <w:p w14:paraId="0E656B2F" w14:textId="77777777" w:rsidR="00974358" w:rsidRPr="00732DAE" w:rsidRDefault="00974358" w:rsidP="00D535D0">
            <w:pPr>
              <w:jc w:val="both"/>
              <w:rPr>
                <w:rFonts w:ascii="Times New Roman" w:eastAsia="Calibri" w:hAnsi="Times New Roman" w:cs="Times New Roman"/>
                <w:sz w:val="20"/>
                <w:szCs w:val="20"/>
                <w:lang w:val="sq-AL"/>
              </w:rPr>
            </w:pPr>
          </w:p>
        </w:tc>
        <w:tc>
          <w:tcPr>
            <w:tcW w:w="1723" w:type="dxa"/>
          </w:tcPr>
          <w:p w14:paraId="63CD9143" w14:textId="77777777" w:rsidR="00940677" w:rsidRPr="00A93B30" w:rsidRDefault="00940677" w:rsidP="00D535D0">
            <w:pPr>
              <w:rPr>
                <w:rFonts w:ascii="Times New Roman" w:eastAsia="Calibri" w:hAnsi="Times New Roman" w:cs="Times New Roman"/>
                <w:sz w:val="20"/>
                <w:szCs w:val="20"/>
                <w:lang w:val="it-IT"/>
              </w:rPr>
            </w:pPr>
            <w:r w:rsidRPr="00A93B30">
              <w:rPr>
                <w:rFonts w:ascii="Times New Roman" w:eastAsia="Calibri" w:hAnsi="Times New Roman" w:cs="Times New Roman"/>
                <w:sz w:val="20"/>
                <w:szCs w:val="20"/>
                <w:lang w:val="it-IT"/>
              </w:rPr>
              <w:lastRenderedPageBreak/>
              <w:t>E plotë</w:t>
            </w:r>
          </w:p>
        </w:tc>
        <w:tc>
          <w:tcPr>
            <w:tcW w:w="1017" w:type="dxa"/>
          </w:tcPr>
          <w:p w14:paraId="604A911A" w14:textId="77777777" w:rsidR="00940677" w:rsidRPr="00A93B30" w:rsidRDefault="00940677" w:rsidP="00D535D0">
            <w:pPr>
              <w:rPr>
                <w:rFonts w:ascii="Times New Roman" w:eastAsia="Calibri" w:hAnsi="Times New Roman" w:cs="Times New Roman"/>
                <w:sz w:val="20"/>
                <w:szCs w:val="20"/>
              </w:rPr>
            </w:pPr>
            <w:r w:rsidRPr="00A93B30">
              <w:rPr>
                <w:rFonts w:ascii="Times New Roman" w:eastAsia="Calibri" w:hAnsi="Times New Roman" w:cs="Times New Roman"/>
                <w:sz w:val="20"/>
                <w:szCs w:val="20"/>
              </w:rPr>
              <w:t>Nuk ka</w:t>
            </w:r>
          </w:p>
        </w:tc>
      </w:tr>
      <w:tr w:rsidR="00974358" w:rsidRPr="00CB6407" w14:paraId="33F4592D" w14:textId="77777777" w:rsidTr="00D535D0">
        <w:trPr>
          <w:trHeight w:val="310"/>
        </w:trPr>
        <w:tc>
          <w:tcPr>
            <w:tcW w:w="715" w:type="dxa"/>
          </w:tcPr>
          <w:p w14:paraId="4039DF65" w14:textId="7553A7E2" w:rsidR="00974358" w:rsidRPr="00A93B30" w:rsidRDefault="00974358" w:rsidP="00974358">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6</w:t>
            </w:r>
          </w:p>
        </w:tc>
        <w:tc>
          <w:tcPr>
            <w:tcW w:w="1133" w:type="dxa"/>
          </w:tcPr>
          <w:p w14:paraId="073C0D65" w14:textId="04ECC537" w:rsidR="00974358" w:rsidRDefault="00974358" w:rsidP="00974358">
            <w:pPr>
              <w:rPr>
                <w:rFonts w:ascii="Times New Roman" w:eastAsia="Calibri" w:hAnsi="Times New Roman" w:cs="Times New Roman"/>
                <w:sz w:val="20"/>
                <w:szCs w:val="20"/>
              </w:rPr>
            </w:pPr>
            <w:r>
              <w:rPr>
                <w:rFonts w:ascii="Times New Roman" w:eastAsia="Calibri" w:hAnsi="Times New Roman" w:cs="Times New Roman"/>
                <w:sz w:val="20"/>
                <w:szCs w:val="20"/>
              </w:rPr>
              <w:t>11.09.2023</w:t>
            </w:r>
          </w:p>
        </w:tc>
        <w:tc>
          <w:tcPr>
            <w:tcW w:w="1657" w:type="dxa"/>
          </w:tcPr>
          <w:p w14:paraId="25DA9E28" w14:textId="451332B6" w:rsidR="00974358" w:rsidRPr="00A93B30" w:rsidRDefault="00974358" w:rsidP="00974358">
            <w:pPr>
              <w:rPr>
                <w:rFonts w:ascii="Times New Roman" w:eastAsia="Calibri" w:hAnsi="Times New Roman" w:cs="Times New Roman"/>
                <w:sz w:val="20"/>
                <w:szCs w:val="20"/>
              </w:rPr>
            </w:pPr>
            <w:r>
              <w:rPr>
                <w:rFonts w:ascii="Times New Roman" w:eastAsia="Calibri" w:hAnsi="Times New Roman" w:cs="Times New Roman"/>
                <w:sz w:val="20"/>
                <w:szCs w:val="20"/>
              </w:rPr>
              <w:t>Kërkesë për informacion</w:t>
            </w:r>
          </w:p>
        </w:tc>
        <w:tc>
          <w:tcPr>
            <w:tcW w:w="1155" w:type="dxa"/>
          </w:tcPr>
          <w:p w14:paraId="4EF21C6D" w14:textId="24EFD095" w:rsidR="00974358" w:rsidRDefault="00974358" w:rsidP="00974358">
            <w:pPr>
              <w:rPr>
                <w:rFonts w:ascii="Times New Roman" w:eastAsia="Calibri" w:hAnsi="Times New Roman" w:cs="Times New Roman"/>
                <w:sz w:val="20"/>
                <w:szCs w:val="20"/>
              </w:rPr>
            </w:pPr>
            <w:r>
              <w:rPr>
                <w:rFonts w:ascii="Times New Roman" w:eastAsia="Calibri" w:hAnsi="Times New Roman" w:cs="Times New Roman"/>
                <w:sz w:val="20"/>
                <w:szCs w:val="20"/>
              </w:rPr>
              <w:t>19.09.2023</w:t>
            </w:r>
          </w:p>
        </w:tc>
        <w:tc>
          <w:tcPr>
            <w:tcW w:w="2471" w:type="dxa"/>
          </w:tcPr>
          <w:p w14:paraId="6E447C48" w14:textId="77777777" w:rsidR="00974358" w:rsidRDefault="00974358" w:rsidP="00974358">
            <w:pPr>
              <w:jc w:val="both"/>
              <w:rPr>
                <w:rFonts w:ascii="Times New Roman" w:eastAsia="Calibri" w:hAnsi="Times New Roman" w:cs="Times New Roman"/>
                <w:sz w:val="20"/>
                <w:szCs w:val="20"/>
              </w:rPr>
            </w:pPr>
            <w:r w:rsidRPr="00560463">
              <w:rPr>
                <w:rFonts w:ascii="Times New Roman" w:eastAsia="Calibri" w:hAnsi="Times New Roman" w:cs="Times New Roman"/>
                <w:sz w:val="20"/>
                <w:szCs w:val="20"/>
              </w:rPr>
              <w:t>Un</w:t>
            </w:r>
            <w:r>
              <w:rPr>
                <w:rFonts w:ascii="Times New Roman" w:eastAsia="Calibri" w:hAnsi="Times New Roman" w:cs="Times New Roman"/>
                <w:sz w:val="20"/>
                <w:szCs w:val="20"/>
              </w:rPr>
              <w:t>ë</w:t>
            </w:r>
            <w:r w:rsidRPr="00560463">
              <w:rPr>
                <w:rFonts w:ascii="Times New Roman" w:eastAsia="Calibri" w:hAnsi="Times New Roman" w:cs="Times New Roman"/>
                <w:sz w:val="20"/>
                <w:szCs w:val="20"/>
              </w:rPr>
              <w:t>, i n</w:t>
            </w:r>
            <w:r>
              <w:rPr>
                <w:rFonts w:ascii="Times New Roman" w:eastAsia="Calibri" w:hAnsi="Times New Roman" w:cs="Times New Roman"/>
                <w:sz w:val="20"/>
                <w:szCs w:val="20"/>
              </w:rPr>
              <w:t>ë</w:t>
            </w:r>
            <w:r w:rsidRPr="00560463">
              <w:rPr>
                <w:rFonts w:ascii="Times New Roman" w:eastAsia="Calibri" w:hAnsi="Times New Roman" w:cs="Times New Roman"/>
                <w:sz w:val="20"/>
                <w:szCs w:val="20"/>
              </w:rPr>
              <w:t>nshkruari *****, i biri i *****, i dit</w:t>
            </w:r>
            <w:r>
              <w:rPr>
                <w:rFonts w:ascii="Times New Roman" w:eastAsia="Calibri" w:hAnsi="Times New Roman" w:cs="Times New Roman"/>
                <w:sz w:val="20"/>
                <w:szCs w:val="20"/>
              </w:rPr>
              <w:t>ë</w:t>
            </w:r>
            <w:r w:rsidRPr="00560463">
              <w:rPr>
                <w:rFonts w:ascii="Times New Roman" w:eastAsia="Calibri" w:hAnsi="Times New Roman" w:cs="Times New Roman"/>
                <w:sz w:val="20"/>
                <w:szCs w:val="20"/>
              </w:rPr>
              <w:t>lindjes *****, k</w:t>
            </w:r>
            <w:r>
              <w:rPr>
                <w:rFonts w:ascii="Times New Roman" w:eastAsia="Calibri" w:hAnsi="Times New Roman" w:cs="Times New Roman"/>
                <w:sz w:val="20"/>
                <w:szCs w:val="20"/>
              </w:rPr>
              <w:t>ë</w:t>
            </w:r>
            <w:r w:rsidRPr="00560463">
              <w:rPr>
                <w:rFonts w:ascii="Times New Roman" w:eastAsia="Calibri" w:hAnsi="Times New Roman" w:cs="Times New Roman"/>
                <w:sz w:val="20"/>
                <w:szCs w:val="20"/>
              </w:rPr>
              <w:t>rkoj informacion n</w:t>
            </w:r>
            <w:r>
              <w:rPr>
                <w:rFonts w:ascii="Times New Roman" w:eastAsia="Calibri" w:hAnsi="Times New Roman" w:cs="Times New Roman"/>
                <w:sz w:val="20"/>
                <w:szCs w:val="20"/>
              </w:rPr>
              <w:t>ë</w:t>
            </w:r>
            <w:r w:rsidRPr="00560463">
              <w:rPr>
                <w:rFonts w:ascii="Times New Roman" w:eastAsia="Calibri" w:hAnsi="Times New Roman" w:cs="Times New Roman"/>
                <w:sz w:val="20"/>
                <w:szCs w:val="20"/>
              </w:rPr>
              <w:t>se, nga verifikimi i t</w:t>
            </w:r>
            <w:r>
              <w:rPr>
                <w:rFonts w:ascii="Times New Roman" w:eastAsia="Calibri" w:hAnsi="Times New Roman" w:cs="Times New Roman"/>
                <w:sz w:val="20"/>
                <w:szCs w:val="20"/>
              </w:rPr>
              <w:t>ë</w:t>
            </w:r>
            <w:r w:rsidRPr="00560463">
              <w:rPr>
                <w:rFonts w:ascii="Times New Roman" w:eastAsia="Calibri" w:hAnsi="Times New Roman" w:cs="Times New Roman"/>
                <w:sz w:val="20"/>
                <w:szCs w:val="20"/>
              </w:rPr>
              <w:t xml:space="preserve"> dh</w:t>
            </w:r>
            <w:r>
              <w:rPr>
                <w:rFonts w:ascii="Times New Roman" w:eastAsia="Calibri" w:hAnsi="Times New Roman" w:cs="Times New Roman"/>
                <w:sz w:val="20"/>
                <w:szCs w:val="20"/>
              </w:rPr>
              <w:t>ë</w:t>
            </w:r>
            <w:r w:rsidRPr="00560463">
              <w:rPr>
                <w:rFonts w:ascii="Times New Roman" w:eastAsia="Calibri" w:hAnsi="Times New Roman" w:cs="Times New Roman"/>
                <w:sz w:val="20"/>
                <w:szCs w:val="20"/>
              </w:rPr>
              <w:t>nave t</w:t>
            </w:r>
            <w:r>
              <w:rPr>
                <w:rFonts w:ascii="Times New Roman" w:eastAsia="Calibri" w:hAnsi="Times New Roman" w:cs="Times New Roman"/>
                <w:sz w:val="20"/>
                <w:szCs w:val="20"/>
              </w:rPr>
              <w:t>ë</w:t>
            </w:r>
            <w:r w:rsidRPr="00560463">
              <w:rPr>
                <w:rFonts w:ascii="Times New Roman" w:eastAsia="Calibri" w:hAnsi="Times New Roman" w:cs="Times New Roman"/>
                <w:sz w:val="20"/>
                <w:szCs w:val="20"/>
              </w:rPr>
              <w:t xml:space="preserve"> sistemit ICMIS t</w:t>
            </w:r>
            <w:r>
              <w:rPr>
                <w:rFonts w:ascii="Times New Roman" w:eastAsia="Calibri" w:hAnsi="Times New Roman" w:cs="Times New Roman"/>
                <w:sz w:val="20"/>
                <w:szCs w:val="20"/>
              </w:rPr>
              <w:t>ë</w:t>
            </w:r>
            <w:r w:rsidRPr="00560463">
              <w:rPr>
                <w:rFonts w:ascii="Times New Roman" w:eastAsia="Calibri" w:hAnsi="Times New Roman" w:cs="Times New Roman"/>
                <w:sz w:val="20"/>
                <w:szCs w:val="20"/>
              </w:rPr>
              <w:t xml:space="preserve"> Gjykat</w:t>
            </w:r>
            <w:r>
              <w:rPr>
                <w:rFonts w:ascii="Times New Roman" w:eastAsia="Calibri" w:hAnsi="Times New Roman" w:cs="Times New Roman"/>
                <w:sz w:val="20"/>
                <w:szCs w:val="20"/>
              </w:rPr>
              <w:t>ë</w:t>
            </w:r>
            <w:r w:rsidRPr="00560463">
              <w:rPr>
                <w:rFonts w:ascii="Times New Roman" w:eastAsia="Calibri" w:hAnsi="Times New Roman" w:cs="Times New Roman"/>
                <w:sz w:val="20"/>
                <w:szCs w:val="20"/>
              </w:rPr>
              <w:t>s Administrative t</w:t>
            </w:r>
            <w:r>
              <w:rPr>
                <w:rFonts w:ascii="Times New Roman" w:eastAsia="Calibri" w:hAnsi="Times New Roman" w:cs="Times New Roman"/>
                <w:sz w:val="20"/>
                <w:szCs w:val="20"/>
              </w:rPr>
              <w:t>ë</w:t>
            </w:r>
            <w:r w:rsidRPr="00560463">
              <w:rPr>
                <w:rFonts w:ascii="Times New Roman" w:eastAsia="Calibri" w:hAnsi="Times New Roman" w:cs="Times New Roman"/>
                <w:sz w:val="20"/>
                <w:szCs w:val="20"/>
              </w:rPr>
              <w:t xml:space="preserve"> Apelit, rezulton q</w:t>
            </w:r>
            <w:r>
              <w:rPr>
                <w:rFonts w:ascii="Times New Roman" w:eastAsia="Calibri" w:hAnsi="Times New Roman" w:cs="Times New Roman"/>
                <w:sz w:val="20"/>
                <w:szCs w:val="20"/>
              </w:rPr>
              <w:t>ë</w:t>
            </w:r>
            <w:r w:rsidRPr="00560463">
              <w:rPr>
                <w:rFonts w:ascii="Times New Roman" w:eastAsia="Calibri" w:hAnsi="Times New Roman" w:cs="Times New Roman"/>
                <w:sz w:val="20"/>
                <w:szCs w:val="20"/>
              </w:rPr>
              <w:t xml:space="preserve"> p</w:t>
            </w:r>
            <w:r>
              <w:rPr>
                <w:rFonts w:ascii="Times New Roman" w:eastAsia="Calibri" w:hAnsi="Times New Roman" w:cs="Times New Roman"/>
                <w:sz w:val="20"/>
                <w:szCs w:val="20"/>
              </w:rPr>
              <w:t>ë</w:t>
            </w:r>
            <w:r w:rsidRPr="00560463">
              <w:rPr>
                <w:rFonts w:ascii="Times New Roman" w:eastAsia="Calibri" w:hAnsi="Times New Roman" w:cs="Times New Roman"/>
                <w:sz w:val="20"/>
                <w:szCs w:val="20"/>
              </w:rPr>
              <w:t>r xhaxhain tim *****, i biri i ***** dhe *****, t</w:t>
            </w:r>
            <w:r>
              <w:rPr>
                <w:rFonts w:ascii="Times New Roman" w:eastAsia="Calibri" w:hAnsi="Times New Roman" w:cs="Times New Roman"/>
                <w:sz w:val="20"/>
                <w:szCs w:val="20"/>
              </w:rPr>
              <w:t>ë</w:t>
            </w:r>
            <w:r w:rsidRPr="00560463">
              <w:rPr>
                <w:rFonts w:ascii="Times New Roman" w:eastAsia="Calibri" w:hAnsi="Times New Roman" w:cs="Times New Roman"/>
                <w:sz w:val="20"/>
                <w:szCs w:val="20"/>
              </w:rPr>
              <w:t xml:space="preserve"> j</w:t>
            </w:r>
            <w:r>
              <w:rPr>
                <w:rFonts w:ascii="Times New Roman" w:eastAsia="Calibri" w:hAnsi="Times New Roman" w:cs="Times New Roman"/>
                <w:sz w:val="20"/>
                <w:szCs w:val="20"/>
              </w:rPr>
              <w:t>etë regjistruar ndonjë ҫështje administrative që prej vitit 2009 e deri në datën e paraqitjes së kësaj kërkese. Ky informacion kërkohet me qëllim plotësimin e dokumentacionit shkresor të dosjes së kthimit dhe kompensimit të pronave pranë Agjencisë së Trajtimit të Pronave.</w:t>
            </w:r>
          </w:p>
          <w:p w14:paraId="5460C294" w14:textId="77777777" w:rsidR="00974358" w:rsidRDefault="00974358" w:rsidP="00974358">
            <w:pPr>
              <w:jc w:val="both"/>
              <w:rPr>
                <w:rFonts w:ascii="Times New Roman" w:eastAsia="Calibri" w:hAnsi="Times New Roman" w:cs="Times New Roman"/>
                <w:sz w:val="20"/>
                <w:szCs w:val="20"/>
              </w:rPr>
            </w:pPr>
          </w:p>
          <w:p w14:paraId="67CE8888" w14:textId="77777777" w:rsidR="00F956AD" w:rsidRDefault="00F956AD" w:rsidP="00974358">
            <w:pPr>
              <w:jc w:val="both"/>
              <w:rPr>
                <w:rFonts w:ascii="Times New Roman" w:eastAsia="Calibri" w:hAnsi="Times New Roman" w:cs="Times New Roman"/>
                <w:sz w:val="20"/>
                <w:szCs w:val="20"/>
              </w:rPr>
            </w:pPr>
          </w:p>
          <w:p w14:paraId="1F157B50" w14:textId="77777777" w:rsidR="00974358" w:rsidRPr="00560463" w:rsidRDefault="00974358" w:rsidP="00974358">
            <w:pPr>
              <w:jc w:val="both"/>
              <w:rPr>
                <w:rFonts w:ascii="Times New Roman" w:eastAsia="Calibri" w:hAnsi="Times New Roman" w:cs="Times New Roman"/>
                <w:sz w:val="20"/>
                <w:szCs w:val="20"/>
                <w:lang w:val="sq-AL"/>
              </w:rPr>
            </w:pPr>
            <w:r w:rsidRPr="00560463">
              <w:rPr>
                <w:rFonts w:ascii="Times New Roman" w:eastAsia="Calibri" w:hAnsi="Times New Roman" w:cs="Times New Roman"/>
                <w:sz w:val="20"/>
                <w:szCs w:val="20"/>
                <w:lang w:val="sq-AL"/>
              </w:rPr>
              <w:t>Në përgjigje suajës, protokolluar pranë nesh në Regjistrin e Kërkesave dhe Përgjigjeve me nr. 28 prot., datë 11.09.2023, me lëndë “</w:t>
            </w:r>
            <w:r w:rsidRPr="00560463">
              <w:rPr>
                <w:rFonts w:ascii="Times New Roman" w:eastAsia="Calibri" w:hAnsi="Times New Roman" w:cs="Times New Roman"/>
                <w:i/>
                <w:iCs/>
                <w:sz w:val="20"/>
                <w:szCs w:val="20"/>
                <w:lang w:val="sq-AL"/>
              </w:rPr>
              <w:t>Kërkesë për informacion</w:t>
            </w:r>
            <w:r w:rsidRPr="00560463">
              <w:rPr>
                <w:rFonts w:ascii="Times New Roman" w:eastAsia="Calibri" w:hAnsi="Times New Roman" w:cs="Times New Roman"/>
                <w:sz w:val="20"/>
                <w:szCs w:val="20"/>
                <w:lang w:val="sq-AL"/>
              </w:rPr>
              <w:t>”, ju bëjmë me dije se:</w:t>
            </w:r>
          </w:p>
          <w:p w14:paraId="162873D9" w14:textId="77777777" w:rsidR="00974358" w:rsidRDefault="00974358" w:rsidP="00974358">
            <w:pPr>
              <w:jc w:val="both"/>
              <w:rPr>
                <w:rFonts w:ascii="Times New Roman" w:eastAsia="Calibri" w:hAnsi="Times New Roman" w:cs="Times New Roman"/>
                <w:sz w:val="20"/>
                <w:szCs w:val="20"/>
                <w:lang w:val="sq-AL"/>
              </w:rPr>
            </w:pPr>
            <w:r w:rsidRPr="00560463">
              <w:rPr>
                <w:rFonts w:ascii="Times New Roman" w:eastAsia="Calibri" w:hAnsi="Times New Roman" w:cs="Times New Roman"/>
                <w:sz w:val="20"/>
                <w:szCs w:val="20"/>
                <w:lang w:val="sq-AL"/>
              </w:rPr>
              <w:t>Në mbështjetje të nenit 3, pika 7, dhe nenit 3, pika 1/a, të Ligjit nr. 9887, datë 10.03.2008 “</w:t>
            </w:r>
            <w:r w:rsidRPr="00560463">
              <w:rPr>
                <w:rFonts w:ascii="Times New Roman" w:eastAsia="Calibri" w:hAnsi="Times New Roman" w:cs="Times New Roman"/>
                <w:i/>
                <w:iCs/>
                <w:sz w:val="20"/>
                <w:szCs w:val="20"/>
                <w:lang w:val="sq-AL"/>
              </w:rPr>
              <w:t>Për mbrojtjen e të dhënave personale</w:t>
            </w:r>
            <w:r w:rsidRPr="00560463">
              <w:rPr>
                <w:rFonts w:ascii="Times New Roman" w:eastAsia="Calibri" w:hAnsi="Times New Roman" w:cs="Times New Roman"/>
                <w:sz w:val="20"/>
                <w:szCs w:val="20"/>
                <w:lang w:val="sq-AL"/>
              </w:rPr>
              <w:t>”, nenit 12, pika 1, të Ligjit nr. 119/2014 “</w:t>
            </w:r>
            <w:r w:rsidRPr="00560463">
              <w:rPr>
                <w:rFonts w:ascii="Times New Roman" w:eastAsia="Calibri" w:hAnsi="Times New Roman" w:cs="Times New Roman"/>
                <w:i/>
                <w:iCs/>
                <w:sz w:val="20"/>
                <w:szCs w:val="20"/>
                <w:lang w:val="sq-AL"/>
              </w:rPr>
              <w:t>Për të drejtën e informimit</w:t>
            </w:r>
            <w:r w:rsidRPr="00560463">
              <w:rPr>
                <w:rFonts w:ascii="Times New Roman" w:eastAsia="Calibri" w:hAnsi="Times New Roman" w:cs="Times New Roman"/>
                <w:sz w:val="20"/>
                <w:szCs w:val="20"/>
                <w:lang w:val="sq-AL"/>
              </w:rPr>
              <w:t xml:space="preserve">”, më datë 14.09.2023, ora 11:23, jeni kontaktuar telefonikisht, në kontaktin telefonik </w:t>
            </w:r>
            <w:r>
              <w:rPr>
                <w:rFonts w:ascii="Times New Roman" w:eastAsia="Calibri" w:hAnsi="Times New Roman" w:cs="Times New Roman"/>
                <w:sz w:val="20"/>
                <w:szCs w:val="20"/>
                <w:lang w:val="sq-AL"/>
              </w:rPr>
              <w:t>*****</w:t>
            </w:r>
            <w:r w:rsidRPr="00560463">
              <w:rPr>
                <w:rFonts w:ascii="Times New Roman" w:eastAsia="Calibri" w:hAnsi="Times New Roman" w:cs="Times New Roman"/>
                <w:sz w:val="20"/>
                <w:szCs w:val="20"/>
                <w:lang w:val="sq-AL"/>
              </w:rPr>
              <w:t xml:space="preserve"> të cilësuar në kërkesën tuaj për informacion, nga Specialisti për Marrëdhëniet me Publikun dhe Median, në funksion të saktësimit të kërkesës për informacion me deklarim të palës ndërgjyqëse, për të cilën interesoheni, për dhënie pëlqimi për përpunimin e të dhënave personale të tij, pëlqim ky që nuk i është vënë në dispozicion Gjykatës.</w:t>
            </w:r>
          </w:p>
          <w:p w14:paraId="28F0FFC2" w14:textId="77777777" w:rsidR="00974358" w:rsidRDefault="00974358" w:rsidP="00974358">
            <w:pPr>
              <w:jc w:val="both"/>
              <w:rPr>
                <w:rFonts w:ascii="Times New Roman" w:eastAsia="Calibri" w:hAnsi="Times New Roman" w:cs="Times New Roman"/>
                <w:sz w:val="20"/>
                <w:szCs w:val="20"/>
                <w:lang w:val="sq-AL"/>
              </w:rPr>
            </w:pPr>
            <w:r w:rsidRPr="00560463">
              <w:rPr>
                <w:rFonts w:ascii="Times New Roman" w:eastAsia="Calibri" w:hAnsi="Times New Roman" w:cs="Times New Roman"/>
                <w:sz w:val="20"/>
                <w:szCs w:val="20"/>
                <w:lang w:val="sq-AL"/>
              </w:rPr>
              <w:t xml:space="preserve">Pavarësisht këtij fakti, ju informojmë se nga </w:t>
            </w:r>
            <w:r w:rsidRPr="00560463">
              <w:rPr>
                <w:rFonts w:ascii="Times New Roman" w:eastAsia="Calibri" w:hAnsi="Times New Roman" w:cs="Times New Roman"/>
                <w:sz w:val="20"/>
                <w:szCs w:val="20"/>
                <w:lang w:val="sq-AL"/>
              </w:rPr>
              <w:lastRenderedPageBreak/>
              <w:t>verifikimet e kryera në Sistemin e Menaxhimit të Çështjeve Gjyqësore (ICMIS), deri më sot, datë 19.09.2023, nuk rezulton të jetë regjistruar pranë Gjykatës Administrative të Apelit ndonjë ankim në emër të shtetasit</w:t>
            </w:r>
            <w:r>
              <w:rPr>
                <w:rFonts w:ascii="Times New Roman" w:eastAsia="Calibri" w:hAnsi="Times New Roman" w:cs="Times New Roman"/>
                <w:sz w:val="20"/>
                <w:szCs w:val="20"/>
                <w:lang w:val="sq-AL"/>
              </w:rPr>
              <w:t xml:space="preserve"> *****</w:t>
            </w:r>
            <w:r w:rsidRPr="00560463">
              <w:rPr>
                <w:rFonts w:ascii="Times New Roman" w:eastAsia="Calibri" w:hAnsi="Times New Roman" w:cs="Times New Roman"/>
                <w:sz w:val="20"/>
                <w:szCs w:val="20"/>
                <w:lang w:val="sq-AL"/>
              </w:rPr>
              <w:t xml:space="preserve">, i biri i </w:t>
            </w:r>
            <w:r>
              <w:rPr>
                <w:rFonts w:ascii="Times New Roman" w:eastAsia="Calibri" w:hAnsi="Times New Roman" w:cs="Times New Roman"/>
                <w:sz w:val="20"/>
                <w:szCs w:val="20"/>
                <w:lang w:val="sq-AL"/>
              </w:rPr>
              <w:t xml:space="preserve">***** </w:t>
            </w:r>
            <w:r w:rsidRPr="00560463">
              <w:rPr>
                <w:rFonts w:ascii="Times New Roman" w:eastAsia="Calibri" w:hAnsi="Times New Roman" w:cs="Times New Roman"/>
                <w:sz w:val="20"/>
                <w:szCs w:val="20"/>
                <w:lang w:val="sq-AL"/>
              </w:rPr>
              <w:t xml:space="preserve">dhe </w:t>
            </w:r>
            <w:r>
              <w:rPr>
                <w:rFonts w:ascii="Times New Roman" w:eastAsia="Calibri" w:hAnsi="Times New Roman" w:cs="Times New Roman"/>
                <w:sz w:val="20"/>
                <w:szCs w:val="20"/>
                <w:lang w:val="sq-AL"/>
              </w:rPr>
              <w:t>*****</w:t>
            </w:r>
            <w:r w:rsidRPr="00560463">
              <w:rPr>
                <w:rFonts w:ascii="Times New Roman" w:eastAsia="Calibri" w:hAnsi="Times New Roman" w:cs="Times New Roman"/>
                <w:sz w:val="20"/>
                <w:szCs w:val="20"/>
                <w:lang w:val="sq-AL"/>
              </w:rPr>
              <w:t>.</w:t>
            </w:r>
          </w:p>
          <w:p w14:paraId="203ED15D" w14:textId="77777777" w:rsidR="00974358" w:rsidRDefault="00974358" w:rsidP="00974358">
            <w:pPr>
              <w:jc w:val="both"/>
              <w:rPr>
                <w:rFonts w:ascii="Times New Roman" w:eastAsia="Calibri" w:hAnsi="Times New Roman" w:cs="Times New Roman"/>
                <w:sz w:val="20"/>
                <w:szCs w:val="20"/>
                <w:lang w:val="sq-AL"/>
              </w:rPr>
            </w:pPr>
            <w:r w:rsidRPr="00560463">
              <w:rPr>
                <w:rFonts w:ascii="Times New Roman" w:eastAsia="Calibri" w:hAnsi="Times New Roman" w:cs="Times New Roman"/>
                <w:sz w:val="20"/>
                <w:szCs w:val="20"/>
                <w:lang w:val="sq-AL"/>
              </w:rPr>
              <w:t>Gjithashtu, ju bëjmë me dije se ankimet depozitohen pranë sekretarive të Gjykatave të Shkallës së Parë, të cilat pas veprimeve përkatëse përcjellin ankimin dhe aktet e dosjes pranë Gjykatës Administrative të Apelit. Nëse nga ana juaj disponohet vendim i Gjykatës së Shkallës së Parë na e bëni me dije në mënyrë që të kryejmë veprimet përkatëse.</w:t>
            </w:r>
          </w:p>
          <w:p w14:paraId="090DE695" w14:textId="77777777" w:rsidR="00974358" w:rsidRDefault="00974358" w:rsidP="00C041BB">
            <w:pPr>
              <w:ind w:firstLine="720"/>
              <w:jc w:val="both"/>
              <w:rPr>
                <w:rFonts w:ascii="Times New Roman" w:eastAsia="Calibri" w:hAnsi="Times New Roman" w:cs="Times New Roman"/>
                <w:sz w:val="20"/>
                <w:szCs w:val="20"/>
                <w:lang w:val="sq-AL"/>
              </w:rPr>
            </w:pPr>
          </w:p>
          <w:p w14:paraId="6F9748E0" w14:textId="77777777" w:rsidR="00C041BB" w:rsidRDefault="00C041BB" w:rsidP="00C041BB">
            <w:pPr>
              <w:ind w:firstLine="720"/>
              <w:jc w:val="both"/>
              <w:rPr>
                <w:rFonts w:ascii="Times New Roman" w:eastAsia="Calibri" w:hAnsi="Times New Roman" w:cs="Times New Roman"/>
                <w:sz w:val="20"/>
                <w:szCs w:val="20"/>
                <w:lang w:val="sq-AL"/>
              </w:rPr>
            </w:pPr>
          </w:p>
          <w:p w14:paraId="39396EC5" w14:textId="40908A98" w:rsidR="00974358" w:rsidRPr="00974358" w:rsidRDefault="00974358" w:rsidP="00974358">
            <w:pPr>
              <w:jc w:val="both"/>
              <w:rPr>
                <w:rFonts w:ascii="Times New Roman" w:eastAsia="Calibri" w:hAnsi="Times New Roman" w:cs="Times New Roman"/>
                <w:sz w:val="20"/>
                <w:szCs w:val="20"/>
                <w:lang w:val="sq-AL"/>
              </w:rPr>
            </w:pPr>
          </w:p>
        </w:tc>
        <w:tc>
          <w:tcPr>
            <w:tcW w:w="1723" w:type="dxa"/>
          </w:tcPr>
          <w:p w14:paraId="6B5B47FE" w14:textId="77777777" w:rsidR="00974358" w:rsidRPr="00974358" w:rsidRDefault="00974358" w:rsidP="00974358">
            <w:pPr>
              <w:rPr>
                <w:rFonts w:ascii="Times New Roman" w:eastAsia="Calibri" w:hAnsi="Times New Roman" w:cs="Times New Roman"/>
                <w:sz w:val="20"/>
                <w:szCs w:val="20"/>
                <w:lang w:val="sq-AL"/>
              </w:rPr>
            </w:pPr>
          </w:p>
        </w:tc>
        <w:tc>
          <w:tcPr>
            <w:tcW w:w="1017" w:type="dxa"/>
          </w:tcPr>
          <w:p w14:paraId="27E5BF9B" w14:textId="77777777" w:rsidR="00974358" w:rsidRPr="00974358" w:rsidRDefault="00974358" w:rsidP="00974358">
            <w:pPr>
              <w:rPr>
                <w:rFonts w:ascii="Times New Roman" w:eastAsia="Calibri" w:hAnsi="Times New Roman" w:cs="Times New Roman"/>
                <w:sz w:val="20"/>
                <w:szCs w:val="20"/>
                <w:lang w:val="sq-AL"/>
              </w:rPr>
            </w:pPr>
          </w:p>
        </w:tc>
      </w:tr>
      <w:tr w:rsidR="00C041BB" w:rsidRPr="00C041BB" w14:paraId="38BE1A2F" w14:textId="77777777" w:rsidTr="00D535D0">
        <w:trPr>
          <w:trHeight w:val="310"/>
        </w:trPr>
        <w:tc>
          <w:tcPr>
            <w:tcW w:w="715" w:type="dxa"/>
          </w:tcPr>
          <w:p w14:paraId="448D779F" w14:textId="6FFF5C75" w:rsidR="00C041BB" w:rsidRDefault="00C041BB" w:rsidP="00974358">
            <w:pP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1133" w:type="dxa"/>
          </w:tcPr>
          <w:p w14:paraId="0232E6E2" w14:textId="5AEEF4FA" w:rsidR="00C041BB" w:rsidRDefault="00C041BB" w:rsidP="00974358">
            <w:pPr>
              <w:rPr>
                <w:rFonts w:ascii="Times New Roman" w:eastAsia="Calibri" w:hAnsi="Times New Roman" w:cs="Times New Roman"/>
                <w:sz w:val="20"/>
                <w:szCs w:val="20"/>
              </w:rPr>
            </w:pPr>
            <w:r>
              <w:rPr>
                <w:rFonts w:ascii="Times New Roman" w:eastAsia="Calibri" w:hAnsi="Times New Roman" w:cs="Times New Roman"/>
                <w:sz w:val="20"/>
                <w:szCs w:val="20"/>
              </w:rPr>
              <w:t>27.09.2023</w:t>
            </w:r>
          </w:p>
        </w:tc>
        <w:tc>
          <w:tcPr>
            <w:tcW w:w="1657" w:type="dxa"/>
          </w:tcPr>
          <w:p w14:paraId="75D01097" w14:textId="4EA887BD" w:rsidR="00C041BB" w:rsidRDefault="00C041BB" w:rsidP="00974358">
            <w:pPr>
              <w:rPr>
                <w:rFonts w:ascii="Times New Roman" w:eastAsia="Calibri" w:hAnsi="Times New Roman" w:cs="Times New Roman"/>
                <w:sz w:val="20"/>
                <w:szCs w:val="20"/>
              </w:rPr>
            </w:pPr>
            <w:r>
              <w:rPr>
                <w:rFonts w:ascii="Times New Roman" w:eastAsia="Calibri" w:hAnsi="Times New Roman" w:cs="Times New Roman"/>
                <w:sz w:val="20"/>
                <w:szCs w:val="20"/>
              </w:rPr>
              <w:t>K</w:t>
            </w:r>
            <w:r w:rsidR="005D2AA6">
              <w:rPr>
                <w:rFonts w:ascii="Times New Roman" w:eastAsia="Calibri" w:hAnsi="Times New Roman" w:cs="Times New Roman"/>
                <w:sz w:val="20"/>
                <w:szCs w:val="20"/>
              </w:rPr>
              <w:t>ë</w:t>
            </w:r>
            <w:r>
              <w:rPr>
                <w:rFonts w:ascii="Times New Roman" w:eastAsia="Calibri" w:hAnsi="Times New Roman" w:cs="Times New Roman"/>
                <w:sz w:val="20"/>
                <w:szCs w:val="20"/>
              </w:rPr>
              <w:t>rkes</w:t>
            </w:r>
            <w:r w:rsidR="005D2AA6">
              <w:rPr>
                <w:rFonts w:ascii="Times New Roman" w:eastAsia="Calibri" w:hAnsi="Times New Roman" w:cs="Times New Roman"/>
                <w:sz w:val="20"/>
                <w:szCs w:val="20"/>
              </w:rPr>
              <w:t>ë</w:t>
            </w:r>
          </w:p>
        </w:tc>
        <w:tc>
          <w:tcPr>
            <w:tcW w:w="1155" w:type="dxa"/>
          </w:tcPr>
          <w:p w14:paraId="4A195C4E" w14:textId="64F7D936" w:rsidR="00C041BB" w:rsidRDefault="00C041BB" w:rsidP="00974358">
            <w:pPr>
              <w:rPr>
                <w:rFonts w:ascii="Times New Roman" w:eastAsia="Calibri" w:hAnsi="Times New Roman" w:cs="Times New Roman"/>
                <w:sz w:val="20"/>
                <w:szCs w:val="20"/>
              </w:rPr>
            </w:pPr>
            <w:r>
              <w:rPr>
                <w:rFonts w:ascii="Times New Roman" w:eastAsia="Calibri" w:hAnsi="Times New Roman" w:cs="Times New Roman"/>
                <w:sz w:val="20"/>
                <w:szCs w:val="20"/>
              </w:rPr>
              <w:t>29.09.2023</w:t>
            </w:r>
          </w:p>
        </w:tc>
        <w:tc>
          <w:tcPr>
            <w:tcW w:w="2471" w:type="dxa"/>
          </w:tcPr>
          <w:p w14:paraId="6E3C4C14" w14:textId="356FFC25" w:rsidR="00135DAA" w:rsidRDefault="00135DAA" w:rsidP="005D2AA6">
            <w:pPr>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Unë, *****, përfaqësues ligjor i *****, kërkoj nga ana juaj informacion nëse figurojmë në procese gjyqësore pranë Gjykatës Administrative të Apelit (Ankim) me palë: *****. Lutem, gjeni bashkëlidhur kopje të Kartës së Identitetit.</w:t>
            </w:r>
          </w:p>
          <w:p w14:paraId="10C9CF8F" w14:textId="77777777" w:rsidR="00135DAA" w:rsidRDefault="00135DAA" w:rsidP="005D2AA6">
            <w:pPr>
              <w:jc w:val="both"/>
              <w:rPr>
                <w:rFonts w:ascii="Times New Roman" w:eastAsia="Calibri" w:hAnsi="Times New Roman" w:cs="Times New Roman"/>
                <w:sz w:val="20"/>
                <w:szCs w:val="20"/>
                <w:lang w:val="sq-AL"/>
              </w:rPr>
            </w:pPr>
          </w:p>
          <w:p w14:paraId="23035E8B" w14:textId="77777777" w:rsidR="00135DAA" w:rsidRDefault="00135DAA" w:rsidP="005D2AA6">
            <w:pPr>
              <w:jc w:val="both"/>
              <w:rPr>
                <w:rFonts w:ascii="Times New Roman" w:eastAsia="Calibri" w:hAnsi="Times New Roman" w:cs="Times New Roman"/>
                <w:sz w:val="20"/>
                <w:szCs w:val="20"/>
                <w:lang w:val="sq-AL"/>
              </w:rPr>
            </w:pPr>
          </w:p>
          <w:p w14:paraId="7D570908" w14:textId="292C4943" w:rsidR="005D2AA6" w:rsidRPr="005D2AA6" w:rsidRDefault="005D2AA6" w:rsidP="005D2AA6">
            <w:pPr>
              <w:jc w:val="both"/>
              <w:rPr>
                <w:rFonts w:ascii="Times New Roman" w:eastAsia="Calibri" w:hAnsi="Times New Roman" w:cs="Times New Roman"/>
                <w:sz w:val="20"/>
                <w:szCs w:val="20"/>
                <w:lang w:val="sq-AL"/>
              </w:rPr>
            </w:pPr>
            <w:r w:rsidRPr="005D2AA6">
              <w:rPr>
                <w:rFonts w:ascii="Times New Roman" w:eastAsia="Calibri" w:hAnsi="Times New Roman" w:cs="Times New Roman"/>
                <w:sz w:val="20"/>
                <w:szCs w:val="20"/>
                <w:lang w:val="sq-AL"/>
              </w:rPr>
              <w:t>Në përgjigje suajës, protokolluar pranë nesh në Regjistrin e Kërkesave dhe Përgjigjeve me nr. 29 prot., datë 27.09.2023, me lëndë “</w:t>
            </w:r>
            <w:r w:rsidRPr="005D2AA6">
              <w:rPr>
                <w:rFonts w:ascii="Times New Roman" w:eastAsia="Calibri" w:hAnsi="Times New Roman" w:cs="Times New Roman"/>
                <w:i/>
                <w:iCs/>
                <w:sz w:val="20"/>
                <w:szCs w:val="20"/>
                <w:lang w:val="sq-AL"/>
              </w:rPr>
              <w:t>Kërkesë</w:t>
            </w:r>
            <w:r w:rsidRPr="005D2AA6">
              <w:rPr>
                <w:rFonts w:ascii="Times New Roman" w:eastAsia="Calibri" w:hAnsi="Times New Roman" w:cs="Times New Roman"/>
                <w:sz w:val="20"/>
                <w:szCs w:val="20"/>
                <w:lang w:val="sq-AL"/>
              </w:rPr>
              <w:t>”, ju bëjmë me dije se:</w:t>
            </w:r>
          </w:p>
          <w:p w14:paraId="697C61E2" w14:textId="110C8361" w:rsidR="005D2AA6" w:rsidRPr="005D2AA6" w:rsidRDefault="005D2AA6" w:rsidP="005D2AA6">
            <w:pPr>
              <w:jc w:val="both"/>
              <w:rPr>
                <w:rFonts w:ascii="Times New Roman" w:eastAsia="Calibri" w:hAnsi="Times New Roman" w:cs="Times New Roman"/>
                <w:sz w:val="20"/>
                <w:szCs w:val="20"/>
                <w:lang w:val="sq-AL"/>
              </w:rPr>
            </w:pPr>
            <w:r w:rsidRPr="005D2AA6">
              <w:rPr>
                <w:rFonts w:ascii="Times New Roman" w:eastAsia="Calibri" w:hAnsi="Times New Roman" w:cs="Times New Roman"/>
                <w:sz w:val="20"/>
                <w:szCs w:val="20"/>
                <w:lang w:val="sq-AL"/>
              </w:rPr>
              <w:t>Nga verifikimet e kryera në Sistemin e Menaxhimit të Çështjeve Gjyqësore (ICMIS) rezulton të jetë regjistruar pranë Gjykatës Administrative të Apelit ҫështja administrative nr.</w:t>
            </w:r>
            <w:bookmarkStart w:id="0" w:name="_Hlk146527414"/>
            <w:r w:rsidRPr="005D2AA6">
              <w:rPr>
                <w:rFonts w:ascii="Times New Roman" w:eastAsia="Calibri" w:hAnsi="Times New Roman" w:cs="Times New Roman"/>
                <w:sz w:val="20"/>
                <w:szCs w:val="20"/>
                <w:lang w:val="sq-AL"/>
              </w:rPr>
              <w:t>*****, datë</w:t>
            </w:r>
            <w:bookmarkEnd w:id="0"/>
            <w:r w:rsidRPr="005D2AA6">
              <w:rPr>
                <w:rFonts w:ascii="Times New Roman" w:eastAsia="Calibri" w:hAnsi="Times New Roman" w:cs="Times New Roman"/>
                <w:sz w:val="20"/>
                <w:szCs w:val="20"/>
                <w:lang w:val="sq-AL"/>
              </w:rPr>
              <w:t xml:space="preserve"> *****, me palë: </w:t>
            </w:r>
            <w:r>
              <w:rPr>
                <w:rFonts w:ascii="Times New Roman" w:eastAsia="Calibri" w:hAnsi="Times New Roman" w:cs="Times New Roman"/>
                <w:sz w:val="20"/>
                <w:szCs w:val="20"/>
                <w:lang w:val="sq-AL"/>
              </w:rPr>
              <w:t>*****, objekti: *****.</w:t>
            </w:r>
          </w:p>
          <w:p w14:paraId="50EA8F6D" w14:textId="2818C8ED" w:rsidR="005D2AA6" w:rsidRPr="005D2AA6" w:rsidRDefault="005D2AA6" w:rsidP="005D2AA6">
            <w:pPr>
              <w:jc w:val="both"/>
              <w:rPr>
                <w:rFonts w:ascii="Times New Roman" w:eastAsia="Calibri" w:hAnsi="Times New Roman" w:cs="Times New Roman"/>
                <w:sz w:val="20"/>
                <w:szCs w:val="20"/>
                <w:lang w:val="sq-AL"/>
              </w:rPr>
            </w:pPr>
            <w:r w:rsidRPr="005D2AA6">
              <w:rPr>
                <w:rFonts w:ascii="Times New Roman" w:eastAsia="Calibri" w:hAnsi="Times New Roman" w:cs="Times New Roman"/>
                <w:sz w:val="20"/>
                <w:szCs w:val="20"/>
                <w:lang w:val="sq-AL"/>
              </w:rPr>
              <w:t xml:space="preserve">Në kushtet e caktimit të dy gjyqtarëve me skemë </w:t>
            </w:r>
            <w:r w:rsidRPr="005D2AA6">
              <w:rPr>
                <w:rFonts w:ascii="Times New Roman" w:eastAsia="Calibri" w:hAnsi="Times New Roman" w:cs="Times New Roman"/>
                <w:sz w:val="20"/>
                <w:szCs w:val="20"/>
                <w:lang w:val="sq-AL"/>
              </w:rPr>
              <w:lastRenderedPageBreak/>
              <w:t>delegimi pranë Gjykatës Administrative të Apelit, me Vendim nr. 402 Prot., datë 04.09.2023 “</w:t>
            </w:r>
            <w:r w:rsidRPr="005D2AA6">
              <w:rPr>
                <w:rFonts w:ascii="Times New Roman" w:eastAsia="Calibri" w:hAnsi="Times New Roman" w:cs="Times New Roman"/>
                <w:i/>
                <w:iCs/>
                <w:sz w:val="20"/>
                <w:szCs w:val="20"/>
                <w:lang w:val="sq-AL"/>
              </w:rPr>
              <w:t>Për rishortimin me short të ҫështjeve</w:t>
            </w:r>
            <w:r w:rsidRPr="005D2AA6">
              <w:rPr>
                <w:rFonts w:ascii="Times New Roman" w:eastAsia="Calibri" w:hAnsi="Times New Roman" w:cs="Times New Roman"/>
                <w:sz w:val="20"/>
                <w:szCs w:val="20"/>
                <w:lang w:val="sq-AL"/>
              </w:rPr>
              <w:t>” të Zëvendëskryetarit, është vendosur hedhja në short e dosjeve gjyqësore ndërmjet gjyqtarëve të kësaj gjykate, të regjistruara nga viti 2017 e deri më 04 shtator 2023, për të cilat nuk janë kryer veprime apo shpallur për gjykim nga gjyqtarët.</w:t>
            </w:r>
          </w:p>
          <w:p w14:paraId="518D2296" w14:textId="3C10D03B" w:rsidR="005D2AA6" w:rsidRPr="005D2AA6" w:rsidRDefault="005D2AA6" w:rsidP="005D2AA6">
            <w:pPr>
              <w:jc w:val="both"/>
              <w:rPr>
                <w:rFonts w:ascii="Times New Roman" w:eastAsia="Calibri" w:hAnsi="Times New Roman" w:cs="Times New Roman"/>
                <w:sz w:val="20"/>
                <w:szCs w:val="20"/>
                <w:lang w:val="sq-AL"/>
              </w:rPr>
            </w:pPr>
            <w:r w:rsidRPr="005D2AA6">
              <w:rPr>
                <w:rFonts w:ascii="Times New Roman" w:eastAsia="Calibri" w:hAnsi="Times New Roman" w:cs="Times New Roman"/>
                <w:sz w:val="20"/>
                <w:szCs w:val="20"/>
                <w:lang w:val="sq-AL"/>
              </w:rPr>
              <w:t xml:space="preserve">Me shortin elektronik të datës </w:t>
            </w:r>
            <w:r>
              <w:rPr>
                <w:rFonts w:ascii="Times New Roman" w:eastAsia="Calibri" w:hAnsi="Times New Roman" w:cs="Times New Roman"/>
                <w:sz w:val="20"/>
                <w:szCs w:val="20"/>
                <w:lang w:val="sq-AL"/>
              </w:rPr>
              <w:t>*****</w:t>
            </w:r>
            <w:r w:rsidRPr="005D2AA6">
              <w:rPr>
                <w:rFonts w:ascii="Times New Roman" w:eastAsia="Calibri" w:hAnsi="Times New Roman" w:cs="Times New Roman"/>
                <w:sz w:val="20"/>
                <w:szCs w:val="20"/>
                <w:lang w:val="sq-AL"/>
              </w:rPr>
              <w:t xml:space="preserve"> ҫështja në fjalë i ka kaluar për shqyrtim gjyqtares relatore </w:t>
            </w:r>
            <w:r>
              <w:rPr>
                <w:rFonts w:ascii="Times New Roman" w:eastAsia="Calibri" w:hAnsi="Times New Roman" w:cs="Times New Roman"/>
                <w:sz w:val="20"/>
                <w:szCs w:val="20"/>
                <w:lang w:val="sq-AL"/>
              </w:rPr>
              <w:t>*****</w:t>
            </w:r>
            <w:r w:rsidRPr="005D2AA6">
              <w:rPr>
                <w:rFonts w:ascii="Times New Roman" w:eastAsia="Calibri" w:hAnsi="Times New Roman" w:cs="Times New Roman"/>
                <w:sz w:val="20"/>
                <w:szCs w:val="20"/>
                <w:lang w:val="sq-AL"/>
              </w:rPr>
              <w:t>.</w:t>
            </w:r>
          </w:p>
          <w:p w14:paraId="2E74B41A" w14:textId="3BD87BF2" w:rsidR="005D2AA6" w:rsidRPr="005D2AA6" w:rsidRDefault="005D2AA6" w:rsidP="005D2AA6">
            <w:pPr>
              <w:jc w:val="both"/>
              <w:rPr>
                <w:rFonts w:ascii="Times New Roman" w:eastAsia="Calibri" w:hAnsi="Times New Roman" w:cs="Times New Roman"/>
                <w:sz w:val="20"/>
                <w:szCs w:val="20"/>
                <w:lang w:val="sq-AL"/>
              </w:rPr>
            </w:pPr>
            <w:r w:rsidRPr="005D2AA6">
              <w:rPr>
                <w:rFonts w:ascii="Times New Roman" w:eastAsia="Calibri" w:hAnsi="Times New Roman" w:cs="Times New Roman"/>
                <w:sz w:val="20"/>
                <w:szCs w:val="20"/>
                <w:lang w:val="sq-AL"/>
              </w:rPr>
              <w:t xml:space="preserve">Nuk rezulton ende një datë planifikimi në lidhje me çështjen nr. </w:t>
            </w:r>
            <w:r>
              <w:rPr>
                <w:rFonts w:ascii="Times New Roman" w:eastAsia="Calibri" w:hAnsi="Times New Roman" w:cs="Times New Roman"/>
                <w:sz w:val="20"/>
                <w:szCs w:val="20"/>
                <w:lang w:val="sq-AL"/>
              </w:rPr>
              <w:t>*****.</w:t>
            </w:r>
          </w:p>
          <w:p w14:paraId="4E2E1A98" w14:textId="1FBA857D" w:rsidR="005D2AA6" w:rsidRPr="005D2AA6" w:rsidRDefault="005D2AA6" w:rsidP="005D2AA6">
            <w:pPr>
              <w:jc w:val="both"/>
              <w:rPr>
                <w:rFonts w:ascii="Times New Roman" w:eastAsia="Calibri" w:hAnsi="Times New Roman" w:cs="Times New Roman"/>
                <w:sz w:val="20"/>
                <w:szCs w:val="20"/>
                <w:lang w:val="sq-AL"/>
              </w:rPr>
            </w:pPr>
            <w:r w:rsidRPr="005D2AA6">
              <w:rPr>
                <w:rFonts w:ascii="Times New Roman" w:eastAsia="Calibri" w:hAnsi="Times New Roman" w:cs="Times New Roman"/>
                <w:sz w:val="20"/>
                <w:szCs w:val="20"/>
                <w:lang w:val="sq-AL"/>
              </w:rPr>
              <w:t xml:space="preserve">Gjithashtu, ju bëjmë me dije se, aktualisht, gjyqtarja relatore </w:t>
            </w:r>
            <w:r>
              <w:rPr>
                <w:rFonts w:ascii="Times New Roman" w:eastAsia="Calibri" w:hAnsi="Times New Roman" w:cs="Times New Roman"/>
                <w:sz w:val="20"/>
                <w:szCs w:val="20"/>
                <w:lang w:val="sq-AL"/>
              </w:rPr>
              <w:t>*****</w:t>
            </w:r>
            <w:r w:rsidRPr="005D2AA6">
              <w:rPr>
                <w:rFonts w:ascii="Times New Roman" w:eastAsia="Calibri" w:hAnsi="Times New Roman" w:cs="Times New Roman"/>
                <w:sz w:val="20"/>
                <w:szCs w:val="20"/>
                <w:lang w:val="sq-AL"/>
              </w:rPr>
              <w:t xml:space="preserve"> po gjykon ҫështje të regjistruara në shkurt-mars të vitit 2017.</w:t>
            </w:r>
          </w:p>
          <w:p w14:paraId="59BF0831" w14:textId="519FD40A" w:rsidR="005D2AA6" w:rsidRPr="005D2AA6" w:rsidRDefault="005D2AA6" w:rsidP="005D2AA6">
            <w:pPr>
              <w:jc w:val="both"/>
              <w:rPr>
                <w:rFonts w:ascii="Times New Roman" w:eastAsia="Calibri" w:hAnsi="Times New Roman" w:cs="Times New Roman"/>
                <w:sz w:val="20"/>
                <w:szCs w:val="20"/>
                <w:lang w:val="sq-AL"/>
              </w:rPr>
            </w:pPr>
            <w:r w:rsidRPr="005D2AA6">
              <w:rPr>
                <w:rFonts w:ascii="Times New Roman" w:eastAsia="Calibri" w:hAnsi="Times New Roman" w:cs="Times New Roman"/>
                <w:sz w:val="20"/>
                <w:szCs w:val="20"/>
                <w:lang w:val="sq-AL"/>
              </w:rPr>
              <w:t>Çdo informacion tjetër në lidhje me ҫështjen si dhe gjurmimin e ecurisë së mëtejshme të saj mund t’a gjeni edhe në faqen zyrtare të Gjykatës Administrative të Apelit (</w:t>
            </w:r>
            <w:hyperlink r:id="rId9" w:tgtFrame="_blank" w:history="1">
              <w:r w:rsidRPr="005D2AA6">
                <w:rPr>
                  <w:rStyle w:val="Collegamentoipertestuale"/>
                  <w:rFonts w:ascii="Times New Roman" w:eastAsia="Calibri" w:hAnsi="Times New Roman" w:cs="Times New Roman"/>
                  <w:sz w:val="20"/>
                  <w:szCs w:val="20"/>
                  <w:lang w:val="sq-AL"/>
                </w:rPr>
                <w:t>www.gjykata.gov.al</w:t>
              </w:r>
            </w:hyperlink>
            <w:r w:rsidRPr="005D2AA6">
              <w:rPr>
                <w:rFonts w:ascii="Times New Roman" w:eastAsia="Calibri" w:hAnsi="Times New Roman" w:cs="Times New Roman"/>
                <w:sz w:val="20"/>
                <w:szCs w:val="20"/>
                <w:lang w:val="sq-AL"/>
              </w:rPr>
              <w:t>) duke përdorur kodet e mëposhtme:</w:t>
            </w:r>
          </w:p>
          <w:p w14:paraId="5AFACCDC" w14:textId="77777777" w:rsidR="005D2AA6" w:rsidRDefault="005D2AA6" w:rsidP="005D2AA6">
            <w:pPr>
              <w:jc w:val="both"/>
              <w:rPr>
                <w:rFonts w:ascii="Times New Roman" w:eastAsia="Calibri" w:hAnsi="Times New Roman" w:cs="Times New Roman"/>
                <w:sz w:val="20"/>
                <w:szCs w:val="20"/>
                <w:lang w:val="it-IT"/>
              </w:rPr>
            </w:pPr>
            <w:r w:rsidRPr="005D2AA6">
              <w:rPr>
                <w:rFonts w:ascii="Times New Roman" w:eastAsia="Calibri" w:hAnsi="Times New Roman" w:cs="Times New Roman"/>
                <w:sz w:val="20"/>
                <w:szCs w:val="20"/>
                <w:lang w:val="it-IT"/>
              </w:rPr>
              <w:t>Nr. i Çështjes: </w:t>
            </w:r>
            <w:r>
              <w:rPr>
                <w:rFonts w:ascii="Times New Roman" w:eastAsia="Calibri" w:hAnsi="Times New Roman" w:cs="Times New Roman"/>
                <w:sz w:val="20"/>
                <w:szCs w:val="20"/>
                <w:lang w:val="it-IT"/>
              </w:rPr>
              <w:t>*****.</w:t>
            </w:r>
            <w:r w:rsidRPr="005D2AA6">
              <w:rPr>
                <w:rFonts w:ascii="Times New Roman" w:eastAsia="Calibri" w:hAnsi="Times New Roman" w:cs="Times New Roman"/>
                <w:sz w:val="20"/>
                <w:szCs w:val="20"/>
                <w:lang w:val="it-IT"/>
              </w:rPr>
              <w:t xml:space="preserve">  </w:t>
            </w:r>
          </w:p>
          <w:p w14:paraId="68EFE57D" w14:textId="500456F7" w:rsidR="005D2AA6" w:rsidRPr="005D2AA6" w:rsidRDefault="005D2AA6" w:rsidP="005D2AA6">
            <w:pPr>
              <w:jc w:val="both"/>
              <w:rPr>
                <w:rFonts w:ascii="Times New Roman" w:eastAsia="Calibri" w:hAnsi="Times New Roman" w:cs="Times New Roman"/>
                <w:sz w:val="20"/>
                <w:szCs w:val="20"/>
                <w:lang w:val="it-IT"/>
              </w:rPr>
            </w:pPr>
            <w:r w:rsidRPr="005D2AA6">
              <w:rPr>
                <w:rFonts w:ascii="Times New Roman" w:eastAsia="Calibri" w:hAnsi="Times New Roman" w:cs="Times New Roman"/>
                <w:sz w:val="20"/>
                <w:szCs w:val="20"/>
                <w:lang w:val="it-IT"/>
              </w:rPr>
              <w:t>Kodi i anonimizimit:</w:t>
            </w:r>
            <w:r>
              <w:rPr>
                <w:rFonts w:ascii="Times New Roman" w:eastAsia="Calibri" w:hAnsi="Times New Roman" w:cs="Times New Roman"/>
                <w:sz w:val="20"/>
                <w:szCs w:val="20"/>
                <w:lang w:val="it-IT"/>
              </w:rPr>
              <w:t>*****.</w:t>
            </w:r>
            <w:r w:rsidRPr="005D2AA6">
              <w:rPr>
                <w:rFonts w:ascii="Times New Roman" w:eastAsia="Calibri" w:hAnsi="Times New Roman" w:cs="Times New Roman"/>
                <w:sz w:val="20"/>
                <w:szCs w:val="20"/>
                <w:lang w:val="it-IT"/>
              </w:rPr>
              <w:t xml:space="preserve">  </w:t>
            </w:r>
            <w:r w:rsidRPr="005D2AA6">
              <w:rPr>
                <w:rFonts w:ascii="Times New Roman" w:eastAsia="Calibri" w:hAnsi="Times New Roman" w:cs="Times New Roman"/>
                <w:sz w:val="20"/>
                <w:szCs w:val="20"/>
                <w:lang w:val="it-IT"/>
              </w:rPr>
              <w:tab/>
            </w:r>
            <w:r w:rsidRPr="005D2AA6">
              <w:rPr>
                <w:rFonts w:ascii="Times New Roman" w:eastAsia="Calibri" w:hAnsi="Times New Roman" w:cs="Times New Roman"/>
                <w:sz w:val="20"/>
                <w:szCs w:val="20"/>
              </w:rPr>
              <w:t> </w:t>
            </w:r>
            <w:r w:rsidRPr="005D2AA6">
              <w:rPr>
                <w:rFonts w:ascii="Times New Roman" w:eastAsia="Calibri" w:hAnsi="Times New Roman" w:cs="Times New Roman"/>
                <w:sz w:val="20"/>
                <w:szCs w:val="20"/>
              </w:rPr>
              <w:t> </w:t>
            </w:r>
            <w:r w:rsidRPr="005D2AA6">
              <w:rPr>
                <w:rFonts w:ascii="Times New Roman" w:eastAsia="Calibri" w:hAnsi="Times New Roman" w:cs="Times New Roman"/>
                <w:sz w:val="20"/>
                <w:szCs w:val="20"/>
              </w:rPr>
              <w:t> </w:t>
            </w:r>
            <w:r w:rsidRPr="005D2AA6">
              <w:rPr>
                <w:rFonts w:ascii="Times New Roman" w:eastAsia="Calibri" w:hAnsi="Times New Roman" w:cs="Times New Roman"/>
                <w:sz w:val="20"/>
                <w:szCs w:val="20"/>
              </w:rPr>
              <w:t> </w:t>
            </w:r>
            <w:r w:rsidRPr="005D2AA6">
              <w:rPr>
                <w:rFonts w:ascii="Times New Roman" w:eastAsia="Calibri" w:hAnsi="Times New Roman" w:cs="Times New Roman"/>
                <w:sz w:val="20"/>
                <w:szCs w:val="20"/>
              </w:rPr>
              <w:t> </w:t>
            </w:r>
            <w:r w:rsidRPr="005D2AA6">
              <w:rPr>
                <w:rFonts w:ascii="Times New Roman" w:eastAsia="Calibri" w:hAnsi="Times New Roman" w:cs="Times New Roman"/>
                <w:sz w:val="20"/>
                <w:szCs w:val="20"/>
                <w:lang w:val="it-IT"/>
              </w:rPr>
              <w:t>      </w:t>
            </w:r>
          </w:p>
          <w:p w14:paraId="49F6F906" w14:textId="77777777" w:rsidR="00C041BB" w:rsidRPr="005D2AA6" w:rsidRDefault="00C041BB" w:rsidP="00974358">
            <w:pPr>
              <w:jc w:val="both"/>
              <w:rPr>
                <w:rFonts w:ascii="Times New Roman" w:eastAsia="Calibri" w:hAnsi="Times New Roman" w:cs="Times New Roman"/>
                <w:sz w:val="20"/>
                <w:szCs w:val="20"/>
                <w:lang w:val="it-IT"/>
              </w:rPr>
            </w:pPr>
          </w:p>
        </w:tc>
        <w:tc>
          <w:tcPr>
            <w:tcW w:w="1723" w:type="dxa"/>
          </w:tcPr>
          <w:p w14:paraId="22BC291B" w14:textId="7BD683F6" w:rsidR="00C041BB" w:rsidRPr="00974358" w:rsidRDefault="00C041BB" w:rsidP="00974358">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lastRenderedPageBreak/>
              <w:t>E plot</w:t>
            </w:r>
            <w:r w:rsidR="005D2AA6">
              <w:rPr>
                <w:rFonts w:ascii="Times New Roman" w:eastAsia="Calibri" w:hAnsi="Times New Roman" w:cs="Times New Roman"/>
                <w:sz w:val="20"/>
                <w:szCs w:val="20"/>
                <w:lang w:val="sq-AL"/>
              </w:rPr>
              <w:t>ë</w:t>
            </w:r>
          </w:p>
        </w:tc>
        <w:tc>
          <w:tcPr>
            <w:tcW w:w="1017" w:type="dxa"/>
          </w:tcPr>
          <w:p w14:paraId="2781C70E" w14:textId="613B8C58" w:rsidR="00C041BB" w:rsidRPr="00974358" w:rsidRDefault="00C041BB" w:rsidP="00974358">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Nuk ka</w:t>
            </w:r>
          </w:p>
        </w:tc>
      </w:tr>
    </w:tbl>
    <w:p w14:paraId="396908EE" w14:textId="0B59603F" w:rsidR="00EC666B" w:rsidRPr="00974358" w:rsidRDefault="00974358">
      <w:pPr>
        <w:rPr>
          <w:lang w:val="sq-AL"/>
        </w:rPr>
      </w:pPr>
      <w:r w:rsidRPr="00974358">
        <w:rPr>
          <w:rFonts w:ascii="Times New Roman" w:eastAsia="Calibri" w:hAnsi="Times New Roman" w:cs="Times New Roman"/>
          <w:kern w:val="0"/>
          <w:sz w:val="20"/>
          <w:szCs w:val="20"/>
          <w:lang w:val="sq-AL"/>
          <w14:ligatures w14:val="none"/>
        </w:rPr>
        <w:t xml:space="preserve"> </w:t>
      </w:r>
    </w:p>
    <w:sectPr w:rsidR="00EC666B" w:rsidRPr="0097435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BBE3" w14:textId="77777777" w:rsidR="00EA639D" w:rsidRDefault="00EA639D" w:rsidP="00940677">
      <w:pPr>
        <w:spacing w:after="0" w:line="240" w:lineRule="auto"/>
      </w:pPr>
      <w:r>
        <w:separator/>
      </w:r>
    </w:p>
  </w:endnote>
  <w:endnote w:type="continuationSeparator" w:id="0">
    <w:p w14:paraId="35B71920" w14:textId="77777777" w:rsidR="00EA639D" w:rsidRDefault="00EA639D" w:rsidP="0094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544509"/>
      <w:docPartObj>
        <w:docPartGallery w:val="Page Numbers (Bottom of Page)"/>
        <w:docPartUnique/>
      </w:docPartObj>
    </w:sdtPr>
    <w:sdtContent>
      <w:p w14:paraId="50C75CB4" w14:textId="56AF7E41" w:rsidR="00C22161" w:rsidRDefault="00C22161">
        <w:pPr>
          <w:pStyle w:val="Pidipagina"/>
          <w:jc w:val="center"/>
        </w:pPr>
        <w:r>
          <w:fldChar w:fldCharType="begin"/>
        </w:r>
        <w:r>
          <w:instrText>PAGE   \* MERGEFORMAT</w:instrText>
        </w:r>
        <w:r>
          <w:fldChar w:fldCharType="separate"/>
        </w:r>
        <w:r>
          <w:rPr>
            <w:lang w:val="it-IT"/>
          </w:rPr>
          <w:t>2</w:t>
        </w:r>
        <w:r>
          <w:fldChar w:fldCharType="end"/>
        </w:r>
      </w:p>
    </w:sdtContent>
  </w:sdt>
  <w:p w14:paraId="4FD2B64E" w14:textId="77777777" w:rsidR="00C22161" w:rsidRDefault="00C2216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F9E9" w14:textId="77777777" w:rsidR="00EA639D" w:rsidRDefault="00EA639D" w:rsidP="00940677">
      <w:pPr>
        <w:spacing w:after="0" w:line="240" w:lineRule="auto"/>
      </w:pPr>
      <w:r>
        <w:separator/>
      </w:r>
    </w:p>
  </w:footnote>
  <w:footnote w:type="continuationSeparator" w:id="0">
    <w:p w14:paraId="0E8DDC8E" w14:textId="77777777" w:rsidR="00EA639D" w:rsidRDefault="00EA639D" w:rsidP="00940677">
      <w:pPr>
        <w:spacing w:after="0" w:line="240" w:lineRule="auto"/>
      </w:pPr>
      <w:r>
        <w:continuationSeparator/>
      </w:r>
    </w:p>
  </w:footnote>
  <w:footnote w:id="1">
    <w:p w14:paraId="037319AB" w14:textId="77777777" w:rsidR="00940677" w:rsidRPr="006F240F" w:rsidRDefault="00940677" w:rsidP="00940677">
      <w:pPr>
        <w:pStyle w:val="Testonotaapidipagina1"/>
        <w:rPr>
          <w:rFonts w:ascii="Times New Roman" w:hAnsi="Times New Roman" w:cs="Times New Roman"/>
          <w:i/>
          <w:sz w:val="18"/>
          <w:szCs w:val="18"/>
        </w:rPr>
      </w:pPr>
      <w:r w:rsidRPr="0058442E">
        <w:rPr>
          <w:rStyle w:val="Rimandonotaapidipagina"/>
          <w:rFonts w:ascii="Times New Roman" w:hAnsi="Times New Roman" w:cs="Times New Roman"/>
          <w:i/>
        </w:rPr>
        <w:footnoteRef/>
      </w:r>
      <w:r w:rsidRPr="006F240F">
        <w:rPr>
          <w:rFonts w:ascii="Times New Roman" w:hAnsi="Times New Roman" w:cs="Times New Roman"/>
          <w:i/>
          <w:sz w:val="18"/>
          <w:szCs w:val="18"/>
        </w:rPr>
        <w:t>Numri rendor i kërkesave të regjistruara në Regjistrin e Kërkesave dhe Përgjigjeve.</w:t>
      </w:r>
    </w:p>
  </w:footnote>
  <w:footnote w:id="2">
    <w:p w14:paraId="71AC58A2" w14:textId="77777777" w:rsidR="00940677" w:rsidRPr="008E2EB9" w:rsidRDefault="00940677" w:rsidP="00940677">
      <w:pPr>
        <w:pStyle w:val="Testonotaapidipagina1"/>
        <w:rPr>
          <w:rFonts w:ascii="Times New Roman" w:hAnsi="Times New Roman" w:cs="Times New Roman"/>
          <w:i/>
          <w:sz w:val="18"/>
          <w:szCs w:val="18"/>
          <w:lang w:val="it-IT"/>
        </w:rPr>
      </w:pPr>
      <w:r w:rsidRPr="006F240F">
        <w:rPr>
          <w:rStyle w:val="Rimandonotaapidipagina"/>
          <w:rFonts w:ascii="Times New Roman" w:hAnsi="Times New Roman" w:cs="Times New Roman"/>
          <w:i/>
          <w:sz w:val="18"/>
          <w:szCs w:val="18"/>
        </w:rPr>
        <w:footnoteRef/>
      </w:r>
      <w:r w:rsidRPr="008E2EB9">
        <w:rPr>
          <w:rFonts w:ascii="Times New Roman" w:hAnsi="Times New Roman" w:cs="Times New Roman"/>
          <w:bCs/>
          <w:i/>
          <w:sz w:val="18"/>
          <w:szCs w:val="18"/>
          <w:lang w:val="it-IT"/>
        </w:rPr>
        <w:t>Data e regjistrimit të kërkesës.</w:t>
      </w:r>
    </w:p>
  </w:footnote>
  <w:footnote w:id="3">
    <w:p w14:paraId="7BD142CC" w14:textId="77777777" w:rsidR="00940677" w:rsidRPr="008E2EB9" w:rsidRDefault="00940677" w:rsidP="00940677">
      <w:pPr>
        <w:pStyle w:val="Testonotaapidipagina1"/>
        <w:rPr>
          <w:rFonts w:ascii="Times New Roman" w:hAnsi="Times New Roman" w:cs="Times New Roman"/>
          <w:i/>
          <w:sz w:val="18"/>
          <w:szCs w:val="18"/>
          <w:lang w:val="it-IT"/>
        </w:rPr>
      </w:pPr>
      <w:r w:rsidRPr="006F240F">
        <w:rPr>
          <w:rStyle w:val="Rimandonotaapidipagina"/>
          <w:rFonts w:ascii="Times New Roman" w:hAnsi="Times New Roman" w:cs="Times New Roman"/>
          <w:i/>
          <w:sz w:val="18"/>
          <w:szCs w:val="18"/>
        </w:rPr>
        <w:footnoteRef/>
      </w:r>
      <w:r w:rsidRPr="008E2EB9">
        <w:rPr>
          <w:rFonts w:ascii="Times New Roman" w:hAnsi="Times New Roman" w:cs="Times New Roman"/>
          <w:bCs/>
          <w:i/>
          <w:sz w:val="18"/>
          <w:szCs w:val="18"/>
          <w:lang w:val="it-IT"/>
        </w:rPr>
        <w:t>Përmbledhje e objektit të kërkesës duke u anonimizuar sipas parashikimeve ligjore në fuqi.</w:t>
      </w:r>
    </w:p>
  </w:footnote>
  <w:footnote w:id="4">
    <w:p w14:paraId="25FC875E" w14:textId="77777777" w:rsidR="00940677" w:rsidRPr="008E2EB9" w:rsidRDefault="00940677" w:rsidP="00940677">
      <w:pPr>
        <w:pStyle w:val="Testonotaapidipagina1"/>
        <w:rPr>
          <w:rFonts w:ascii="Times New Roman" w:hAnsi="Times New Roman" w:cs="Times New Roman"/>
          <w:i/>
          <w:sz w:val="18"/>
          <w:szCs w:val="18"/>
          <w:lang w:val="it-IT"/>
        </w:rPr>
      </w:pPr>
      <w:r w:rsidRPr="006F240F">
        <w:rPr>
          <w:rStyle w:val="Rimandonotaapidipagina"/>
          <w:rFonts w:ascii="Times New Roman" w:hAnsi="Times New Roman" w:cs="Times New Roman"/>
          <w:i/>
          <w:sz w:val="18"/>
          <w:szCs w:val="18"/>
        </w:rPr>
        <w:footnoteRef/>
      </w:r>
      <w:r w:rsidRPr="008E2EB9">
        <w:rPr>
          <w:rFonts w:ascii="Times New Roman" w:hAnsi="Times New Roman" w:cs="Times New Roman"/>
          <w:bCs/>
          <w:i/>
          <w:sz w:val="18"/>
          <w:szCs w:val="18"/>
          <w:lang w:val="it-IT"/>
        </w:rPr>
        <w:t>Data e kthimit të përgjigjes.</w:t>
      </w:r>
    </w:p>
  </w:footnote>
  <w:footnote w:id="5">
    <w:p w14:paraId="63E1F358" w14:textId="77777777" w:rsidR="00940677" w:rsidRPr="008E2EB9" w:rsidRDefault="00940677" w:rsidP="00940677">
      <w:pPr>
        <w:pStyle w:val="Testonotaapidipagina1"/>
        <w:rPr>
          <w:rFonts w:ascii="Times New Roman" w:hAnsi="Times New Roman" w:cs="Times New Roman"/>
          <w:i/>
          <w:sz w:val="18"/>
          <w:szCs w:val="18"/>
          <w:lang w:val="it-IT"/>
        </w:rPr>
      </w:pPr>
      <w:r w:rsidRPr="006F240F">
        <w:rPr>
          <w:rStyle w:val="Rimandonotaapidipagina"/>
          <w:rFonts w:ascii="Times New Roman" w:hAnsi="Times New Roman" w:cs="Times New Roman"/>
          <w:i/>
          <w:sz w:val="18"/>
          <w:szCs w:val="18"/>
        </w:rPr>
        <w:footnoteRef/>
      </w:r>
      <w:r w:rsidRPr="008E2EB9">
        <w:rPr>
          <w:rFonts w:ascii="Times New Roman" w:hAnsi="Times New Roman" w:cs="Times New Roman"/>
          <w:i/>
          <w:sz w:val="18"/>
          <w:szCs w:val="18"/>
          <w:lang w:val="it-IT"/>
        </w:rPr>
        <w:t xml:space="preserve">Përmbajtja e </w:t>
      </w:r>
      <w:r w:rsidRPr="008E2EB9">
        <w:rPr>
          <w:rFonts w:ascii="Times New Roman" w:hAnsi="Times New Roman" w:cs="Times New Roman"/>
          <w:bCs/>
          <w:i/>
          <w:sz w:val="18"/>
          <w:szCs w:val="18"/>
          <w:lang w:val="it-IT"/>
        </w:rPr>
        <w:t>përgjigjes duke u anonimizuar sipas parashikimeve ligjore në fuqi.</w:t>
      </w:r>
    </w:p>
  </w:footnote>
  <w:footnote w:id="6">
    <w:p w14:paraId="6E415AC5" w14:textId="77777777" w:rsidR="00940677" w:rsidRPr="008E2EB9" w:rsidRDefault="00940677" w:rsidP="00940677">
      <w:pPr>
        <w:pStyle w:val="Testonotaapidipagina1"/>
        <w:rPr>
          <w:rFonts w:ascii="Times New Roman" w:hAnsi="Times New Roman" w:cs="Times New Roman"/>
          <w:i/>
          <w:sz w:val="18"/>
          <w:szCs w:val="18"/>
          <w:lang w:val="it-IT"/>
        </w:rPr>
      </w:pPr>
      <w:r w:rsidRPr="006F240F">
        <w:rPr>
          <w:rStyle w:val="Rimandonotaapidipagina"/>
          <w:rFonts w:ascii="Times New Roman" w:hAnsi="Times New Roman" w:cs="Times New Roman"/>
          <w:i/>
          <w:sz w:val="18"/>
          <w:szCs w:val="18"/>
        </w:rPr>
        <w:footnoteRef/>
      </w:r>
      <w:r w:rsidRPr="008E2EB9">
        <w:rPr>
          <w:rFonts w:ascii="Times New Roman" w:hAnsi="Times New Roman" w:cs="Times New Roman"/>
          <w:i/>
          <w:sz w:val="18"/>
          <w:szCs w:val="18"/>
          <w:lang w:val="it-IT"/>
        </w:rPr>
        <w:t>Përgjigja jepet: E plotë/ E kufizuar/E refuzuar/E deleguar.</w:t>
      </w:r>
    </w:p>
  </w:footnote>
  <w:footnote w:id="7">
    <w:p w14:paraId="5C4435AB" w14:textId="77777777" w:rsidR="00940677" w:rsidRPr="008E2EB9" w:rsidRDefault="00940677" w:rsidP="00940677">
      <w:pPr>
        <w:pStyle w:val="Testonotaapidipagina1"/>
        <w:rPr>
          <w:i/>
          <w:sz w:val="18"/>
          <w:szCs w:val="18"/>
          <w:lang w:val="it-IT"/>
        </w:rPr>
      </w:pPr>
      <w:r w:rsidRPr="006F240F">
        <w:rPr>
          <w:rStyle w:val="Rimandonotaapidipagina"/>
          <w:rFonts w:ascii="Times New Roman" w:hAnsi="Times New Roman" w:cs="Times New Roman"/>
          <w:i/>
          <w:sz w:val="18"/>
          <w:szCs w:val="18"/>
        </w:rPr>
        <w:footnoteRef/>
      </w:r>
      <w:r w:rsidRPr="006F240F">
        <w:rPr>
          <w:rFonts w:ascii="Times New Roman" w:hAnsi="Times New Roman" w:cs="Times New Roman"/>
          <w:i/>
          <w:sz w:val="18"/>
          <w:szCs w:val="18"/>
          <w:lang w:val="it-IT"/>
        </w:rPr>
        <w:t>Kosto monetare e riprodhimit (kur është rasti dhe e dërgimit) t</w:t>
      </w:r>
      <w:r w:rsidRPr="006F240F">
        <w:rPr>
          <w:rFonts w:ascii="Times New Roman" w:eastAsia="MingLiU-ExtB" w:hAnsi="Times New Roman" w:cs="Times New Roman"/>
          <w:i/>
          <w:sz w:val="18"/>
          <w:szCs w:val="18"/>
          <w:lang w:val="it-IT"/>
        </w:rPr>
        <w:t xml:space="preserve">ë </w:t>
      </w:r>
      <w:r w:rsidRPr="006F240F">
        <w:rPr>
          <w:rFonts w:ascii="Times New Roman" w:hAnsi="Times New Roman" w:cs="Times New Roman"/>
          <w:i/>
          <w:sz w:val="18"/>
          <w:szCs w:val="18"/>
          <w:lang w:val="it-IT"/>
        </w:rPr>
        <w:t>informacionit të kërkuar sipas tarifave të publikuara nga autoriteti publik.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AE7"/>
    <w:multiLevelType w:val="hybridMultilevel"/>
    <w:tmpl w:val="F68E3B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75BB3"/>
    <w:multiLevelType w:val="hybridMultilevel"/>
    <w:tmpl w:val="824869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B2B9C"/>
    <w:multiLevelType w:val="multilevel"/>
    <w:tmpl w:val="5B16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B5BF8"/>
    <w:multiLevelType w:val="multilevel"/>
    <w:tmpl w:val="F5F8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A2A7D"/>
    <w:multiLevelType w:val="hybridMultilevel"/>
    <w:tmpl w:val="194A7BFA"/>
    <w:lvl w:ilvl="0" w:tplc="EADA3EBC">
      <w:start w:val="2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728CC"/>
    <w:multiLevelType w:val="multilevel"/>
    <w:tmpl w:val="ABEE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49409A"/>
    <w:multiLevelType w:val="multilevel"/>
    <w:tmpl w:val="4B42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730AEF"/>
    <w:multiLevelType w:val="multilevel"/>
    <w:tmpl w:val="4ABE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F13B9B"/>
    <w:multiLevelType w:val="multilevel"/>
    <w:tmpl w:val="E0E0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8C38FE"/>
    <w:multiLevelType w:val="hybridMultilevel"/>
    <w:tmpl w:val="F2508AE4"/>
    <w:lvl w:ilvl="0" w:tplc="5D4EF426">
      <w:start w:val="2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F70AA"/>
    <w:multiLevelType w:val="multilevel"/>
    <w:tmpl w:val="D7B2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35276"/>
    <w:multiLevelType w:val="hybridMultilevel"/>
    <w:tmpl w:val="0B18E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E55D61"/>
    <w:multiLevelType w:val="multilevel"/>
    <w:tmpl w:val="3668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81DD1"/>
    <w:multiLevelType w:val="multilevel"/>
    <w:tmpl w:val="288C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1915643">
    <w:abstractNumId w:val="11"/>
  </w:num>
  <w:num w:numId="2" w16cid:durableId="286548564">
    <w:abstractNumId w:val="0"/>
  </w:num>
  <w:num w:numId="3" w16cid:durableId="1894920803">
    <w:abstractNumId w:val="1"/>
  </w:num>
  <w:num w:numId="4" w16cid:durableId="997031798">
    <w:abstractNumId w:val="9"/>
  </w:num>
  <w:num w:numId="5" w16cid:durableId="386758060">
    <w:abstractNumId w:val="4"/>
  </w:num>
  <w:num w:numId="6" w16cid:durableId="597912880">
    <w:abstractNumId w:val="2"/>
  </w:num>
  <w:num w:numId="7" w16cid:durableId="510070089">
    <w:abstractNumId w:val="5"/>
  </w:num>
  <w:num w:numId="8" w16cid:durableId="1594581243">
    <w:abstractNumId w:val="6"/>
  </w:num>
  <w:num w:numId="9" w16cid:durableId="963736991">
    <w:abstractNumId w:val="10"/>
  </w:num>
  <w:num w:numId="10" w16cid:durableId="918102147">
    <w:abstractNumId w:val="7"/>
  </w:num>
  <w:num w:numId="11" w16cid:durableId="1981835605">
    <w:abstractNumId w:val="3"/>
  </w:num>
  <w:num w:numId="12" w16cid:durableId="717627003">
    <w:abstractNumId w:val="13"/>
  </w:num>
  <w:num w:numId="13" w16cid:durableId="122579827">
    <w:abstractNumId w:val="8"/>
  </w:num>
  <w:num w:numId="14" w16cid:durableId="15526885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77"/>
    <w:rsid w:val="000D3614"/>
    <w:rsid w:val="00135DAA"/>
    <w:rsid w:val="002614B2"/>
    <w:rsid w:val="003639CE"/>
    <w:rsid w:val="0039294D"/>
    <w:rsid w:val="003D5DD4"/>
    <w:rsid w:val="003E12DA"/>
    <w:rsid w:val="00421050"/>
    <w:rsid w:val="00560463"/>
    <w:rsid w:val="005A147D"/>
    <w:rsid w:val="005B5961"/>
    <w:rsid w:val="005C3BD2"/>
    <w:rsid w:val="005C474C"/>
    <w:rsid w:val="005D2AA6"/>
    <w:rsid w:val="00623583"/>
    <w:rsid w:val="00650B78"/>
    <w:rsid w:val="00680905"/>
    <w:rsid w:val="0072441A"/>
    <w:rsid w:val="00732DAE"/>
    <w:rsid w:val="008B7728"/>
    <w:rsid w:val="00940677"/>
    <w:rsid w:val="00974358"/>
    <w:rsid w:val="009F4A11"/>
    <w:rsid w:val="00A11618"/>
    <w:rsid w:val="00A37DA3"/>
    <w:rsid w:val="00B04818"/>
    <w:rsid w:val="00B40CC5"/>
    <w:rsid w:val="00C041BB"/>
    <w:rsid w:val="00C22161"/>
    <w:rsid w:val="00C8760A"/>
    <w:rsid w:val="00CB6407"/>
    <w:rsid w:val="00D4101A"/>
    <w:rsid w:val="00E5794A"/>
    <w:rsid w:val="00EA639D"/>
    <w:rsid w:val="00EB436F"/>
    <w:rsid w:val="00EC666B"/>
    <w:rsid w:val="00ED13FC"/>
    <w:rsid w:val="00F01E84"/>
    <w:rsid w:val="00F335EA"/>
    <w:rsid w:val="00F55824"/>
    <w:rsid w:val="00F906F4"/>
    <w:rsid w:val="00F9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4D74"/>
  <w15:chartTrackingRefBased/>
  <w15:docId w15:val="{5BDD4C97-76FF-41CD-926C-AB786AB6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35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940677"/>
  </w:style>
  <w:style w:type="paragraph" w:styleId="NormaleWeb">
    <w:name w:val="Normal (Web)"/>
    <w:basedOn w:val="Normale"/>
    <w:uiPriority w:val="99"/>
    <w:semiHidden/>
    <w:unhideWhenUsed/>
    <w:rsid w:val="009406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customStyle="1" w:styleId="Grigliatabella1">
    <w:name w:val="Griglia tabella1"/>
    <w:basedOn w:val="Tabellanormale"/>
    <w:next w:val="Grigliatabella"/>
    <w:uiPriority w:val="39"/>
    <w:rsid w:val="0094067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taapidipagina1">
    <w:name w:val="Testo nota a piè di pagina1"/>
    <w:basedOn w:val="Normale"/>
    <w:next w:val="Testonotaapidipagina"/>
    <w:link w:val="TestonotaapidipaginaCarattere"/>
    <w:uiPriority w:val="99"/>
    <w:semiHidden/>
    <w:unhideWhenUsed/>
    <w:rsid w:val="0094067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1"/>
    <w:uiPriority w:val="99"/>
    <w:semiHidden/>
    <w:rsid w:val="00940677"/>
    <w:rPr>
      <w:sz w:val="20"/>
      <w:szCs w:val="20"/>
    </w:rPr>
  </w:style>
  <w:style w:type="character" w:styleId="Rimandonotaapidipagina">
    <w:name w:val="footnote reference"/>
    <w:basedOn w:val="Carpredefinitoparagrafo"/>
    <w:uiPriority w:val="99"/>
    <w:semiHidden/>
    <w:unhideWhenUsed/>
    <w:rsid w:val="00940677"/>
    <w:rPr>
      <w:vertAlign w:val="superscript"/>
    </w:rPr>
  </w:style>
  <w:style w:type="paragraph" w:customStyle="1" w:styleId="Intestazione1">
    <w:name w:val="Intestazione1"/>
    <w:basedOn w:val="Normale"/>
    <w:next w:val="Intestazione"/>
    <w:link w:val="IntestazioneCarattere"/>
    <w:uiPriority w:val="99"/>
    <w:semiHidden/>
    <w:unhideWhenUsed/>
    <w:rsid w:val="00940677"/>
    <w:pPr>
      <w:tabs>
        <w:tab w:val="center" w:pos="4680"/>
        <w:tab w:val="right" w:pos="9360"/>
      </w:tabs>
      <w:spacing w:after="0" w:line="240" w:lineRule="auto"/>
    </w:pPr>
  </w:style>
  <w:style w:type="character" w:customStyle="1" w:styleId="IntestazioneCarattere">
    <w:name w:val="Intestazione Carattere"/>
    <w:basedOn w:val="Carpredefinitoparagrafo"/>
    <w:link w:val="Intestazione1"/>
    <w:uiPriority w:val="99"/>
    <w:semiHidden/>
    <w:rsid w:val="00940677"/>
  </w:style>
  <w:style w:type="paragraph" w:customStyle="1" w:styleId="Pidipagina1">
    <w:name w:val="Piè di pagina1"/>
    <w:basedOn w:val="Normale"/>
    <w:next w:val="Pidipagina"/>
    <w:link w:val="PidipaginaCarattere"/>
    <w:uiPriority w:val="99"/>
    <w:unhideWhenUsed/>
    <w:rsid w:val="00940677"/>
    <w:pPr>
      <w:tabs>
        <w:tab w:val="center" w:pos="4680"/>
        <w:tab w:val="right" w:pos="9360"/>
      </w:tabs>
      <w:spacing w:after="0" w:line="240" w:lineRule="auto"/>
    </w:pPr>
  </w:style>
  <w:style w:type="character" w:customStyle="1" w:styleId="PidipaginaCarattere">
    <w:name w:val="Piè di pagina Carattere"/>
    <w:basedOn w:val="Carpredefinitoparagrafo"/>
    <w:link w:val="Pidipagina1"/>
    <w:uiPriority w:val="99"/>
    <w:rsid w:val="00940677"/>
  </w:style>
  <w:style w:type="character" w:styleId="Testosegnaposto">
    <w:name w:val="Placeholder Text"/>
    <w:basedOn w:val="Carpredefinitoparagrafo"/>
    <w:uiPriority w:val="99"/>
    <w:semiHidden/>
    <w:rsid w:val="00940677"/>
    <w:rPr>
      <w:color w:val="808080"/>
    </w:rPr>
  </w:style>
  <w:style w:type="character" w:customStyle="1" w:styleId="Collegamentoipertestuale1">
    <w:name w:val="Collegamento ipertestuale1"/>
    <w:basedOn w:val="Carpredefinitoparagrafo"/>
    <w:uiPriority w:val="99"/>
    <w:unhideWhenUsed/>
    <w:rsid w:val="00940677"/>
    <w:rPr>
      <w:color w:val="0563C1"/>
      <w:u w:val="single"/>
    </w:rPr>
  </w:style>
  <w:style w:type="paragraph" w:customStyle="1" w:styleId="Paragrafoelenco1">
    <w:name w:val="Paragrafo elenco1"/>
    <w:basedOn w:val="Normale"/>
    <w:next w:val="Paragrafoelenco"/>
    <w:uiPriority w:val="34"/>
    <w:qFormat/>
    <w:rsid w:val="00940677"/>
    <w:pPr>
      <w:ind w:left="720"/>
      <w:contextualSpacing/>
    </w:pPr>
    <w:rPr>
      <w:kern w:val="0"/>
      <w14:ligatures w14:val="none"/>
    </w:rPr>
  </w:style>
  <w:style w:type="character" w:styleId="Menzionenonrisolta">
    <w:name w:val="Unresolved Mention"/>
    <w:basedOn w:val="Carpredefinitoparagrafo"/>
    <w:uiPriority w:val="99"/>
    <w:semiHidden/>
    <w:unhideWhenUsed/>
    <w:rsid w:val="00940677"/>
    <w:rPr>
      <w:color w:val="605E5C"/>
      <w:shd w:val="clear" w:color="auto" w:fill="E1DFDD"/>
    </w:rPr>
  </w:style>
  <w:style w:type="character" w:customStyle="1" w:styleId="Collegamentovisitato1">
    <w:name w:val="Collegamento visitato1"/>
    <w:basedOn w:val="Carpredefinitoparagrafo"/>
    <w:uiPriority w:val="99"/>
    <w:semiHidden/>
    <w:unhideWhenUsed/>
    <w:rsid w:val="00940677"/>
    <w:rPr>
      <w:color w:val="954F72"/>
      <w:u w:val="single"/>
    </w:rPr>
  </w:style>
  <w:style w:type="table" w:styleId="Grigliatabella">
    <w:name w:val="Table Grid"/>
    <w:basedOn w:val="Tabellanormale"/>
    <w:uiPriority w:val="39"/>
    <w:rsid w:val="00940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1"/>
    <w:uiPriority w:val="99"/>
    <w:semiHidden/>
    <w:unhideWhenUsed/>
    <w:rsid w:val="00940677"/>
    <w:pPr>
      <w:spacing w:after="0" w:line="240" w:lineRule="auto"/>
    </w:pPr>
    <w:rPr>
      <w:sz w:val="20"/>
      <w:szCs w:val="20"/>
    </w:rPr>
  </w:style>
  <w:style w:type="character" w:customStyle="1" w:styleId="TestonotaapidipaginaCarattere1">
    <w:name w:val="Testo nota a piè di pagina Carattere1"/>
    <w:basedOn w:val="Carpredefinitoparagrafo"/>
    <w:link w:val="Testonotaapidipagina"/>
    <w:uiPriority w:val="99"/>
    <w:semiHidden/>
    <w:rsid w:val="00940677"/>
    <w:rPr>
      <w:sz w:val="20"/>
      <w:szCs w:val="20"/>
    </w:rPr>
  </w:style>
  <w:style w:type="paragraph" w:styleId="Intestazione">
    <w:name w:val="header"/>
    <w:basedOn w:val="Normale"/>
    <w:link w:val="IntestazioneCarattere1"/>
    <w:uiPriority w:val="99"/>
    <w:unhideWhenUsed/>
    <w:rsid w:val="00940677"/>
    <w:pPr>
      <w:tabs>
        <w:tab w:val="center" w:pos="4680"/>
        <w:tab w:val="right" w:pos="9360"/>
      </w:tabs>
      <w:spacing w:after="0" w:line="240" w:lineRule="auto"/>
    </w:pPr>
  </w:style>
  <w:style w:type="character" w:customStyle="1" w:styleId="IntestazioneCarattere1">
    <w:name w:val="Intestazione Carattere1"/>
    <w:basedOn w:val="Carpredefinitoparagrafo"/>
    <w:link w:val="Intestazione"/>
    <w:uiPriority w:val="99"/>
    <w:rsid w:val="00940677"/>
  </w:style>
  <w:style w:type="paragraph" w:styleId="Pidipagina">
    <w:name w:val="footer"/>
    <w:basedOn w:val="Normale"/>
    <w:link w:val="PidipaginaCarattere1"/>
    <w:uiPriority w:val="99"/>
    <w:unhideWhenUsed/>
    <w:rsid w:val="00940677"/>
    <w:pPr>
      <w:tabs>
        <w:tab w:val="center" w:pos="4680"/>
        <w:tab w:val="right" w:pos="9360"/>
      </w:tabs>
      <w:spacing w:after="0" w:line="240" w:lineRule="auto"/>
    </w:pPr>
  </w:style>
  <w:style w:type="character" w:customStyle="1" w:styleId="PidipaginaCarattere1">
    <w:name w:val="Piè di pagina Carattere1"/>
    <w:basedOn w:val="Carpredefinitoparagrafo"/>
    <w:link w:val="Pidipagina"/>
    <w:uiPriority w:val="99"/>
    <w:rsid w:val="00940677"/>
  </w:style>
  <w:style w:type="character" w:styleId="Collegamentoipertestuale">
    <w:name w:val="Hyperlink"/>
    <w:basedOn w:val="Carpredefinitoparagrafo"/>
    <w:uiPriority w:val="99"/>
    <w:unhideWhenUsed/>
    <w:rsid w:val="00940677"/>
    <w:rPr>
      <w:color w:val="0563C1" w:themeColor="hyperlink"/>
      <w:u w:val="single"/>
    </w:rPr>
  </w:style>
  <w:style w:type="paragraph" w:styleId="Paragrafoelenco">
    <w:name w:val="List Paragraph"/>
    <w:basedOn w:val="Normale"/>
    <w:uiPriority w:val="34"/>
    <w:qFormat/>
    <w:rsid w:val="00940677"/>
    <w:pPr>
      <w:ind w:left="720"/>
      <w:contextualSpacing/>
    </w:pPr>
  </w:style>
  <w:style w:type="character" w:styleId="Collegamentovisitato">
    <w:name w:val="FollowedHyperlink"/>
    <w:basedOn w:val="Carpredefinitoparagrafo"/>
    <w:uiPriority w:val="99"/>
    <w:semiHidden/>
    <w:unhideWhenUsed/>
    <w:rsid w:val="009406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0511">
      <w:bodyDiv w:val="1"/>
      <w:marLeft w:val="0"/>
      <w:marRight w:val="0"/>
      <w:marTop w:val="0"/>
      <w:marBottom w:val="0"/>
      <w:divBdr>
        <w:top w:val="none" w:sz="0" w:space="0" w:color="auto"/>
        <w:left w:val="none" w:sz="0" w:space="0" w:color="auto"/>
        <w:bottom w:val="none" w:sz="0" w:space="0" w:color="auto"/>
        <w:right w:val="none" w:sz="0" w:space="0" w:color="auto"/>
      </w:divBdr>
      <w:divsChild>
        <w:div w:id="514879353">
          <w:marLeft w:val="0"/>
          <w:marRight w:val="0"/>
          <w:marTop w:val="0"/>
          <w:marBottom w:val="0"/>
          <w:divBdr>
            <w:top w:val="none" w:sz="0" w:space="0" w:color="auto"/>
            <w:left w:val="none" w:sz="0" w:space="0" w:color="auto"/>
            <w:bottom w:val="none" w:sz="0" w:space="0" w:color="auto"/>
            <w:right w:val="none" w:sz="0" w:space="0" w:color="auto"/>
          </w:divBdr>
        </w:div>
        <w:div w:id="419369484">
          <w:marLeft w:val="0"/>
          <w:marRight w:val="0"/>
          <w:marTop w:val="0"/>
          <w:marBottom w:val="0"/>
          <w:divBdr>
            <w:top w:val="none" w:sz="0" w:space="0" w:color="auto"/>
            <w:left w:val="none" w:sz="0" w:space="0" w:color="auto"/>
            <w:bottom w:val="none" w:sz="0" w:space="0" w:color="auto"/>
            <w:right w:val="none" w:sz="0" w:space="0" w:color="auto"/>
          </w:divBdr>
        </w:div>
        <w:div w:id="1482506389">
          <w:marLeft w:val="0"/>
          <w:marRight w:val="0"/>
          <w:marTop w:val="0"/>
          <w:marBottom w:val="0"/>
          <w:divBdr>
            <w:top w:val="none" w:sz="0" w:space="0" w:color="auto"/>
            <w:left w:val="none" w:sz="0" w:space="0" w:color="auto"/>
            <w:bottom w:val="none" w:sz="0" w:space="0" w:color="auto"/>
            <w:right w:val="none" w:sz="0" w:space="0" w:color="auto"/>
          </w:divBdr>
        </w:div>
        <w:div w:id="1211310436">
          <w:marLeft w:val="0"/>
          <w:marRight w:val="0"/>
          <w:marTop w:val="0"/>
          <w:marBottom w:val="0"/>
          <w:divBdr>
            <w:top w:val="none" w:sz="0" w:space="0" w:color="auto"/>
            <w:left w:val="none" w:sz="0" w:space="0" w:color="auto"/>
            <w:bottom w:val="none" w:sz="0" w:space="0" w:color="auto"/>
            <w:right w:val="none" w:sz="0" w:space="0" w:color="auto"/>
          </w:divBdr>
          <w:divsChild>
            <w:div w:id="818424168">
              <w:marLeft w:val="0"/>
              <w:marRight w:val="0"/>
              <w:marTop w:val="0"/>
              <w:marBottom w:val="0"/>
              <w:divBdr>
                <w:top w:val="none" w:sz="0" w:space="0" w:color="auto"/>
                <w:left w:val="none" w:sz="0" w:space="0" w:color="auto"/>
                <w:bottom w:val="none" w:sz="0" w:space="0" w:color="auto"/>
                <w:right w:val="none" w:sz="0" w:space="0" w:color="auto"/>
              </w:divBdr>
            </w:div>
            <w:div w:id="452289228">
              <w:marLeft w:val="0"/>
              <w:marRight w:val="0"/>
              <w:marTop w:val="0"/>
              <w:marBottom w:val="0"/>
              <w:divBdr>
                <w:top w:val="none" w:sz="0" w:space="0" w:color="auto"/>
                <w:left w:val="none" w:sz="0" w:space="0" w:color="auto"/>
                <w:bottom w:val="none" w:sz="0" w:space="0" w:color="auto"/>
                <w:right w:val="none" w:sz="0" w:space="0" w:color="auto"/>
              </w:divBdr>
            </w:div>
            <w:div w:id="1418361436">
              <w:marLeft w:val="0"/>
              <w:marRight w:val="0"/>
              <w:marTop w:val="0"/>
              <w:marBottom w:val="0"/>
              <w:divBdr>
                <w:top w:val="none" w:sz="0" w:space="0" w:color="auto"/>
                <w:left w:val="none" w:sz="0" w:space="0" w:color="auto"/>
                <w:bottom w:val="none" w:sz="0" w:space="0" w:color="auto"/>
                <w:right w:val="none" w:sz="0" w:space="0" w:color="auto"/>
              </w:divBdr>
            </w:div>
            <w:div w:id="1185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82713">
      <w:bodyDiv w:val="1"/>
      <w:marLeft w:val="0"/>
      <w:marRight w:val="0"/>
      <w:marTop w:val="0"/>
      <w:marBottom w:val="0"/>
      <w:divBdr>
        <w:top w:val="none" w:sz="0" w:space="0" w:color="auto"/>
        <w:left w:val="none" w:sz="0" w:space="0" w:color="auto"/>
        <w:bottom w:val="none" w:sz="0" w:space="0" w:color="auto"/>
        <w:right w:val="none" w:sz="0" w:space="0" w:color="auto"/>
      </w:divBdr>
      <w:divsChild>
        <w:div w:id="1893736497">
          <w:marLeft w:val="0"/>
          <w:marRight w:val="0"/>
          <w:marTop w:val="0"/>
          <w:marBottom w:val="0"/>
          <w:divBdr>
            <w:top w:val="none" w:sz="0" w:space="0" w:color="auto"/>
            <w:left w:val="none" w:sz="0" w:space="0" w:color="auto"/>
            <w:bottom w:val="none" w:sz="0" w:space="0" w:color="auto"/>
            <w:right w:val="none" w:sz="0" w:space="0" w:color="auto"/>
          </w:divBdr>
        </w:div>
        <w:div w:id="288165857">
          <w:marLeft w:val="0"/>
          <w:marRight w:val="0"/>
          <w:marTop w:val="0"/>
          <w:marBottom w:val="0"/>
          <w:divBdr>
            <w:top w:val="none" w:sz="0" w:space="0" w:color="auto"/>
            <w:left w:val="none" w:sz="0" w:space="0" w:color="auto"/>
            <w:bottom w:val="none" w:sz="0" w:space="0" w:color="auto"/>
            <w:right w:val="none" w:sz="0" w:space="0" w:color="auto"/>
          </w:divBdr>
        </w:div>
        <w:div w:id="938100861">
          <w:marLeft w:val="0"/>
          <w:marRight w:val="0"/>
          <w:marTop w:val="0"/>
          <w:marBottom w:val="0"/>
          <w:divBdr>
            <w:top w:val="none" w:sz="0" w:space="0" w:color="auto"/>
            <w:left w:val="none" w:sz="0" w:space="0" w:color="auto"/>
            <w:bottom w:val="none" w:sz="0" w:space="0" w:color="auto"/>
            <w:right w:val="none" w:sz="0" w:space="0" w:color="auto"/>
          </w:divBdr>
        </w:div>
        <w:div w:id="1860467209">
          <w:marLeft w:val="0"/>
          <w:marRight w:val="0"/>
          <w:marTop w:val="0"/>
          <w:marBottom w:val="0"/>
          <w:divBdr>
            <w:top w:val="none" w:sz="0" w:space="0" w:color="auto"/>
            <w:left w:val="none" w:sz="0" w:space="0" w:color="auto"/>
            <w:bottom w:val="none" w:sz="0" w:space="0" w:color="auto"/>
            <w:right w:val="none" w:sz="0" w:space="0" w:color="auto"/>
          </w:divBdr>
        </w:div>
        <w:div w:id="1265772510">
          <w:marLeft w:val="0"/>
          <w:marRight w:val="0"/>
          <w:marTop w:val="0"/>
          <w:marBottom w:val="0"/>
          <w:divBdr>
            <w:top w:val="none" w:sz="0" w:space="0" w:color="auto"/>
            <w:left w:val="none" w:sz="0" w:space="0" w:color="auto"/>
            <w:bottom w:val="none" w:sz="0" w:space="0" w:color="auto"/>
            <w:right w:val="none" w:sz="0" w:space="0" w:color="auto"/>
          </w:divBdr>
        </w:div>
        <w:div w:id="2050061115">
          <w:marLeft w:val="0"/>
          <w:marRight w:val="0"/>
          <w:marTop w:val="0"/>
          <w:marBottom w:val="0"/>
          <w:divBdr>
            <w:top w:val="none" w:sz="0" w:space="0" w:color="auto"/>
            <w:left w:val="none" w:sz="0" w:space="0" w:color="auto"/>
            <w:bottom w:val="none" w:sz="0" w:space="0" w:color="auto"/>
            <w:right w:val="none" w:sz="0" w:space="0" w:color="auto"/>
          </w:divBdr>
        </w:div>
        <w:div w:id="1419669241">
          <w:marLeft w:val="0"/>
          <w:marRight w:val="0"/>
          <w:marTop w:val="0"/>
          <w:marBottom w:val="0"/>
          <w:divBdr>
            <w:top w:val="none" w:sz="0" w:space="0" w:color="auto"/>
            <w:left w:val="none" w:sz="0" w:space="0" w:color="auto"/>
            <w:bottom w:val="none" w:sz="0" w:space="0" w:color="auto"/>
            <w:right w:val="none" w:sz="0" w:space="0" w:color="auto"/>
          </w:divBdr>
        </w:div>
        <w:div w:id="1665743274">
          <w:marLeft w:val="0"/>
          <w:marRight w:val="0"/>
          <w:marTop w:val="0"/>
          <w:marBottom w:val="0"/>
          <w:divBdr>
            <w:top w:val="none" w:sz="0" w:space="0" w:color="auto"/>
            <w:left w:val="none" w:sz="0" w:space="0" w:color="auto"/>
            <w:bottom w:val="none" w:sz="0" w:space="0" w:color="auto"/>
            <w:right w:val="none" w:sz="0" w:space="0" w:color="auto"/>
          </w:divBdr>
        </w:div>
        <w:div w:id="1033188349">
          <w:marLeft w:val="0"/>
          <w:marRight w:val="0"/>
          <w:marTop w:val="0"/>
          <w:marBottom w:val="0"/>
          <w:divBdr>
            <w:top w:val="none" w:sz="0" w:space="0" w:color="auto"/>
            <w:left w:val="none" w:sz="0" w:space="0" w:color="auto"/>
            <w:bottom w:val="none" w:sz="0" w:space="0" w:color="auto"/>
            <w:right w:val="none" w:sz="0" w:space="0" w:color="auto"/>
          </w:divBdr>
        </w:div>
        <w:div w:id="427234412">
          <w:marLeft w:val="0"/>
          <w:marRight w:val="0"/>
          <w:marTop w:val="0"/>
          <w:marBottom w:val="0"/>
          <w:divBdr>
            <w:top w:val="none" w:sz="0" w:space="0" w:color="auto"/>
            <w:left w:val="none" w:sz="0" w:space="0" w:color="auto"/>
            <w:bottom w:val="none" w:sz="0" w:space="0" w:color="auto"/>
            <w:right w:val="none" w:sz="0" w:space="0" w:color="auto"/>
          </w:divBdr>
        </w:div>
        <w:div w:id="2091586017">
          <w:marLeft w:val="0"/>
          <w:marRight w:val="0"/>
          <w:marTop w:val="0"/>
          <w:marBottom w:val="0"/>
          <w:divBdr>
            <w:top w:val="none" w:sz="0" w:space="0" w:color="auto"/>
            <w:left w:val="none" w:sz="0" w:space="0" w:color="auto"/>
            <w:bottom w:val="none" w:sz="0" w:space="0" w:color="auto"/>
            <w:right w:val="none" w:sz="0" w:space="0" w:color="auto"/>
          </w:divBdr>
        </w:div>
        <w:div w:id="1896509253">
          <w:marLeft w:val="0"/>
          <w:marRight w:val="0"/>
          <w:marTop w:val="0"/>
          <w:marBottom w:val="0"/>
          <w:divBdr>
            <w:top w:val="none" w:sz="0" w:space="0" w:color="auto"/>
            <w:left w:val="none" w:sz="0" w:space="0" w:color="auto"/>
            <w:bottom w:val="none" w:sz="0" w:space="0" w:color="auto"/>
            <w:right w:val="none" w:sz="0" w:space="0" w:color="auto"/>
          </w:divBdr>
        </w:div>
        <w:div w:id="1481581722">
          <w:marLeft w:val="0"/>
          <w:marRight w:val="0"/>
          <w:marTop w:val="0"/>
          <w:marBottom w:val="0"/>
          <w:divBdr>
            <w:top w:val="none" w:sz="0" w:space="0" w:color="auto"/>
            <w:left w:val="none" w:sz="0" w:space="0" w:color="auto"/>
            <w:bottom w:val="none" w:sz="0" w:space="0" w:color="auto"/>
            <w:right w:val="none" w:sz="0" w:space="0" w:color="auto"/>
          </w:divBdr>
        </w:div>
        <w:div w:id="898983108">
          <w:marLeft w:val="0"/>
          <w:marRight w:val="0"/>
          <w:marTop w:val="0"/>
          <w:marBottom w:val="0"/>
          <w:divBdr>
            <w:top w:val="none" w:sz="0" w:space="0" w:color="auto"/>
            <w:left w:val="none" w:sz="0" w:space="0" w:color="auto"/>
            <w:bottom w:val="none" w:sz="0" w:space="0" w:color="auto"/>
            <w:right w:val="none" w:sz="0" w:space="0" w:color="auto"/>
          </w:divBdr>
        </w:div>
        <w:div w:id="1274169559">
          <w:marLeft w:val="0"/>
          <w:marRight w:val="0"/>
          <w:marTop w:val="0"/>
          <w:marBottom w:val="0"/>
          <w:divBdr>
            <w:top w:val="none" w:sz="0" w:space="0" w:color="auto"/>
            <w:left w:val="none" w:sz="0" w:space="0" w:color="auto"/>
            <w:bottom w:val="none" w:sz="0" w:space="0" w:color="auto"/>
            <w:right w:val="none" w:sz="0" w:space="0" w:color="auto"/>
          </w:divBdr>
        </w:div>
        <w:div w:id="2144732324">
          <w:marLeft w:val="0"/>
          <w:marRight w:val="0"/>
          <w:marTop w:val="0"/>
          <w:marBottom w:val="0"/>
          <w:divBdr>
            <w:top w:val="none" w:sz="0" w:space="0" w:color="auto"/>
            <w:left w:val="none" w:sz="0" w:space="0" w:color="auto"/>
            <w:bottom w:val="none" w:sz="0" w:space="0" w:color="auto"/>
            <w:right w:val="none" w:sz="0" w:space="0" w:color="auto"/>
          </w:divBdr>
        </w:div>
        <w:div w:id="335036558">
          <w:marLeft w:val="0"/>
          <w:marRight w:val="0"/>
          <w:marTop w:val="0"/>
          <w:marBottom w:val="0"/>
          <w:divBdr>
            <w:top w:val="none" w:sz="0" w:space="0" w:color="auto"/>
            <w:left w:val="none" w:sz="0" w:space="0" w:color="auto"/>
            <w:bottom w:val="none" w:sz="0" w:space="0" w:color="auto"/>
            <w:right w:val="none" w:sz="0" w:space="0" w:color="auto"/>
          </w:divBdr>
        </w:div>
        <w:div w:id="648705347">
          <w:marLeft w:val="0"/>
          <w:marRight w:val="0"/>
          <w:marTop w:val="0"/>
          <w:marBottom w:val="0"/>
          <w:divBdr>
            <w:top w:val="none" w:sz="0" w:space="0" w:color="auto"/>
            <w:left w:val="none" w:sz="0" w:space="0" w:color="auto"/>
            <w:bottom w:val="none" w:sz="0" w:space="0" w:color="auto"/>
            <w:right w:val="none" w:sz="0" w:space="0" w:color="auto"/>
          </w:divBdr>
        </w:div>
        <w:div w:id="1146969355">
          <w:marLeft w:val="0"/>
          <w:marRight w:val="0"/>
          <w:marTop w:val="0"/>
          <w:marBottom w:val="0"/>
          <w:divBdr>
            <w:top w:val="none" w:sz="0" w:space="0" w:color="auto"/>
            <w:left w:val="none" w:sz="0" w:space="0" w:color="auto"/>
            <w:bottom w:val="none" w:sz="0" w:space="0" w:color="auto"/>
            <w:right w:val="none" w:sz="0" w:space="0" w:color="auto"/>
          </w:divBdr>
        </w:div>
        <w:div w:id="131289545">
          <w:marLeft w:val="0"/>
          <w:marRight w:val="0"/>
          <w:marTop w:val="0"/>
          <w:marBottom w:val="0"/>
          <w:divBdr>
            <w:top w:val="none" w:sz="0" w:space="0" w:color="auto"/>
            <w:left w:val="none" w:sz="0" w:space="0" w:color="auto"/>
            <w:bottom w:val="none" w:sz="0" w:space="0" w:color="auto"/>
            <w:right w:val="none" w:sz="0" w:space="0" w:color="auto"/>
          </w:divBdr>
        </w:div>
        <w:div w:id="971208536">
          <w:marLeft w:val="0"/>
          <w:marRight w:val="0"/>
          <w:marTop w:val="0"/>
          <w:marBottom w:val="0"/>
          <w:divBdr>
            <w:top w:val="none" w:sz="0" w:space="0" w:color="auto"/>
            <w:left w:val="none" w:sz="0" w:space="0" w:color="auto"/>
            <w:bottom w:val="none" w:sz="0" w:space="0" w:color="auto"/>
            <w:right w:val="none" w:sz="0" w:space="0" w:color="auto"/>
          </w:divBdr>
        </w:div>
        <w:div w:id="134108417">
          <w:marLeft w:val="0"/>
          <w:marRight w:val="0"/>
          <w:marTop w:val="0"/>
          <w:marBottom w:val="0"/>
          <w:divBdr>
            <w:top w:val="none" w:sz="0" w:space="0" w:color="auto"/>
            <w:left w:val="none" w:sz="0" w:space="0" w:color="auto"/>
            <w:bottom w:val="none" w:sz="0" w:space="0" w:color="auto"/>
            <w:right w:val="none" w:sz="0" w:space="0" w:color="auto"/>
          </w:divBdr>
        </w:div>
        <w:div w:id="886183603">
          <w:marLeft w:val="0"/>
          <w:marRight w:val="0"/>
          <w:marTop w:val="0"/>
          <w:marBottom w:val="0"/>
          <w:divBdr>
            <w:top w:val="none" w:sz="0" w:space="0" w:color="auto"/>
            <w:left w:val="none" w:sz="0" w:space="0" w:color="auto"/>
            <w:bottom w:val="none" w:sz="0" w:space="0" w:color="auto"/>
            <w:right w:val="none" w:sz="0" w:space="0" w:color="auto"/>
          </w:divBdr>
        </w:div>
        <w:div w:id="1772699841">
          <w:marLeft w:val="0"/>
          <w:marRight w:val="0"/>
          <w:marTop w:val="0"/>
          <w:marBottom w:val="0"/>
          <w:divBdr>
            <w:top w:val="none" w:sz="0" w:space="0" w:color="auto"/>
            <w:left w:val="none" w:sz="0" w:space="0" w:color="auto"/>
            <w:bottom w:val="none" w:sz="0" w:space="0" w:color="auto"/>
            <w:right w:val="none" w:sz="0" w:space="0" w:color="auto"/>
          </w:divBdr>
        </w:div>
        <w:div w:id="1413039315">
          <w:marLeft w:val="0"/>
          <w:marRight w:val="0"/>
          <w:marTop w:val="0"/>
          <w:marBottom w:val="0"/>
          <w:divBdr>
            <w:top w:val="none" w:sz="0" w:space="0" w:color="auto"/>
            <w:left w:val="none" w:sz="0" w:space="0" w:color="auto"/>
            <w:bottom w:val="none" w:sz="0" w:space="0" w:color="auto"/>
            <w:right w:val="none" w:sz="0" w:space="0" w:color="auto"/>
          </w:divBdr>
        </w:div>
        <w:div w:id="26222945">
          <w:marLeft w:val="0"/>
          <w:marRight w:val="0"/>
          <w:marTop w:val="0"/>
          <w:marBottom w:val="0"/>
          <w:divBdr>
            <w:top w:val="none" w:sz="0" w:space="0" w:color="auto"/>
            <w:left w:val="none" w:sz="0" w:space="0" w:color="auto"/>
            <w:bottom w:val="none" w:sz="0" w:space="0" w:color="auto"/>
            <w:right w:val="none" w:sz="0" w:space="0" w:color="auto"/>
          </w:divBdr>
        </w:div>
        <w:div w:id="289629381">
          <w:marLeft w:val="0"/>
          <w:marRight w:val="0"/>
          <w:marTop w:val="0"/>
          <w:marBottom w:val="0"/>
          <w:divBdr>
            <w:top w:val="none" w:sz="0" w:space="0" w:color="auto"/>
            <w:left w:val="none" w:sz="0" w:space="0" w:color="auto"/>
            <w:bottom w:val="none" w:sz="0" w:space="0" w:color="auto"/>
            <w:right w:val="none" w:sz="0" w:space="0" w:color="auto"/>
          </w:divBdr>
        </w:div>
        <w:div w:id="2094622031">
          <w:marLeft w:val="0"/>
          <w:marRight w:val="0"/>
          <w:marTop w:val="0"/>
          <w:marBottom w:val="0"/>
          <w:divBdr>
            <w:top w:val="none" w:sz="0" w:space="0" w:color="auto"/>
            <w:left w:val="none" w:sz="0" w:space="0" w:color="auto"/>
            <w:bottom w:val="none" w:sz="0" w:space="0" w:color="auto"/>
            <w:right w:val="none" w:sz="0" w:space="0" w:color="auto"/>
          </w:divBdr>
        </w:div>
        <w:div w:id="450711844">
          <w:marLeft w:val="0"/>
          <w:marRight w:val="0"/>
          <w:marTop w:val="0"/>
          <w:marBottom w:val="0"/>
          <w:divBdr>
            <w:top w:val="none" w:sz="0" w:space="0" w:color="auto"/>
            <w:left w:val="none" w:sz="0" w:space="0" w:color="auto"/>
            <w:bottom w:val="none" w:sz="0" w:space="0" w:color="auto"/>
            <w:right w:val="none" w:sz="0" w:space="0" w:color="auto"/>
          </w:divBdr>
        </w:div>
        <w:div w:id="1635527083">
          <w:marLeft w:val="0"/>
          <w:marRight w:val="0"/>
          <w:marTop w:val="0"/>
          <w:marBottom w:val="0"/>
          <w:divBdr>
            <w:top w:val="none" w:sz="0" w:space="0" w:color="auto"/>
            <w:left w:val="none" w:sz="0" w:space="0" w:color="auto"/>
            <w:bottom w:val="none" w:sz="0" w:space="0" w:color="auto"/>
            <w:right w:val="none" w:sz="0" w:space="0" w:color="auto"/>
          </w:divBdr>
        </w:div>
        <w:div w:id="430205420">
          <w:marLeft w:val="0"/>
          <w:marRight w:val="0"/>
          <w:marTop w:val="0"/>
          <w:marBottom w:val="0"/>
          <w:divBdr>
            <w:top w:val="none" w:sz="0" w:space="0" w:color="auto"/>
            <w:left w:val="none" w:sz="0" w:space="0" w:color="auto"/>
            <w:bottom w:val="none" w:sz="0" w:space="0" w:color="auto"/>
            <w:right w:val="none" w:sz="0" w:space="0" w:color="auto"/>
          </w:divBdr>
        </w:div>
        <w:div w:id="663313383">
          <w:marLeft w:val="0"/>
          <w:marRight w:val="0"/>
          <w:marTop w:val="0"/>
          <w:marBottom w:val="0"/>
          <w:divBdr>
            <w:top w:val="none" w:sz="0" w:space="0" w:color="auto"/>
            <w:left w:val="none" w:sz="0" w:space="0" w:color="auto"/>
            <w:bottom w:val="none" w:sz="0" w:space="0" w:color="auto"/>
            <w:right w:val="none" w:sz="0" w:space="0" w:color="auto"/>
          </w:divBdr>
        </w:div>
        <w:div w:id="1300723301">
          <w:marLeft w:val="0"/>
          <w:marRight w:val="0"/>
          <w:marTop w:val="0"/>
          <w:marBottom w:val="0"/>
          <w:divBdr>
            <w:top w:val="none" w:sz="0" w:space="0" w:color="auto"/>
            <w:left w:val="none" w:sz="0" w:space="0" w:color="auto"/>
            <w:bottom w:val="none" w:sz="0" w:space="0" w:color="auto"/>
            <w:right w:val="none" w:sz="0" w:space="0" w:color="auto"/>
          </w:divBdr>
        </w:div>
        <w:div w:id="950237972">
          <w:marLeft w:val="0"/>
          <w:marRight w:val="0"/>
          <w:marTop w:val="0"/>
          <w:marBottom w:val="0"/>
          <w:divBdr>
            <w:top w:val="none" w:sz="0" w:space="0" w:color="auto"/>
            <w:left w:val="none" w:sz="0" w:space="0" w:color="auto"/>
            <w:bottom w:val="none" w:sz="0" w:space="0" w:color="auto"/>
            <w:right w:val="none" w:sz="0" w:space="0" w:color="auto"/>
          </w:divBdr>
        </w:div>
        <w:div w:id="1210411192">
          <w:marLeft w:val="0"/>
          <w:marRight w:val="0"/>
          <w:marTop w:val="0"/>
          <w:marBottom w:val="0"/>
          <w:divBdr>
            <w:top w:val="none" w:sz="0" w:space="0" w:color="auto"/>
            <w:left w:val="none" w:sz="0" w:space="0" w:color="auto"/>
            <w:bottom w:val="none" w:sz="0" w:space="0" w:color="auto"/>
            <w:right w:val="none" w:sz="0" w:space="0" w:color="auto"/>
          </w:divBdr>
        </w:div>
        <w:div w:id="2046439664">
          <w:marLeft w:val="0"/>
          <w:marRight w:val="0"/>
          <w:marTop w:val="0"/>
          <w:marBottom w:val="0"/>
          <w:divBdr>
            <w:top w:val="none" w:sz="0" w:space="0" w:color="auto"/>
            <w:left w:val="none" w:sz="0" w:space="0" w:color="auto"/>
            <w:bottom w:val="none" w:sz="0" w:space="0" w:color="auto"/>
            <w:right w:val="none" w:sz="0" w:space="0" w:color="auto"/>
          </w:divBdr>
        </w:div>
        <w:div w:id="1979146216">
          <w:marLeft w:val="0"/>
          <w:marRight w:val="0"/>
          <w:marTop w:val="0"/>
          <w:marBottom w:val="0"/>
          <w:divBdr>
            <w:top w:val="none" w:sz="0" w:space="0" w:color="auto"/>
            <w:left w:val="none" w:sz="0" w:space="0" w:color="auto"/>
            <w:bottom w:val="none" w:sz="0" w:space="0" w:color="auto"/>
            <w:right w:val="none" w:sz="0" w:space="0" w:color="auto"/>
          </w:divBdr>
        </w:div>
        <w:div w:id="1685132766">
          <w:marLeft w:val="0"/>
          <w:marRight w:val="0"/>
          <w:marTop w:val="0"/>
          <w:marBottom w:val="0"/>
          <w:divBdr>
            <w:top w:val="none" w:sz="0" w:space="0" w:color="auto"/>
            <w:left w:val="none" w:sz="0" w:space="0" w:color="auto"/>
            <w:bottom w:val="none" w:sz="0" w:space="0" w:color="auto"/>
            <w:right w:val="none" w:sz="0" w:space="0" w:color="auto"/>
          </w:divBdr>
        </w:div>
        <w:div w:id="54477355">
          <w:marLeft w:val="0"/>
          <w:marRight w:val="0"/>
          <w:marTop w:val="0"/>
          <w:marBottom w:val="0"/>
          <w:divBdr>
            <w:top w:val="none" w:sz="0" w:space="0" w:color="auto"/>
            <w:left w:val="none" w:sz="0" w:space="0" w:color="auto"/>
            <w:bottom w:val="none" w:sz="0" w:space="0" w:color="auto"/>
            <w:right w:val="none" w:sz="0" w:space="0" w:color="auto"/>
          </w:divBdr>
        </w:div>
        <w:div w:id="2007630553">
          <w:marLeft w:val="0"/>
          <w:marRight w:val="0"/>
          <w:marTop w:val="0"/>
          <w:marBottom w:val="0"/>
          <w:divBdr>
            <w:top w:val="none" w:sz="0" w:space="0" w:color="auto"/>
            <w:left w:val="none" w:sz="0" w:space="0" w:color="auto"/>
            <w:bottom w:val="none" w:sz="0" w:space="0" w:color="auto"/>
            <w:right w:val="none" w:sz="0" w:space="0" w:color="auto"/>
          </w:divBdr>
        </w:div>
        <w:div w:id="980575708">
          <w:marLeft w:val="0"/>
          <w:marRight w:val="0"/>
          <w:marTop w:val="0"/>
          <w:marBottom w:val="0"/>
          <w:divBdr>
            <w:top w:val="none" w:sz="0" w:space="0" w:color="auto"/>
            <w:left w:val="none" w:sz="0" w:space="0" w:color="auto"/>
            <w:bottom w:val="none" w:sz="0" w:space="0" w:color="auto"/>
            <w:right w:val="none" w:sz="0" w:space="0" w:color="auto"/>
          </w:divBdr>
        </w:div>
        <w:div w:id="1192304656">
          <w:marLeft w:val="0"/>
          <w:marRight w:val="0"/>
          <w:marTop w:val="0"/>
          <w:marBottom w:val="0"/>
          <w:divBdr>
            <w:top w:val="none" w:sz="0" w:space="0" w:color="auto"/>
            <w:left w:val="none" w:sz="0" w:space="0" w:color="auto"/>
            <w:bottom w:val="none" w:sz="0" w:space="0" w:color="auto"/>
            <w:right w:val="none" w:sz="0" w:space="0" w:color="auto"/>
          </w:divBdr>
        </w:div>
      </w:divsChild>
    </w:div>
    <w:div w:id="1008217485">
      <w:bodyDiv w:val="1"/>
      <w:marLeft w:val="0"/>
      <w:marRight w:val="0"/>
      <w:marTop w:val="0"/>
      <w:marBottom w:val="0"/>
      <w:divBdr>
        <w:top w:val="none" w:sz="0" w:space="0" w:color="auto"/>
        <w:left w:val="none" w:sz="0" w:space="0" w:color="auto"/>
        <w:bottom w:val="none" w:sz="0" w:space="0" w:color="auto"/>
        <w:right w:val="none" w:sz="0" w:space="0" w:color="auto"/>
      </w:divBdr>
    </w:div>
    <w:div w:id="1434670839">
      <w:bodyDiv w:val="1"/>
      <w:marLeft w:val="0"/>
      <w:marRight w:val="0"/>
      <w:marTop w:val="0"/>
      <w:marBottom w:val="0"/>
      <w:divBdr>
        <w:top w:val="none" w:sz="0" w:space="0" w:color="auto"/>
        <w:left w:val="none" w:sz="0" w:space="0" w:color="auto"/>
        <w:bottom w:val="none" w:sz="0" w:space="0" w:color="auto"/>
        <w:right w:val="none" w:sz="0" w:space="0" w:color="auto"/>
      </w:divBdr>
      <w:divsChild>
        <w:div w:id="929385456">
          <w:marLeft w:val="0"/>
          <w:marRight w:val="0"/>
          <w:marTop w:val="0"/>
          <w:marBottom w:val="0"/>
          <w:divBdr>
            <w:top w:val="none" w:sz="0" w:space="0" w:color="auto"/>
            <w:left w:val="none" w:sz="0" w:space="0" w:color="auto"/>
            <w:bottom w:val="none" w:sz="0" w:space="0" w:color="auto"/>
            <w:right w:val="none" w:sz="0" w:space="0" w:color="auto"/>
          </w:divBdr>
        </w:div>
        <w:div w:id="1719813492">
          <w:marLeft w:val="0"/>
          <w:marRight w:val="0"/>
          <w:marTop w:val="0"/>
          <w:marBottom w:val="0"/>
          <w:divBdr>
            <w:top w:val="none" w:sz="0" w:space="0" w:color="auto"/>
            <w:left w:val="none" w:sz="0" w:space="0" w:color="auto"/>
            <w:bottom w:val="none" w:sz="0" w:space="0" w:color="auto"/>
            <w:right w:val="none" w:sz="0" w:space="0" w:color="auto"/>
          </w:divBdr>
        </w:div>
        <w:div w:id="528178753">
          <w:marLeft w:val="0"/>
          <w:marRight w:val="0"/>
          <w:marTop w:val="0"/>
          <w:marBottom w:val="0"/>
          <w:divBdr>
            <w:top w:val="none" w:sz="0" w:space="0" w:color="auto"/>
            <w:left w:val="none" w:sz="0" w:space="0" w:color="auto"/>
            <w:bottom w:val="none" w:sz="0" w:space="0" w:color="auto"/>
            <w:right w:val="none" w:sz="0" w:space="0" w:color="auto"/>
          </w:divBdr>
        </w:div>
        <w:div w:id="424421822">
          <w:marLeft w:val="0"/>
          <w:marRight w:val="0"/>
          <w:marTop w:val="0"/>
          <w:marBottom w:val="0"/>
          <w:divBdr>
            <w:top w:val="none" w:sz="0" w:space="0" w:color="auto"/>
            <w:left w:val="none" w:sz="0" w:space="0" w:color="auto"/>
            <w:bottom w:val="none" w:sz="0" w:space="0" w:color="auto"/>
            <w:right w:val="none" w:sz="0" w:space="0" w:color="auto"/>
          </w:divBdr>
        </w:div>
        <w:div w:id="1811360240">
          <w:marLeft w:val="0"/>
          <w:marRight w:val="0"/>
          <w:marTop w:val="0"/>
          <w:marBottom w:val="0"/>
          <w:divBdr>
            <w:top w:val="none" w:sz="0" w:space="0" w:color="auto"/>
            <w:left w:val="none" w:sz="0" w:space="0" w:color="auto"/>
            <w:bottom w:val="none" w:sz="0" w:space="0" w:color="auto"/>
            <w:right w:val="none" w:sz="0" w:space="0" w:color="auto"/>
          </w:divBdr>
        </w:div>
        <w:div w:id="1801918774">
          <w:marLeft w:val="0"/>
          <w:marRight w:val="0"/>
          <w:marTop w:val="0"/>
          <w:marBottom w:val="0"/>
          <w:divBdr>
            <w:top w:val="none" w:sz="0" w:space="0" w:color="auto"/>
            <w:left w:val="none" w:sz="0" w:space="0" w:color="auto"/>
            <w:bottom w:val="none" w:sz="0" w:space="0" w:color="auto"/>
            <w:right w:val="none" w:sz="0" w:space="0" w:color="auto"/>
          </w:divBdr>
        </w:div>
        <w:div w:id="868184609">
          <w:marLeft w:val="0"/>
          <w:marRight w:val="0"/>
          <w:marTop w:val="0"/>
          <w:marBottom w:val="0"/>
          <w:divBdr>
            <w:top w:val="none" w:sz="0" w:space="0" w:color="auto"/>
            <w:left w:val="none" w:sz="0" w:space="0" w:color="auto"/>
            <w:bottom w:val="none" w:sz="0" w:space="0" w:color="auto"/>
            <w:right w:val="none" w:sz="0" w:space="0" w:color="auto"/>
          </w:divBdr>
        </w:div>
        <w:div w:id="1995990198">
          <w:marLeft w:val="0"/>
          <w:marRight w:val="0"/>
          <w:marTop w:val="0"/>
          <w:marBottom w:val="0"/>
          <w:divBdr>
            <w:top w:val="none" w:sz="0" w:space="0" w:color="auto"/>
            <w:left w:val="none" w:sz="0" w:space="0" w:color="auto"/>
            <w:bottom w:val="none" w:sz="0" w:space="0" w:color="auto"/>
            <w:right w:val="none" w:sz="0" w:space="0" w:color="auto"/>
          </w:divBdr>
        </w:div>
        <w:div w:id="1201629158">
          <w:marLeft w:val="0"/>
          <w:marRight w:val="0"/>
          <w:marTop w:val="0"/>
          <w:marBottom w:val="0"/>
          <w:divBdr>
            <w:top w:val="none" w:sz="0" w:space="0" w:color="auto"/>
            <w:left w:val="none" w:sz="0" w:space="0" w:color="auto"/>
            <w:bottom w:val="none" w:sz="0" w:space="0" w:color="auto"/>
            <w:right w:val="none" w:sz="0" w:space="0" w:color="auto"/>
          </w:divBdr>
        </w:div>
        <w:div w:id="402260067">
          <w:marLeft w:val="0"/>
          <w:marRight w:val="0"/>
          <w:marTop w:val="0"/>
          <w:marBottom w:val="0"/>
          <w:divBdr>
            <w:top w:val="none" w:sz="0" w:space="0" w:color="auto"/>
            <w:left w:val="none" w:sz="0" w:space="0" w:color="auto"/>
            <w:bottom w:val="none" w:sz="0" w:space="0" w:color="auto"/>
            <w:right w:val="none" w:sz="0" w:space="0" w:color="auto"/>
          </w:divBdr>
        </w:div>
        <w:div w:id="1278565116">
          <w:marLeft w:val="0"/>
          <w:marRight w:val="0"/>
          <w:marTop w:val="0"/>
          <w:marBottom w:val="0"/>
          <w:divBdr>
            <w:top w:val="none" w:sz="0" w:space="0" w:color="auto"/>
            <w:left w:val="none" w:sz="0" w:space="0" w:color="auto"/>
            <w:bottom w:val="none" w:sz="0" w:space="0" w:color="auto"/>
            <w:right w:val="none" w:sz="0" w:space="0" w:color="auto"/>
          </w:divBdr>
        </w:div>
        <w:div w:id="688138283">
          <w:marLeft w:val="0"/>
          <w:marRight w:val="0"/>
          <w:marTop w:val="0"/>
          <w:marBottom w:val="0"/>
          <w:divBdr>
            <w:top w:val="none" w:sz="0" w:space="0" w:color="auto"/>
            <w:left w:val="none" w:sz="0" w:space="0" w:color="auto"/>
            <w:bottom w:val="none" w:sz="0" w:space="0" w:color="auto"/>
            <w:right w:val="none" w:sz="0" w:space="0" w:color="auto"/>
          </w:divBdr>
        </w:div>
        <w:div w:id="190069503">
          <w:marLeft w:val="0"/>
          <w:marRight w:val="0"/>
          <w:marTop w:val="0"/>
          <w:marBottom w:val="0"/>
          <w:divBdr>
            <w:top w:val="none" w:sz="0" w:space="0" w:color="auto"/>
            <w:left w:val="none" w:sz="0" w:space="0" w:color="auto"/>
            <w:bottom w:val="none" w:sz="0" w:space="0" w:color="auto"/>
            <w:right w:val="none" w:sz="0" w:space="0" w:color="auto"/>
          </w:divBdr>
        </w:div>
        <w:div w:id="1334189002">
          <w:marLeft w:val="0"/>
          <w:marRight w:val="0"/>
          <w:marTop w:val="0"/>
          <w:marBottom w:val="0"/>
          <w:divBdr>
            <w:top w:val="none" w:sz="0" w:space="0" w:color="auto"/>
            <w:left w:val="none" w:sz="0" w:space="0" w:color="auto"/>
            <w:bottom w:val="none" w:sz="0" w:space="0" w:color="auto"/>
            <w:right w:val="none" w:sz="0" w:space="0" w:color="auto"/>
          </w:divBdr>
        </w:div>
        <w:div w:id="881748204">
          <w:marLeft w:val="0"/>
          <w:marRight w:val="0"/>
          <w:marTop w:val="0"/>
          <w:marBottom w:val="0"/>
          <w:divBdr>
            <w:top w:val="none" w:sz="0" w:space="0" w:color="auto"/>
            <w:left w:val="none" w:sz="0" w:space="0" w:color="auto"/>
            <w:bottom w:val="none" w:sz="0" w:space="0" w:color="auto"/>
            <w:right w:val="none" w:sz="0" w:space="0" w:color="auto"/>
          </w:divBdr>
        </w:div>
      </w:divsChild>
    </w:div>
    <w:div w:id="1562669116">
      <w:bodyDiv w:val="1"/>
      <w:marLeft w:val="0"/>
      <w:marRight w:val="0"/>
      <w:marTop w:val="0"/>
      <w:marBottom w:val="0"/>
      <w:divBdr>
        <w:top w:val="none" w:sz="0" w:space="0" w:color="auto"/>
        <w:left w:val="none" w:sz="0" w:space="0" w:color="auto"/>
        <w:bottom w:val="none" w:sz="0" w:space="0" w:color="auto"/>
        <w:right w:val="none" w:sz="0" w:space="0" w:color="auto"/>
      </w:divBdr>
    </w:div>
    <w:div w:id="1769619248">
      <w:bodyDiv w:val="1"/>
      <w:marLeft w:val="0"/>
      <w:marRight w:val="0"/>
      <w:marTop w:val="0"/>
      <w:marBottom w:val="0"/>
      <w:divBdr>
        <w:top w:val="none" w:sz="0" w:space="0" w:color="auto"/>
        <w:left w:val="none" w:sz="0" w:space="0" w:color="auto"/>
        <w:bottom w:val="none" w:sz="0" w:space="0" w:color="auto"/>
        <w:right w:val="none" w:sz="0" w:space="0" w:color="auto"/>
      </w:divBdr>
      <w:divsChild>
        <w:div w:id="74327775">
          <w:marLeft w:val="0"/>
          <w:marRight w:val="0"/>
          <w:marTop w:val="0"/>
          <w:marBottom w:val="0"/>
          <w:divBdr>
            <w:top w:val="none" w:sz="0" w:space="0" w:color="auto"/>
            <w:left w:val="none" w:sz="0" w:space="0" w:color="auto"/>
            <w:bottom w:val="none" w:sz="0" w:space="0" w:color="auto"/>
            <w:right w:val="none" w:sz="0" w:space="0" w:color="auto"/>
          </w:divBdr>
        </w:div>
        <w:div w:id="1406878102">
          <w:marLeft w:val="0"/>
          <w:marRight w:val="0"/>
          <w:marTop w:val="0"/>
          <w:marBottom w:val="0"/>
          <w:divBdr>
            <w:top w:val="none" w:sz="0" w:space="0" w:color="auto"/>
            <w:left w:val="none" w:sz="0" w:space="0" w:color="auto"/>
            <w:bottom w:val="none" w:sz="0" w:space="0" w:color="auto"/>
            <w:right w:val="none" w:sz="0" w:space="0" w:color="auto"/>
          </w:divBdr>
        </w:div>
        <w:div w:id="540436889">
          <w:marLeft w:val="0"/>
          <w:marRight w:val="0"/>
          <w:marTop w:val="0"/>
          <w:marBottom w:val="0"/>
          <w:divBdr>
            <w:top w:val="none" w:sz="0" w:space="0" w:color="auto"/>
            <w:left w:val="none" w:sz="0" w:space="0" w:color="auto"/>
            <w:bottom w:val="none" w:sz="0" w:space="0" w:color="auto"/>
            <w:right w:val="none" w:sz="0" w:space="0" w:color="auto"/>
          </w:divBdr>
        </w:div>
        <w:div w:id="718748754">
          <w:marLeft w:val="0"/>
          <w:marRight w:val="0"/>
          <w:marTop w:val="0"/>
          <w:marBottom w:val="0"/>
          <w:divBdr>
            <w:top w:val="none" w:sz="0" w:space="0" w:color="auto"/>
            <w:left w:val="none" w:sz="0" w:space="0" w:color="auto"/>
            <w:bottom w:val="none" w:sz="0" w:space="0" w:color="auto"/>
            <w:right w:val="none" w:sz="0" w:space="0" w:color="auto"/>
          </w:divBdr>
        </w:div>
        <w:div w:id="779178988">
          <w:marLeft w:val="0"/>
          <w:marRight w:val="0"/>
          <w:marTop w:val="0"/>
          <w:marBottom w:val="0"/>
          <w:divBdr>
            <w:top w:val="none" w:sz="0" w:space="0" w:color="auto"/>
            <w:left w:val="none" w:sz="0" w:space="0" w:color="auto"/>
            <w:bottom w:val="none" w:sz="0" w:space="0" w:color="auto"/>
            <w:right w:val="none" w:sz="0" w:space="0" w:color="auto"/>
          </w:divBdr>
        </w:div>
        <w:div w:id="682707807">
          <w:marLeft w:val="0"/>
          <w:marRight w:val="0"/>
          <w:marTop w:val="0"/>
          <w:marBottom w:val="0"/>
          <w:divBdr>
            <w:top w:val="none" w:sz="0" w:space="0" w:color="auto"/>
            <w:left w:val="none" w:sz="0" w:space="0" w:color="auto"/>
            <w:bottom w:val="none" w:sz="0" w:space="0" w:color="auto"/>
            <w:right w:val="none" w:sz="0" w:space="0" w:color="auto"/>
          </w:divBdr>
        </w:div>
        <w:div w:id="579945237">
          <w:marLeft w:val="0"/>
          <w:marRight w:val="0"/>
          <w:marTop w:val="0"/>
          <w:marBottom w:val="0"/>
          <w:divBdr>
            <w:top w:val="none" w:sz="0" w:space="0" w:color="auto"/>
            <w:left w:val="none" w:sz="0" w:space="0" w:color="auto"/>
            <w:bottom w:val="none" w:sz="0" w:space="0" w:color="auto"/>
            <w:right w:val="none" w:sz="0" w:space="0" w:color="auto"/>
          </w:divBdr>
        </w:div>
        <w:div w:id="402685901">
          <w:marLeft w:val="0"/>
          <w:marRight w:val="0"/>
          <w:marTop w:val="0"/>
          <w:marBottom w:val="0"/>
          <w:divBdr>
            <w:top w:val="none" w:sz="0" w:space="0" w:color="auto"/>
            <w:left w:val="none" w:sz="0" w:space="0" w:color="auto"/>
            <w:bottom w:val="none" w:sz="0" w:space="0" w:color="auto"/>
            <w:right w:val="none" w:sz="0" w:space="0" w:color="auto"/>
          </w:divBdr>
        </w:div>
        <w:div w:id="2032141972">
          <w:marLeft w:val="0"/>
          <w:marRight w:val="0"/>
          <w:marTop w:val="0"/>
          <w:marBottom w:val="0"/>
          <w:divBdr>
            <w:top w:val="none" w:sz="0" w:space="0" w:color="auto"/>
            <w:left w:val="none" w:sz="0" w:space="0" w:color="auto"/>
            <w:bottom w:val="none" w:sz="0" w:space="0" w:color="auto"/>
            <w:right w:val="none" w:sz="0" w:space="0" w:color="auto"/>
          </w:divBdr>
        </w:div>
        <w:div w:id="1941911280">
          <w:marLeft w:val="0"/>
          <w:marRight w:val="0"/>
          <w:marTop w:val="0"/>
          <w:marBottom w:val="0"/>
          <w:divBdr>
            <w:top w:val="none" w:sz="0" w:space="0" w:color="auto"/>
            <w:left w:val="none" w:sz="0" w:space="0" w:color="auto"/>
            <w:bottom w:val="none" w:sz="0" w:space="0" w:color="auto"/>
            <w:right w:val="none" w:sz="0" w:space="0" w:color="auto"/>
          </w:divBdr>
        </w:div>
        <w:div w:id="544291841">
          <w:marLeft w:val="0"/>
          <w:marRight w:val="0"/>
          <w:marTop w:val="0"/>
          <w:marBottom w:val="0"/>
          <w:divBdr>
            <w:top w:val="none" w:sz="0" w:space="0" w:color="auto"/>
            <w:left w:val="none" w:sz="0" w:space="0" w:color="auto"/>
            <w:bottom w:val="none" w:sz="0" w:space="0" w:color="auto"/>
            <w:right w:val="none" w:sz="0" w:space="0" w:color="auto"/>
          </w:divBdr>
        </w:div>
        <w:div w:id="374626757">
          <w:marLeft w:val="0"/>
          <w:marRight w:val="0"/>
          <w:marTop w:val="0"/>
          <w:marBottom w:val="0"/>
          <w:divBdr>
            <w:top w:val="none" w:sz="0" w:space="0" w:color="auto"/>
            <w:left w:val="none" w:sz="0" w:space="0" w:color="auto"/>
            <w:bottom w:val="none" w:sz="0" w:space="0" w:color="auto"/>
            <w:right w:val="none" w:sz="0" w:space="0" w:color="auto"/>
          </w:divBdr>
        </w:div>
        <w:div w:id="2129468275">
          <w:marLeft w:val="0"/>
          <w:marRight w:val="0"/>
          <w:marTop w:val="0"/>
          <w:marBottom w:val="0"/>
          <w:divBdr>
            <w:top w:val="none" w:sz="0" w:space="0" w:color="auto"/>
            <w:left w:val="none" w:sz="0" w:space="0" w:color="auto"/>
            <w:bottom w:val="none" w:sz="0" w:space="0" w:color="auto"/>
            <w:right w:val="none" w:sz="0" w:space="0" w:color="auto"/>
          </w:divBdr>
        </w:div>
        <w:div w:id="713774740">
          <w:marLeft w:val="0"/>
          <w:marRight w:val="0"/>
          <w:marTop w:val="0"/>
          <w:marBottom w:val="0"/>
          <w:divBdr>
            <w:top w:val="none" w:sz="0" w:space="0" w:color="auto"/>
            <w:left w:val="none" w:sz="0" w:space="0" w:color="auto"/>
            <w:bottom w:val="none" w:sz="0" w:space="0" w:color="auto"/>
            <w:right w:val="none" w:sz="0" w:space="0" w:color="auto"/>
          </w:divBdr>
        </w:div>
        <w:div w:id="224032619">
          <w:marLeft w:val="0"/>
          <w:marRight w:val="0"/>
          <w:marTop w:val="0"/>
          <w:marBottom w:val="0"/>
          <w:divBdr>
            <w:top w:val="none" w:sz="0" w:space="0" w:color="auto"/>
            <w:left w:val="none" w:sz="0" w:space="0" w:color="auto"/>
            <w:bottom w:val="none" w:sz="0" w:space="0" w:color="auto"/>
            <w:right w:val="none" w:sz="0" w:space="0" w:color="auto"/>
          </w:divBdr>
        </w:div>
        <w:div w:id="1935356854">
          <w:marLeft w:val="0"/>
          <w:marRight w:val="0"/>
          <w:marTop w:val="0"/>
          <w:marBottom w:val="0"/>
          <w:divBdr>
            <w:top w:val="none" w:sz="0" w:space="0" w:color="auto"/>
            <w:left w:val="none" w:sz="0" w:space="0" w:color="auto"/>
            <w:bottom w:val="none" w:sz="0" w:space="0" w:color="auto"/>
            <w:right w:val="none" w:sz="0" w:space="0" w:color="auto"/>
          </w:divBdr>
        </w:div>
        <w:div w:id="1641421481">
          <w:marLeft w:val="0"/>
          <w:marRight w:val="0"/>
          <w:marTop w:val="0"/>
          <w:marBottom w:val="0"/>
          <w:divBdr>
            <w:top w:val="none" w:sz="0" w:space="0" w:color="auto"/>
            <w:left w:val="none" w:sz="0" w:space="0" w:color="auto"/>
            <w:bottom w:val="none" w:sz="0" w:space="0" w:color="auto"/>
            <w:right w:val="none" w:sz="0" w:space="0" w:color="auto"/>
          </w:divBdr>
        </w:div>
        <w:div w:id="1137145655">
          <w:marLeft w:val="0"/>
          <w:marRight w:val="0"/>
          <w:marTop w:val="0"/>
          <w:marBottom w:val="0"/>
          <w:divBdr>
            <w:top w:val="none" w:sz="0" w:space="0" w:color="auto"/>
            <w:left w:val="none" w:sz="0" w:space="0" w:color="auto"/>
            <w:bottom w:val="none" w:sz="0" w:space="0" w:color="auto"/>
            <w:right w:val="none" w:sz="0" w:space="0" w:color="auto"/>
          </w:divBdr>
        </w:div>
        <w:div w:id="434986442">
          <w:marLeft w:val="0"/>
          <w:marRight w:val="0"/>
          <w:marTop w:val="0"/>
          <w:marBottom w:val="0"/>
          <w:divBdr>
            <w:top w:val="none" w:sz="0" w:space="0" w:color="auto"/>
            <w:left w:val="none" w:sz="0" w:space="0" w:color="auto"/>
            <w:bottom w:val="none" w:sz="0" w:space="0" w:color="auto"/>
            <w:right w:val="none" w:sz="0" w:space="0" w:color="auto"/>
          </w:divBdr>
        </w:div>
        <w:div w:id="1153762674">
          <w:marLeft w:val="0"/>
          <w:marRight w:val="0"/>
          <w:marTop w:val="0"/>
          <w:marBottom w:val="0"/>
          <w:divBdr>
            <w:top w:val="none" w:sz="0" w:space="0" w:color="auto"/>
            <w:left w:val="none" w:sz="0" w:space="0" w:color="auto"/>
            <w:bottom w:val="none" w:sz="0" w:space="0" w:color="auto"/>
            <w:right w:val="none" w:sz="0" w:space="0" w:color="auto"/>
          </w:divBdr>
        </w:div>
        <w:div w:id="1866865418">
          <w:marLeft w:val="0"/>
          <w:marRight w:val="0"/>
          <w:marTop w:val="0"/>
          <w:marBottom w:val="0"/>
          <w:divBdr>
            <w:top w:val="none" w:sz="0" w:space="0" w:color="auto"/>
            <w:left w:val="none" w:sz="0" w:space="0" w:color="auto"/>
            <w:bottom w:val="none" w:sz="0" w:space="0" w:color="auto"/>
            <w:right w:val="none" w:sz="0" w:space="0" w:color="auto"/>
          </w:divBdr>
        </w:div>
        <w:div w:id="1649673019">
          <w:marLeft w:val="0"/>
          <w:marRight w:val="0"/>
          <w:marTop w:val="0"/>
          <w:marBottom w:val="0"/>
          <w:divBdr>
            <w:top w:val="none" w:sz="0" w:space="0" w:color="auto"/>
            <w:left w:val="none" w:sz="0" w:space="0" w:color="auto"/>
            <w:bottom w:val="none" w:sz="0" w:space="0" w:color="auto"/>
            <w:right w:val="none" w:sz="0" w:space="0" w:color="auto"/>
          </w:divBdr>
        </w:div>
        <w:div w:id="1764493390">
          <w:marLeft w:val="0"/>
          <w:marRight w:val="0"/>
          <w:marTop w:val="0"/>
          <w:marBottom w:val="0"/>
          <w:divBdr>
            <w:top w:val="none" w:sz="0" w:space="0" w:color="auto"/>
            <w:left w:val="none" w:sz="0" w:space="0" w:color="auto"/>
            <w:bottom w:val="none" w:sz="0" w:space="0" w:color="auto"/>
            <w:right w:val="none" w:sz="0" w:space="0" w:color="auto"/>
          </w:divBdr>
        </w:div>
        <w:div w:id="620454737">
          <w:marLeft w:val="0"/>
          <w:marRight w:val="0"/>
          <w:marTop w:val="0"/>
          <w:marBottom w:val="0"/>
          <w:divBdr>
            <w:top w:val="none" w:sz="0" w:space="0" w:color="auto"/>
            <w:left w:val="none" w:sz="0" w:space="0" w:color="auto"/>
            <w:bottom w:val="none" w:sz="0" w:space="0" w:color="auto"/>
            <w:right w:val="none" w:sz="0" w:space="0" w:color="auto"/>
          </w:divBdr>
        </w:div>
        <w:div w:id="1006633084">
          <w:marLeft w:val="0"/>
          <w:marRight w:val="0"/>
          <w:marTop w:val="0"/>
          <w:marBottom w:val="0"/>
          <w:divBdr>
            <w:top w:val="none" w:sz="0" w:space="0" w:color="auto"/>
            <w:left w:val="none" w:sz="0" w:space="0" w:color="auto"/>
            <w:bottom w:val="none" w:sz="0" w:space="0" w:color="auto"/>
            <w:right w:val="none" w:sz="0" w:space="0" w:color="auto"/>
          </w:divBdr>
        </w:div>
        <w:div w:id="762799882">
          <w:marLeft w:val="0"/>
          <w:marRight w:val="0"/>
          <w:marTop w:val="0"/>
          <w:marBottom w:val="0"/>
          <w:divBdr>
            <w:top w:val="none" w:sz="0" w:space="0" w:color="auto"/>
            <w:left w:val="none" w:sz="0" w:space="0" w:color="auto"/>
            <w:bottom w:val="none" w:sz="0" w:space="0" w:color="auto"/>
            <w:right w:val="none" w:sz="0" w:space="0" w:color="auto"/>
          </w:divBdr>
        </w:div>
        <w:div w:id="236863268">
          <w:marLeft w:val="0"/>
          <w:marRight w:val="0"/>
          <w:marTop w:val="0"/>
          <w:marBottom w:val="0"/>
          <w:divBdr>
            <w:top w:val="none" w:sz="0" w:space="0" w:color="auto"/>
            <w:left w:val="none" w:sz="0" w:space="0" w:color="auto"/>
            <w:bottom w:val="none" w:sz="0" w:space="0" w:color="auto"/>
            <w:right w:val="none" w:sz="0" w:space="0" w:color="auto"/>
          </w:divBdr>
        </w:div>
        <w:div w:id="1787189363">
          <w:marLeft w:val="0"/>
          <w:marRight w:val="0"/>
          <w:marTop w:val="0"/>
          <w:marBottom w:val="0"/>
          <w:divBdr>
            <w:top w:val="none" w:sz="0" w:space="0" w:color="auto"/>
            <w:left w:val="none" w:sz="0" w:space="0" w:color="auto"/>
            <w:bottom w:val="none" w:sz="0" w:space="0" w:color="auto"/>
            <w:right w:val="none" w:sz="0" w:space="0" w:color="auto"/>
          </w:divBdr>
        </w:div>
        <w:div w:id="1201356038">
          <w:marLeft w:val="0"/>
          <w:marRight w:val="0"/>
          <w:marTop w:val="0"/>
          <w:marBottom w:val="0"/>
          <w:divBdr>
            <w:top w:val="none" w:sz="0" w:space="0" w:color="auto"/>
            <w:left w:val="none" w:sz="0" w:space="0" w:color="auto"/>
            <w:bottom w:val="none" w:sz="0" w:space="0" w:color="auto"/>
            <w:right w:val="none" w:sz="0" w:space="0" w:color="auto"/>
          </w:divBdr>
        </w:div>
        <w:div w:id="508101055">
          <w:marLeft w:val="0"/>
          <w:marRight w:val="0"/>
          <w:marTop w:val="0"/>
          <w:marBottom w:val="0"/>
          <w:divBdr>
            <w:top w:val="none" w:sz="0" w:space="0" w:color="auto"/>
            <w:left w:val="none" w:sz="0" w:space="0" w:color="auto"/>
            <w:bottom w:val="none" w:sz="0" w:space="0" w:color="auto"/>
            <w:right w:val="none" w:sz="0" w:space="0" w:color="auto"/>
          </w:divBdr>
        </w:div>
        <w:div w:id="218706307">
          <w:marLeft w:val="0"/>
          <w:marRight w:val="0"/>
          <w:marTop w:val="0"/>
          <w:marBottom w:val="0"/>
          <w:divBdr>
            <w:top w:val="none" w:sz="0" w:space="0" w:color="auto"/>
            <w:left w:val="none" w:sz="0" w:space="0" w:color="auto"/>
            <w:bottom w:val="none" w:sz="0" w:space="0" w:color="auto"/>
            <w:right w:val="none" w:sz="0" w:space="0" w:color="auto"/>
          </w:divBdr>
        </w:div>
        <w:div w:id="322509886">
          <w:marLeft w:val="0"/>
          <w:marRight w:val="0"/>
          <w:marTop w:val="0"/>
          <w:marBottom w:val="0"/>
          <w:divBdr>
            <w:top w:val="none" w:sz="0" w:space="0" w:color="auto"/>
            <w:left w:val="none" w:sz="0" w:space="0" w:color="auto"/>
            <w:bottom w:val="none" w:sz="0" w:space="0" w:color="auto"/>
            <w:right w:val="none" w:sz="0" w:space="0" w:color="auto"/>
          </w:divBdr>
        </w:div>
        <w:div w:id="15157868">
          <w:marLeft w:val="0"/>
          <w:marRight w:val="0"/>
          <w:marTop w:val="0"/>
          <w:marBottom w:val="0"/>
          <w:divBdr>
            <w:top w:val="none" w:sz="0" w:space="0" w:color="auto"/>
            <w:left w:val="none" w:sz="0" w:space="0" w:color="auto"/>
            <w:bottom w:val="none" w:sz="0" w:space="0" w:color="auto"/>
            <w:right w:val="none" w:sz="0" w:space="0" w:color="auto"/>
          </w:divBdr>
        </w:div>
        <w:div w:id="864054400">
          <w:marLeft w:val="0"/>
          <w:marRight w:val="0"/>
          <w:marTop w:val="0"/>
          <w:marBottom w:val="0"/>
          <w:divBdr>
            <w:top w:val="none" w:sz="0" w:space="0" w:color="auto"/>
            <w:left w:val="none" w:sz="0" w:space="0" w:color="auto"/>
            <w:bottom w:val="none" w:sz="0" w:space="0" w:color="auto"/>
            <w:right w:val="none" w:sz="0" w:space="0" w:color="auto"/>
          </w:divBdr>
        </w:div>
        <w:div w:id="446704230">
          <w:marLeft w:val="0"/>
          <w:marRight w:val="0"/>
          <w:marTop w:val="0"/>
          <w:marBottom w:val="0"/>
          <w:divBdr>
            <w:top w:val="none" w:sz="0" w:space="0" w:color="auto"/>
            <w:left w:val="none" w:sz="0" w:space="0" w:color="auto"/>
            <w:bottom w:val="none" w:sz="0" w:space="0" w:color="auto"/>
            <w:right w:val="none" w:sz="0" w:space="0" w:color="auto"/>
          </w:divBdr>
        </w:div>
        <w:div w:id="419522011">
          <w:marLeft w:val="0"/>
          <w:marRight w:val="0"/>
          <w:marTop w:val="0"/>
          <w:marBottom w:val="0"/>
          <w:divBdr>
            <w:top w:val="none" w:sz="0" w:space="0" w:color="auto"/>
            <w:left w:val="none" w:sz="0" w:space="0" w:color="auto"/>
            <w:bottom w:val="none" w:sz="0" w:space="0" w:color="auto"/>
            <w:right w:val="none" w:sz="0" w:space="0" w:color="auto"/>
          </w:divBdr>
        </w:div>
        <w:div w:id="516968710">
          <w:marLeft w:val="0"/>
          <w:marRight w:val="0"/>
          <w:marTop w:val="0"/>
          <w:marBottom w:val="0"/>
          <w:divBdr>
            <w:top w:val="none" w:sz="0" w:space="0" w:color="auto"/>
            <w:left w:val="none" w:sz="0" w:space="0" w:color="auto"/>
            <w:bottom w:val="none" w:sz="0" w:space="0" w:color="auto"/>
            <w:right w:val="none" w:sz="0" w:space="0" w:color="auto"/>
          </w:divBdr>
        </w:div>
        <w:div w:id="2005814098">
          <w:marLeft w:val="0"/>
          <w:marRight w:val="0"/>
          <w:marTop w:val="0"/>
          <w:marBottom w:val="0"/>
          <w:divBdr>
            <w:top w:val="none" w:sz="0" w:space="0" w:color="auto"/>
            <w:left w:val="none" w:sz="0" w:space="0" w:color="auto"/>
            <w:bottom w:val="none" w:sz="0" w:space="0" w:color="auto"/>
            <w:right w:val="none" w:sz="0" w:space="0" w:color="auto"/>
          </w:divBdr>
        </w:div>
        <w:div w:id="750389200">
          <w:marLeft w:val="0"/>
          <w:marRight w:val="0"/>
          <w:marTop w:val="0"/>
          <w:marBottom w:val="0"/>
          <w:divBdr>
            <w:top w:val="none" w:sz="0" w:space="0" w:color="auto"/>
            <w:left w:val="none" w:sz="0" w:space="0" w:color="auto"/>
            <w:bottom w:val="none" w:sz="0" w:space="0" w:color="auto"/>
            <w:right w:val="none" w:sz="0" w:space="0" w:color="auto"/>
          </w:divBdr>
        </w:div>
        <w:div w:id="1015308821">
          <w:marLeft w:val="0"/>
          <w:marRight w:val="0"/>
          <w:marTop w:val="0"/>
          <w:marBottom w:val="0"/>
          <w:divBdr>
            <w:top w:val="none" w:sz="0" w:space="0" w:color="auto"/>
            <w:left w:val="none" w:sz="0" w:space="0" w:color="auto"/>
            <w:bottom w:val="none" w:sz="0" w:space="0" w:color="auto"/>
            <w:right w:val="none" w:sz="0" w:space="0" w:color="auto"/>
          </w:divBdr>
        </w:div>
        <w:div w:id="1788697094">
          <w:marLeft w:val="0"/>
          <w:marRight w:val="0"/>
          <w:marTop w:val="0"/>
          <w:marBottom w:val="0"/>
          <w:divBdr>
            <w:top w:val="none" w:sz="0" w:space="0" w:color="auto"/>
            <w:left w:val="none" w:sz="0" w:space="0" w:color="auto"/>
            <w:bottom w:val="none" w:sz="0" w:space="0" w:color="auto"/>
            <w:right w:val="none" w:sz="0" w:space="0" w:color="auto"/>
          </w:divBdr>
        </w:div>
        <w:div w:id="1246382568">
          <w:marLeft w:val="0"/>
          <w:marRight w:val="0"/>
          <w:marTop w:val="0"/>
          <w:marBottom w:val="0"/>
          <w:divBdr>
            <w:top w:val="none" w:sz="0" w:space="0" w:color="auto"/>
            <w:left w:val="none" w:sz="0" w:space="0" w:color="auto"/>
            <w:bottom w:val="none" w:sz="0" w:space="0" w:color="auto"/>
            <w:right w:val="none" w:sz="0" w:space="0" w:color="auto"/>
          </w:divBdr>
        </w:div>
      </w:divsChild>
    </w:div>
    <w:div w:id="19502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jykata.gov.al/gjykata-administrative-e-apelit/gjykata-administrative-e-apelit/njoftime-p%C3%ABr-median/" TargetMode="External"/><Relationship Id="rId3" Type="http://schemas.openxmlformats.org/officeDocument/2006/relationships/settings" Target="settings.xml"/><Relationship Id="rId7" Type="http://schemas.openxmlformats.org/officeDocument/2006/relationships/hyperlink" Target="mailto:zmp.administrativeeapelit@gjykata.gov.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jykata.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19</Pages>
  <Words>4036</Words>
  <Characters>23009</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2023-09-21T08:08:00Z</dcterms:created>
  <dcterms:modified xsi:type="dcterms:W3CDTF">2023-10-05T09:21:00Z</dcterms:modified>
</cp:coreProperties>
</file>